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6B" w:rsidRDefault="00E9076B" w:rsidP="00E9076B">
      <w:pPr>
        <w:tabs>
          <w:tab w:val="left" w:pos="0"/>
        </w:tabs>
        <w:jc w:val="center"/>
        <w:rPr>
          <w:b/>
          <w:sz w:val="36"/>
          <w:szCs w:val="36"/>
        </w:rPr>
      </w:pPr>
      <w:r w:rsidRPr="002B3ED0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ПЕТРУН</w:t>
      </w:r>
      <w:r w:rsidRPr="002B3ED0">
        <w:rPr>
          <w:b/>
          <w:bCs/>
          <w:sz w:val="28"/>
          <w:szCs w:val="28"/>
        </w:rPr>
        <w:t xml:space="preserve">ЕНСКОГО СЕЛЬСКОГО ПОСЕЛЕНИЯ </w:t>
      </w:r>
      <w:r w:rsidR="00BA68C7">
        <w:rPr>
          <w:b/>
          <w:sz w:val="28"/>
          <w:szCs w:val="28"/>
        </w:rPr>
        <w:t xml:space="preserve">ФАЛЕНСКОГО РАЙОНА </w:t>
      </w:r>
      <w:r w:rsidRPr="002B3ED0">
        <w:rPr>
          <w:b/>
          <w:sz w:val="28"/>
          <w:szCs w:val="28"/>
        </w:rPr>
        <w:t>КИРОВСКОЙ ОБЛАСТИ</w:t>
      </w:r>
    </w:p>
    <w:p w:rsidR="00E9076B" w:rsidRPr="002B3ED0" w:rsidRDefault="00E9076B" w:rsidP="00E9076B">
      <w:pPr>
        <w:tabs>
          <w:tab w:val="left" w:pos="0"/>
        </w:tabs>
        <w:jc w:val="center"/>
        <w:rPr>
          <w:b/>
          <w:sz w:val="28"/>
          <w:szCs w:val="28"/>
        </w:rPr>
      </w:pPr>
      <w:r w:rsidRPr="002B3ED0">
        <w:rPr>
          <w:sz w:val="28"/>
          <w:szCs w:val="28"/>
        </w:rPr>
        <w:t xml:space="preserve">  </w:t>
      </w:r>
    </w:p>
    <w:p w:rsidR="00E9076B" w:rsidRDefault="00E9076B" w:rsidP="00E907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9076B" w:rsidRDefault="00E9076B" w:rsidP="00E9076B">
      <w:pPr>
        <w:jc w:val="center"/>
        <w:rPr>
          <w:b/>
          <w:sz w:val="36"/>
          <w:szCs w:val="36"/>
        </w:rPr>
      </w:pPr>
    </w:p>
    <w:p w:rsidR="00E9076B" w:rsidRPr="002B3ED0" w:rsidRDefault="00E9076B" w:rsidP="00E9076B">
      <w:pPr>
        <w:rPr>
          <w:sz w:val="28"/>
          <w:szCs w:val="28"/>
        </w:rPr>
      </w:pPr>
      <w:r>
        <w:rPr>
          <w:sz w:val="28"/>
          <w:szCs w:val="28"/>
        </w:rPr>
        <w:t>11.10.2016</w:t>
      </w:r>
      <w:r w:rsidRPr="002B3ED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№ 49</w:t>
      </w:r>
    </w:p>
    <w:p w:rsidR="00E9076B" w:rsidRDefault="00E9076B" w:rsidP="00E9076B">
      <w:pPr>
        <w:pStyle w:val="a6"/>
        <w:tabs>
          <w:tab w:val="left" w:pos="0"/>
        </w:tabs>
        <w:spacing w:before="0" w:beforeAutospacing="0" w:after="48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д. Петруненки</w:t>
      </w:r>
    </w:p>
    <w:p w:rsidR="00E9076B" w:rsidRDefault="00E9076B" w:rsidP="00E9076B">
      <w:pPr>
        <w:pStyle w:val="ConsPlusTitle"/>
        <w:jc w:val="center"/>
      </w:pPr>
      <w:r>
        <w:t xml:space="preserve">Об утверждении  муниципальной программы </w:t>
      </w:r>
    </w:p>
    <w:p w:rsidR="00F95F56" w:rsidRDefault="00E9076B" w:rsidP="00E9076B">
      <w:pPr>
        <w:pStyle w:val="ConsPlusTitle"/>
        <w:jc w:val="center"/>
      </w:pPr>
      <w:r>
        <w:t>«Комплексное развитие систем коммунальной инфраструктуры водоснабжения</w:t>
      </w:r>
      <w:r w:rsidR="00F95F56">
        <w:t xml:space="preserve"> Петруненского сельского поселения</w:t>
      </w:r>
    </w:p>
    <w:p w:rsidR="00E9076B" w:rsidRDefault="00F95F56" w:rsidP="00E9076B">
      <w:pPr>
        <w:pStyle w:val="ConsPlusTitle"/>
        <w:jc w:val="center"/>
      </w:pPr>
      <w:r>
        <w:t>Фаленского района</w:t>
      </w:r>
      <w:r w:rsidR="00E9076B">
        <w:t>» на 2017-2021 годы</w:t>
      </w:r>
    </w:p>
    <w:p w:rsidR="00E9076B" w:rsidRDefault="00E9076B" w:rsidP="00E9076B">
      <w:pPr>
        <w:widowControl w:val="0"/>
        <w:tabs>
          <w:tab w:val="left" w:pos="720"/>
        </w:tabs>
        <w:autoSpaceDE w:val="0"/>
        <w:autoSpaceDN w:val="0"/>
        <w:adjustRightInd w:val="0"/>
        <w:spacing w:line="480" w:lineRule="exact"/>
        <w:jc w:val="both"/>
        <w:rPr>
          <w:sz w:val="48"/>
          <w:szCs w:val="48"/>
        </w:rPr>
      </w:pPr>
    </w:p>
    <w:p w:rsidR="00E9076B" w:rsidRDefault="00E9076B" w:rsidP="00E9076B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Петруненское сельское поселение Фаленского района Кировской области и на основании Порядка разработки, реализации и оценки эффектив</w:t>
      </w:r>
      <w:r w:rsidR="00BA68C7">
        <w:rPr>
          <w:sz w:val="28"/>
          <w:szCs w:val="28"/>
        </w:rPr>
        <w:t xml:space="preserve">ности реализации муниципальных программ </w:t>
      </w:r>
      <w:r>
        <w:rPr>
          <w:sz w:val="28"/>
          <w:szCs w:val="28"/>
        </w:rPr>
        <w:t xml:space="preserve">муниципального образования Петруненское сельское, утвержденного постановлением администрации Петруненского сельского поселения от </w:t>
      </w:r>
      <w:r w:rsidR="00F95F56">
        <w:rPr>
          <w:sz w:val="28"/>
          <w:szCs w:val="28"/>
        </w:rPr>
        <w:t>02.09</w:t>
      </w:r>
      <w:r w:rsidR="00BA68C7">
        <w:rPr>
          <w:sz w:val="28"/>
          <w:szCs w:val="28"/>
        </w:rPr>
        <w:t xml:space="preserve">.2013 № 54 администрация </w:t>
      </w:r>
      <w:r>
        <w:rPr>
          <w:sz w:val="28"/>
          <w:szCs w:val="28"/>
        </w:rPr>
        <w:t>Петруненского сельского поселения ПОСТАНОВЛЯЕТ:</w:t>
      </w:r>
    </w:p>
    <w:p w:rsidR="00E9076B" w:rsidRDefault="00E9076B" w:rsidP="00E9076B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 Утвердить муниципальную программу «Комплексное развитие систем</w:t>
      </w:r>
      <w:r w:rsidR="00F95F56">
        <w:rPr>
          <w:b w:val="0"/>
        </w:rPr>
        <w:t>ы</w:t>
      </w:r>
      <w:r>
        <w:rPr>
          <w:b w:val="0"/>
        </w:rPr>
        <w:t xml:space="preserve"> коммунальной инфраструктуры</w:t>
      </w:r>
      <w:r w:rsidR="00F95F56">
        <w:rPr>
          <w:b w:val="0"/>
        </w:rPr>
        <w:t xml:space="preserve"> водоснабжения Петруненского сельского поселения Фаленского района</w:t>
      </w:r>
      <w:r>
        <w:rPr>
          <w:b w:val="0"/>
        </w:rPr>
        <w:t>» на 201</w:t>
      </w:r>
      <w:r w:rsidR="00F95F56">
        <w:rPr>
          <w:b w:val="0"/>
        </w:rPr>
        <w:t>7</w:t>
      </w:r>
      <w:r>
        <w:rPr>
          <w:b w:val="0"/>
        </w:rPr>
        <w:t>-202</w:t>
      </w:r>
      <w:r w:rsidR="00F95F56">
        <w:rPr>
          <w:b w:val="0"/>
        </w:rPr>
        <w:t>1</w:t>
      </w:r>
      <w:r>
        <w:rPr>
          <w:b w:val="0"/>
        </w:rPr>
        <w:t xml:space="preserve"> годы. Прилагается.</w:t>
      </w:r>
    </w:p>
    <w:p w:rsidR="00E9076B" w:rsidRDefault="00BA68C7" w:rsidP="00E907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</w:t>
      </w:r>
      <w:r w:rsidR="00E9076B">
        <w:rPr>
          <w:sz w:val="28"/>
          <w:szCs w:val="28"/>
        </w:rPr>
        <w:t xml:space="preserve">в «Информационном бюллетене органов местного самоуправления </w:t>
      </w:r>
      <w:r w:rsidR="00F95F56">
        <w:rPr>
          <w:sz w:val="28"/>
          <w:szCs w:val="28"/>
        </w:rPr>
        <w:t>Петрун</w:t>
      </w:r>
      <w:r w:rsidR="00E9076B">
        <w:rPr>
          <w:sz w:val="28"/>
          <w:szCs w:val="28"/>
        </w:rPr>
        <w:t>енско</w:t>
      </w:r>
      <w:r w:rsidR="00F95F56">
        <w:rPr>
          <w:sz w:val="28"/>
          <w:szCs w:val="28"/>
        </w:rPr>
        <w:t>е</w:t>
      </w:r>
      <w:r w:rsidR="00E9076B">
        <w:rPr>
          <w:sz w:val="28"/>
          <w:szCs w:val="28"/>
        </w:rPr>
        <w:t xml:space="preserve"> сельско</w:t>
      </w:r>
      <w:r w:rsidR="00F95F56">
        <w:rPr>
          <w:sz w:val="28"/>
          <w:szCs w:val="28"/>
        </w:rPr>
        <w:t>е</w:t>
      </w:r>
      <w:r w:rsidR="00E9076B">
        <w:rPr>
          <w:sz w:val="28"/>
          <w:szCs w:val="28"/>
        </w:rPr>
        <w:t xml:space="preserve"> поселени</w:t>
      </w:r>
      <w:r w:rsidR="00F95F56">
        <w:rPr>
          <w:sz w:val="28"/>
          <w:szCs w:val="28"/>
        </w:rPr>
        <w:t>е</w:t>
      </w:r>
      <w:r w:rsidR="00E9076B">
        <w:rPr>
          <w:sz w:val="28"/>
          <w:szCs w:val="28"/>
        </w:rPr>
        <w:t xml:space="preserve"> Фаленского района Кировской области».</w:t>
      </w:r>
    </w:p>
    <w:p w:rsidR="00E9076B" w:rsidRDefault="00E9076B" w:rsidP="00E9076B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042C" w:rsidRDefault="001A1C4D" w:rsidP="00A242BE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</w:p>
    <w:p w:rsidR="0025042C" w:rsidRDefault="00F95F56" w:rsidP="00F95F56">
      <w:pPr>
        <w:rPr>
          <w:sz w:val="28"/>
          <w:szCs w:val="28"/>
        </w:rPr>
      </w:pPr>
      <w:r w:rsidRPr="00F95F56">
        <w:rPr>
          <w:sz w:val="28"/>
          <w:szCs w:val="28"/>
        </w:rPr>
        <w:t>Глава администрации</w:t>
      </w:r>
    </w:p>
    <w:p w:rsidR="00F95F56" w:rsidRPr="00F95F56" w:rsidRDefault="00F95F56" w:rsidP="00F95F56">
      <w:pPr>
        <w:rPr>
          <w:sz w:val="28"/>
          <w:szCs w:val="28"/>
        </w:rPr>
      </w:pPr>
      <w:r>
        <w:rPr>
          <w:sz w:val="28"/>
          <w:szCs w:val="28"/>
        </w:rPr>
        <w:t>Петруненского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8714C">
        <w:rPr>
          <w:sz w:val="28"/>
          <w:szCs w:val="28"/>
        </w:rPr>
        <w:t xml:space="preserve"> </w:t>
      </w:r>
      <w:r>
        <w:rPr>
          <w:sz w:val="28"/>
          <w:szCs w:val="28"/>
        </w:rPr>
        <w:t>А.А. Ивонин</w:t>
      </w:r>
    </w:p>
    <w:p w:rsidR="0025042C" w:rsidRPr="0058714C" w:rsidRDefault="0058714C" w:rsidP="0058714C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</w:t>
      </w:r>
    </w:p>
    <w:p w:rsidR="00FA30EB" w:rsidRDefault="00FA30EB" w:rsidP="0025042C">
      <w:pPr>
        <w:rPr>
          <w:sz w:val="28"/>
          <w:szCs w:val="28"/>
        </w:rPr>
      </w:pPr>
    </w:p>
    <w:p w:rsidR="00FA30EB" w:rsidRDefault="0058714C" w:rsidP="0025042C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8714C" w:rsidRDefault="0058714C" w:rsidP="0025042C">
      <w:pPr>
        <w:rPr>
          <w:sz w:val="28"/>
          <w:szCs w:val="28"/>
        </w:rPr>
      </w:pPr>
    </w:p>
    <w:p w:rsidR="0058714C" w:rsidRDefault="0058714C" w:rsidP="0025042C">
      <w:pPr>
        <w:rPr>
          <w:sz w:val="28"/>
          <w:szCs w:val="28"/>
        </w:rPr>
      </w:pPr>
      <w:r>
        <w:rPr>
          <w:sz w:val="28"/>
          <w:szCs w:val="28"/>
        </w:rPr>
        <w:t>Инспектор-делопроизводитель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Л.Я. Сунцова</w:t>
      </w:r>
    </w:p>
    <w:p w:rsidR="001F085B" w:rsidRDefault="00BA68C7" w:rsidP="000F3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1F085B">
        <w:rPr>
          <w:b/>
          <w:sz w:val="28"/>
          <w:szCs w:val="28"/>
        </w:rPr>
        <w:t>АСПОРТ</w:t>
      </w:r>
    </w:p>
    <w:p w:rsidR="000F34BA" w:rsidRPr="006258E5" w:rsidRDefault="001F085B" w:rsidP="000F3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="001A1C4D" w:rsidRPr="006258E5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1A1C4D" w:rsidRPr="006258E5">
        <w:rPr>
          <w:b/>
          <w:sz w:val="28"/>
          <w:szCs w:val="28"/>
        </w:rPr>
        <w:t xml:space="preserve"> </w:t>
      </w:r>
      <w:r w:rsidR="006258E5" w:rsidRPr="006258E5">
        <w:rPr>
          <w:b/>
          <w:sz w:val="28"/>
          <w:szCs w:val="28"/>
        </w:rPr>
        <w:t>«К</w:t>
      </w:r>
      <w:r w:rsidR="001A1C4D" w:rsidRPr="006258E5">
        <w:rPr>
          <w:b/>
          <w:sz w:val="28"/>
          <w:szCs w:val="28"/>
        </w:rPr>
        <w:t>омплексно</w:t>
      </w:r>
      <w:r>
        <w:rPr>
          <w:b/>
          <w:sz w:val="28"/>
          <w:szCs w:val="28"/>
        </w:rPr>
        <w:t>е</w:t>
      </w:r>
      <w:r w:rsidR="001A1C4D" w:rsidRPr="006258E5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>е</w:t>
      </w:r>
      <w:r w:rsidR="001A1C4D" w:rsidRPr="006258E5">
        <w:rPr>
          <w:b/>
          <w:sz w:val="28"/>
          <w:szCs w:val="28"/>
        </w:rPr>
        <w:t xml:space="preserve"> систем</w:t>
      </w:r>
      <w:r w:rsidR="00C47FFA" w:rsidRPr="006258E5">
        <w:rPr>
          <w:b/>
          <w:sz w:val="28"/>
          <w:szCs w:val="28"/>
        </w:rPr>
        <w:t>ы</w:t>
      </w:r>
    </w:p>
    <w:p w:rsidR="0095599D" w:rsidRPr="006258E5" w:rsidRDefault="001A1C4D" w:rsidP="000F34BA">
      <w:pPr>
        <w:jc w:val="center"/>
        <w:rPr>
          <w:b/>
          <w:sz w:val="28"/>
          <w:szCs w:val="28"/>
        </w:rPr>
      </w:pPr>
      <w:r w:rsidRPr="006258E5">
        <w:rPr>
          <w:b/>
          <w:sz w:val="28"/>
          <w:szCs w:val="28"/>
        </w:rPr>
        <w:t>коммунальной инфраструктуры</w:t>
      </w:r>
      <w:r w:rsidR="000F34BA" w:rsidRPr="006258E5">
        <w:rPr>
          <w:b/>
          <w:sz w:val="28"/>
          <w:szCs w:val="28"/>
        </w:rPr>
        <w:t xml:space="preserve"> </w:t>
      </w:r>
      <w:r w:rsidR="0095599D" w:rsidRPr="006258E5">
        <w:rPr>
          <w:b/>
          <w:sz w:val="28"/>
          <w:szCs w:val="28"/>
        </w:rPr>
        <w:t xml:space="preserve">водоснабжения </w:t>
      </w:r>
    </w:p>
    <w:p w:rsidR="00C47FFA" w:rsidRPr="006258E5" w:rsidRDefault="001A1C4D" w:rsidP="000F34BA">
      <w:pPr>
        <w:jc w:val="center"/>
        <w:rPr>
          <w:b/>
          <w:sz w:val="28"/>
          <w:szCs w:val="28"/>
        </w:rPr>
      </w:pPr>
      <w:r w:rsidRPr="006258E5">
        <w:rPr>
          <w:b/>
          <w:sz w:val="28"/>
          <w:szCs w:val="28"/>
        </w:rPr>
        <w:t>Петруненского</w:t>
      </w:r>
      <w:r w:rsidR="00BA68C7">
        <w:rPr>
          <w:b/>
          <w:sz w:val="28"/>
          <w:szCs w:val="28"/>
        </w:rPr>
        <w:t xml:space="preserve"> сельского поселения Фаленского</w:t>
      </w:r>
      <w:r w:rsidRPr="006258E5">
        <w:rPr>
          <w:b/>
          <w:sz w:val="28"/>
          <w:szCs w:val="28"/>
        </w:rPr>
        <w:t xml:space="preserve"> района</w:t>
      </w:r>
      <w:r w:rsidR="001F085B" w:rsidRPr="006258E5">
        <w:rPr>
          <w:b/>
          <w:sz w:val="28"/>
          <w:szCs w:val="28"/>
        </w:rPr>
        <w:t>»</w:t>
      </w:r>
      <w:r w:rsidR="000F34BA" w:rsidRPr="006258E5">
        <w:rPr>
          <w:b/>
          <w:sz w:val="28"/>
          <w:szCs w:val="28"/>
        </w:rPr>
        <w:t xml:space="preserve"> </w:t>
      </w:r>
    </w:p>
    <w:p w:rsidR="001A1C4D" w:rsidRPr="00A37E5F" w:rsidRDefault="001A1C4D" w:rsidP="000F34BA">
      <w:pPr>
        <w:jc w:val="center"/>
        <w:rPr>
          <w:b/>
          <w:sz w:val="28"/>
          <w:szCs w:val="28"/>
        </w:rPr>
      </w:pPr>
      <w:r w:rsidRPr="006258E5">
        <w:rPr>
          <w:b/>
          <w:sz w:val="28"/>
          <w:szCs w:val="28"/>
        </w:rPr>
        <w:t>на 201</w:t>
      </w:r>
      <w:r w:rsidR="004842A8">
        <w:rPr>
          <w:b/>
          <w:sz w:val="28"/>
          <w:szCs w:val="28"/>
        </w:rPr>
        <w:t>7</w:t>
      </w:r>
      <w:r w:rsidRPr="006258E5">
        <w:rPr>
          <w:b/>
          <w:sz w:val="28"/>
          <w:szCs w:val="28"/>
        </w:rPr>
        <w:t>-20</w:t>
      </w:r>
      <w:r w:rsidR="001F085B">
        <w:rPr>
          <w:b/>
          <w:sz w:val="28"/>
          <w:szCs w:val="28"/>
        </w:rPr>
        <w:t>2</w:t>
      </w:r>
      <w:r w:rsidRPr="006258E5">
        <w:rPr>
          <w:b/>
          <w:sz w:val="28"/>
          <w:szCs w:val="28"/>
        </w:rPr>
        <w:t>1 годы</w:t>
      </w:r>
    </w:p>
    <w:p w:rsidR="000F34BA" w:rsidRDefault="000F34BA" w:rsidP="000F34BA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662"/>
      </w:tblGrid>
      <w:tr w:rsidR="001F085B" w:rsidRPr="00CA3CA6" w:rsidTr="00CA3CA6">
        <w:tc>
          <w:tcPr>
            <w:tcW w:w="3403" w:type="dxa"/>
          </w:tcPr>
          <w:p w:rsidR="001F085B" w:rsidRPr="001F085B" w:rsidRDefault="001F085B" w:rsidP="000F34BA">
            <w:r w:rsidRPr="001F085B"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1F085B" w:rsidRPr="001F085B" w:rsidRDefault="001F085B" w:rsidP="00CA3CA6">
            <w:pPr>
              <w:jc w:val="both"/>
            </w:pPr>
            <w:r>
              <w:t>администрация Петруненского сельского поселения</w:t>
            </w:r>
          </w:p>
        </w:tc>
      </w:tr>
      <w:tr w:rsidR="001F085B" w:rsidRPr="00CA3CA6" w:rsidTr="00CA3CA6">
        <w:tc>
          <w:tcPr>
            <w:tcW w:w="3403" w:type="dxa"/>
          </w:tcPr>
          <w:p w:rsidR="001F085B" w:rsidRPr="001F085B" w:rsidRDefault="001F085B" w:rsidP="001F085B">
            <w:r>
              <w:t xml:space="preserve">Соисполнители </w:t>
            </w:r>
            <w:proofErr w:type="gramStart"/>
            <w:r w:rsidRPr="001F085B">
              <w:t>муниципальной</w:t>
            </w:r>
            <w:proofErr w:type="gramEnd"/>
            <w:r w:rsidRPr="001F085B">
              <w:t xml:space="preserve"> п</w:t>
            </w:r>
            <w:r>
              <w:t>одп</w:t>
            </w:r>
            <w:r w:rsidRPr="001F085B">
              <w:t>рограмм</w:t>
            </w:r>
          </w:p>
        </w:tc>
        <w:tc>
          <w:tcPr>
            <w:tcW w:w="6662" w:type="dxa"/>
          </w:tcPr>
          <w:p w:rsidR="001F085B" w:rsidRDefault="001F085B" w:rsidP="00CA3CA6">
            <w:pPr>
              <w:jc w:val="both"/>
            </w:pPr>
            <w:r>
              <w:t>отсутствуют</w:t>
            </w:r>
          </w:p>
        </w:tc>
      </w:tr>
      <w:tr w:rsidR="001F085B" w:rsidRPr="00CA3CA6" w:rsidTr="00CA3CA6">
        <w:tc>
          <w:tcPr>
            <w:tcW w:w="3403" w:type="dxa"/>
          </w:tcPr>
          <w:p w:rsidR="001F085B" w:rsidRPr="001F085B" w:rsidRDefault="001F085B" w:rsidP="000F34BA">
            <w:r w:rsidRPr="001F085B">
              <w:t>Наименование программы</w:t>
            </w:r>
          </w:p>
        </w:tc>
        <w:tc>
          <w:tcPr>
            <w:tcW w:w="6662" w:type="dxa"/>
          </w:tcPr>
          <w:p w:rsidR="001F085B" w:rsidRDefault="001F085B" w:rsidP="00CA3CA6">
            <w:pPr>
              <w:jc w:val="both"/>
            </w:pPr>
            <w:r>
              <w:t>отсутствуют</w:t>
            </w:r>
          </w:p>
        </w:tc>
      </w:tr>
      <w:tr w:rsidR="001F085B" w:rsidRPr="00CA3CA6" w:rsidTr="00CA3CA6">
        <w:tc>
          <w:tcPr>
            <w:tcW w:w="3403" w:type="dxa"/>
          </w:tcPr>
          <w:p w:rsidR="001F085B" w:rsidRPr="001F085B" w:rsidRDefault="001F085B" w:rsidP="000F34BA">
            <w:r>
              <w:t>Программно-целевые инструменты муниципальной программы</w:t>
            </w:r>
          </w:p>
        </w:tc>
        <w:tc>
          <w:tcPr>
            <w:tcW w:w="6662" w:type="dxa"/>
          </w:tcPr>
          <w:p w:rsidR="001F085B" w:rsidRDefault="001F085B" w:rsidP="00CA3CA6">
            <w:pPr>
              <w:jc w:val="both"/>
            </w:pPr>
            <w:r>
              <w:t>отсутствуют</w:t>
            </w:r>
          </w:p>
        </w:tc>
      </w:tr>
      <w:tr w:rsidR="001F085B" w:rsidRPr="00CA3CA6" w:rsidTr="00CA3CA6">
        <w:tc>
          <w:tcPr>
            <w:tcW w:w="3403" w:type="dxa"/>
          </w:tcPr>
          <w:p w:rsidR="001F085B" w:rsidRDefault="001F085B" w:rsidP="000F34BA">
            <w:r w:rsidRPr="001F085B">
              <w:t>Цел</w:t>
            </w:r>
            <w:r>
              <w:t>ь программы</w:t>
            </w:r>
          </w:p>
        </w:tc>
        <w:tc>
          <w:tcPr>
            <w:tcW w:w="6662" w:type="dxa"/>
          </w:tcPr>
          <w:p w:rsidR="001F085B" w:rsidRDefault="00C85875" w:rsidP="00CA3CA6">
            <w:pPr>
              <w:jc w:val="both"/>
            </w:pPr>
            <w:r>
              <w:t>к</w:t>
            </w:r>
            <w:r w:rsidR="001F085B" w:rsidRPr="001F085B">
              <w:t>омплексное развитие систем</w:t>
            </w:r>
            <w:r w:rsidR="004842A8">
              <w:t>ы</w:t>
            </w:r>
            <w:r w:rsidR="001F085B" w:rsidRPr="001F085B">
              <w:t xml:space="preserve"> коммунальной инфраструктуры</w:t>
            </w:r>
            <w:r w:rsidR="004842A8">
              <w:t xml:space="preserve"> водоснабжения,</w:t>
            </w:r>
            <w:r w:rsidR="001F085B">
              <w:t xml:space="preserve"> повышени</w:t>
            </w:r>
            <w:r w:rsidR="004842A8">
              <w:t>е</w:t>
            </w:r>
            <w:r w:rsidR="001F085B">
              <w:t xml:space="preserve"> уровня комфортности пребывания на территории населенных пунктов</w:t>
            </w:r>
            <w:r w:rsidR="001F085B" w:rsidRPr="001F085B">
              <w:t xml:space="preserve"> Петруненского сельского поселения </w:t>
            </w:r>
          </w:p>
        </w:tc>
      </w:tr>
      <w:tr w:rsidR="001F085B" w:rsidRPr="00CA3CA6" w:rsidTr="00CA3CA6">
        <w:tc>
          <w:tcPr>
            <w:tcW w:w="3403" w:type="dxa"/>
          </w:tcPr>
          <w:p w:rsidR="001F085B" w:rsidRPr="001F085B" w:rsidRDefault="00C85875" w:rsidP="00C85875">
            <w:r w:rsidRPr="001F085B">
              <w:t>З</w:t>
            </w:r>
            <w:r w:rsidR="001F085B" w:rsidRPr="001F085B">
              <w:t>адачи</w:t>
            </w:r>
            <w:r>
              <w:t xml:space="preserve"> п</w:t>
            </w:r>
            <w:r w:rsidR="001F085B" w:rsidRPr="001F085B">
              <w:t xml:space="preserve">рограммы                         </w:t>
            </w:r>
          </w:p>
        </w:tc>
        <w:tc>
          <w:tcPr>
            <w:tcW w:w="6662" w:type="dxa"/>
          </w:tcPr>
          <w:p w:rsidR="00C85875" w:rsidRDefault="00C85875" w:rsidP="00DB4950">
            <w:r>
              <w:t>1.</w:t>
            </w:r>
            <w:r w:rsidRPr="00C85875">
              <w:t>Повышение</w:t>
            </w:r>
            <w:r>
              <w:t xml:space="preserve"> </w:t>
            </w:r>
            <w:r w:rsidRPr="00C85875">
              <w:t xml:space="preserve">надежности и качества </w:t>
            </w:r>
            <w:r w:rsidRPr="001F085B">
              <w:t>услуг</w:t>
            </w:r>
            <w:r w:rsidRPr="00C85875">
              <w:t xml:space="preserve"> </w:t>
            </w:r>
            <w:r w:rsidRPr="001F085B">
              <w:t>по водоснабжению</w:t>
            </w:r>
            <w:r>
              <w:t xml:space="preserve"> в соответствии со стандартами качества.</w:t>
            </w:r>
          </w:p>
          <w:p w:rsidR="00C144FE" w:rsidRPr="00C85875" w:rsidRDefault="00C144FE" w:rsidP="00DB4950">
            <w:r>
              <w:t>2</w:t>
            </w:r>
            <w:r w:rsidR="004842A8">
              <w:t>.Снижение потерь при поставке ресурсов потребителям.</w:t>
            </w:r>
          </w:p>
          <w:p w:rsidR="00C85875" w:rsidRPr="00CA3CA6" w:rsidRDefault="00C144FE" w:rsidP="00DB4950">
            <w:pPr>
              <w:rPr>
                <w:color w:val="FF0000"/>
              </w:rPr>
            </w:pPr>
            <w:r>
              <w:t>3</w:t>
            </w:r>
            <w:r w:rsidR="00C85875">
              <w:t xml:space="preserve">. </w:t>
            </w:r>
            <w:r w:rsidR="004842A8">
              <w:t xml:space="preserve">Снижение расходов бюджетов всех уровней и населения </w:t>
            </w:r>
            <w:r w:rsidR="004842A8" w:rsidRPr="00E15323">
              <w:t>за услуги водоснабжения</w:t>
            </w:r>
            <w:r w:rsidR="004842A8">
              <w:t>.</w:t>
            </w:r>
          </w:p>
          <w:p w:rsidR="00C85875" w:rsidRPr="00E15323" w:rsidRDefault="00C144FE" w:rsidP="00E15323">
            <w:r>
              <w:t>4</w:t>
            </w:r>
            <w:r w:rsidR="00C85875">
              <w:t>.</w:t>
            </w:r>
            <w:r w:rsidR="004842A8">
              <w:t xml:space="preserve"> Проведение мероприятий по м</w:t>
            </w:r>
            <w:r w:rsidR="004842A8" w:rsidRPr="001F085B">
              <w:t>одернизаци</w:t>
            </w:r>
            <w:r w:rsidR="004842A8">
              <w:t>и</w:t>
            </w:r>
            <w:r w:rsidR="00C85875" w:rsidRPr="00E15323">
              <w:t>.</w:t>
            </w:r>
          </w:p>
          <w:p w:rsidR="001F085B" w:rsidRPr="001F085B" w:rsidRDefault="00C85875" w:rsidP="004842A8">
            <w:r>
              <w:t xml:space="preserve"> существующих, строительство новых объектов и магистральных сетей </w:t>
            </w:r>
            <w:r w:rsidRPr="001F085B">
              <w:t>водоснабжения</w:t>
            </w:r>
            <w:r>
              <w:t>.</w:t>
            </w:r>
          </w:p>
        </w:tc>
      </w:tr>
      <w:tr w:rsidR="00C144FE" w:rsidRPr="00CA3CA6" w:rsidTr="00CA3CA6">
        <w:tc>
          <w:tcPr>
            <w:tcW w:w="3403" w:type="dxa"/>
          </w:tcPr>
          <w:p w:rsidR="00C144FE" w:rsidRPr="001F085B" w:rsidRDefault="00C144FE" w:rsidP="00C85875">
            <w:r>
              <w:t>Целевые показатели</w:t>
            </w:r>
          </w:p>
        </w:tc>
        <w:tc>
          <w:tcPr>
            <w:tcW w:w="6662" w:type="dxa"/>
          </w:tcPr>
          <w:p w:rsidR="00C144FE" w:rsidRPr="00C144FE" w:rsidRDefault="00C144FE" w:rsidP="00CA3CA6">
            <w:pPr>
              <w:spacing w:line="255" w:lineRule="atLeast"/>
              <w:rPr>
                <w:rStyle w:val="msonormal0"/>
              </w:rPr>
            </w:pPr>
            <w:r w:rsidRPr="00C144FE">
              <w:rPr>
                <w:rStyle w:val="msonormal0"/>
              </w:rPr>
              <w:t xml:space="preserve">- повышение </w:t>
            </w:r>
            <w:proofErr w:type="gramStart"/>
            <w:r w:rsidRPr="00C144FE">
              <w:rPr>
                <w:rStyle w:val="msonormal0"/>
              </w:rPr>
              <w:t>надежности работы системы коммунальной инфраструктуры во</w:t>
            </w:r>
            <w:r>
              <w:rPr>
                <w:rStyle w:val="msonormal0"/>
              </w:rPr>
              <w:t>д</w:t>
            </w:r>
            <w:r w:rsidRPr="00C144FE">
              <w:rPr>
                <w:rStyle w:val="msonormal0"/>
              </w:rPr>
              <w:t>оснабжения</w:t>
            </w:r>
            <w:proofErr w:type="gramEnd"/>
            <w:r w:rsidRPr="00C144FE">
              <w:rPr>
                <w:rStyle w:val="msonormal0"/>
              </w:rPr>
              <w:t xml:space="preserve">; </w:t>
            </w:r>
          </w:p>
          <w:p w:rsidR="00C144FE" w:rsidRPr="00C144FE" w:rsidRDefault="00C144FE" w:rsidP="00CA3CA6">
            <w:pPr>
              <w:spacing w:line="255" w:lineRule="atLeast"/>
              <w:rPr>
                <w:rStyle w:val="msonormal0"/>
              </w:rPr>
            </w:pPr>
            <w:r w:rsidRPr="00C144FE">
              <w:rPr>
                <w:rStyle w:val="msonormal0"/>
              </w:rPr>
              <w:t xml:space="preserve">- повышение качества </w:t>
            </w:r>
            <w:r>
              <w:rPr>
                <w:rStyle w:val="msonormal0"/>
              </w:rPr>
              <w:t>водоснабжения</w:t>
            </w:r>
            <w:r w:rsidRPr="00C144FE">
              <w:rPr>
                <w:rStyle w:val="msonormal0"/>
              </w:rPr>
              <w:t>;</w:t>
            </w:r>
          </w:p>
          <w:p w:rsidR="00C144FE" w:rsidRPr="00C144FE" w:rsidRDefault="00C144FE" w:rsidP="00CA3CA6">
            <w:pPr>
              <w:spacing w:line="255" w:lineRule="atLeast"/>
            </w:pPr>
            <w:r w:rsidRPr="00C144FE">
              <w:rPr>
                <w:rStyle w:val="msonormal0"/>
              </w:rPr>
              <w:t>- обеспечение возможности подключения строящихся объектов к систем</w:t>
            </w:r>
            <w:r>
              <w:rPr>
                <w:rStyle w:val="msonormal0"/>
              </w:rPr>
              <w:t>е</w:t>
            </w:r>
            <w:r w:rsidRPr="00C144FE">
              <w:rPr>
                <w:rStyle w:val="msonormal0"/>
              </w:rPr>
              <w:t xml:space="preserve"> </w:t>
            </w:r>
            <w:r>
              <w:rPr>
                <w:rStyle w:val="msonormal0"/>
              </w:rPr>
              <w:t>водоснабжения</w:t>
            </w:r>
            <w:r w:rsidRPr="00C144FE">
              <w:rPr>
                <w:rStyle w:val="msonormal0"/>
              </w:rPr>
              <w:t xml:space="preserve"> при гарантированном объеме заявленных мощностей;</w:t>
            </w:r>
            <w:r w:rsidRPr="00C144FE">
              <w:t xml:space="preserve"> </w:t>
            </w:r>
          </w:p>
          <w:p w:rsidR="00C144FE" w:rsidRPr="00C144FE" w:rsidRDefault="00C144FE" w:rsidP="00CA3CA6">
            <w:pPr>
              <w:spacing w:line="255" w:lineRule="atLeast"/>
              <w:rPr>
                <w:rStyle w:val="msonormal0"/>
              </w:rPr>
            </w:pPr>
            <w:r w:rsidRPr="00C144FE">
              <w:rPr>
                <w:rStyle w:val="msonormal0"/>
              </w:rPr>
              <w:t xml:space="preserve">- снижение потерь </w:t>
            </w:r>
            <w:r w:rsidR="00DB4950">
              <w:rPr>
                <w:rStyle w:val="msonormal0"/>
              </w:rPr>
              <w:t>водоснабжения</w:t>
            </w:r>
            <w:r w:rsidRPr="00C144FE">
              <w:rPr>
                <w:rStyle w:val="msonormal0"/>
              </w:rPr>
              <w:t xml:space="preserve">  в производственном процессе;</w:t>
            </w:r>
          </w:p>
          <w:p w:rsidR="00C144FE" w:rsidRDefault="00C144FE" w:rsidP="00CA3CA6">
            <w:pPr>
              <w:spacing w:line="255" w:lineRule="atLeast"/>
            </w:pPr>
            <w:r w:rsidRPr="00DB4950">
              <w:rPr>
                <w:rStyle w:val="msonormal0"/>
              </w:rPr>
              <w:t>- рациональное использование природных ресурсов</w:t>
            </w:r>
            <w:r w:rsidR="00DB4950">
              <w:rPr>
                <w:rStyle w:val="msonormal0"/>
              </w:rPr>
              <w:t>.</w:t>
            </w:r>
          </w:p>
        </w:tc>
      </w:tr>
      <w:tr w:rsidR="00DB4950" w:rsidRPr="00CA3CA6" w:rsidTr="00CA3CA6">
        <w:tc>
          <w:tcPr>
            <w:tcW w:w="3403" w:type="dxa"/>
          </w:tcPr>
          <w:p w:rsidR="00DB4950" w:rsidRPr="001F085B" w:rsidRDefault="00DB4950" w:rsidP="00DB4950">
            <w:r w:rsidRPr="001F085B">
              <w:t>Сроки</w:t>
            </w:r>
            <w:r>
              <w:t xml:space="preserve"> и этапы</w:t>
            </w:r>
            <w:r w:rsidRPr="001F085B">
              <w:t xml:space="preserve"> реализации </w:t>
            </w:r>
            <w:r>
              <w:t>муниципальной п</w:t>
            </w:r>
            <w:r w:rsidRPr="001F085B">
              <w:t xml:space="preserve">рограммы              </w:t>
            </w:r>
          </w:p>
        </w:tc>
        <w:tc>
          <w:tcPr>
            <w:tcW w:w="6662" w:type="dxa"/>
          </w:tcPr>
          <w:p w:rsidR="00DB4950" w:rsidRPr="00C144FE" w:rsidRDefault="00DB4950" w:rsidP="00CA3CA6">
            <w:pPr>
              <w:spacing w:line="255" w:lineRule="atLeast"/>
              <w:rPr>
                <w:rStyle w:val="msonormal0"/>
              </w:rPr>
            </w:pPr>
            <w:r>
              <w:t xml:space="preserve">Срок реализации Программы </w:t>
            </w:r>
            <w:r w:rsidRPr="001F085B">
              <w:t>201</w:t>
            </w:r>
            <w:r w:rsidR="004842A8">
              <w:t>7</w:t>
            </w:r>
            <w:r w:rsidRPr="001F085B">
              <w:t>-20</w:t>
            </w:r>
            <w:r>
              <w:t>2</w:t>
            </w:r>
            <w:r w:rsidRPr="001F085B">
              <w:t>1 годы</w:t>
            </w:r>
          </w:p>
        </w:tc>
      </w:tr>
      <w:tr w:rsidR="00DB4950" w:rsidRPr="00CA3CA6" w:rsidTr="00CA3CA6">
        <w:tc>
          <w:tcPr>
            <w:tcW w:w="3403" w:type="dxa"/>
          </w:tcPr>
          <w:p w:rsidR="00DB4950" w:rsidRPr="001F085B" w:rsidRDefault="00DB4950" w:rsidP="00DB4950">
            <w:r w:rsidRPr="001F085B">
              <w:t>Объем</w:t>
            </w:r>
            <w:r>
              <w:t>ы капитальных вложений муниципальной п</w:t>
            </w:r>
            <w:r w:rsidRPr="001F085B">
              <w:t>рограммы</w:t>
            </w:r>
          </w:p>
        </w:tc>
        <w:tc>
          <w:tcPr>
            <w:tcW w:w="6662" w:type="dxa"/>
          </w:tcPr>
          <w:p w:rsidR="00DB4950" w:rsidRPr="001F085B" w:rsidRDefault="00DB4950" w:rsidP="00CA3CA6">
            <w:pPr>
              <w:jc w:val="both"/>
            </w:pPr>
            <w:r>
              <w:t>Всего -</w:t>
            </w:r>
            <w:r w:rsidR="00A23F5B">
              <w:t xml:space="preserve"> 1</w:t>
            </w:r>
            <w:r w:rsidR="007E507E">
              <w:t>460</w:t>
            </w:r>
            <w:r w:rsidRPr="001F085B">
              <w:t>,0 тыс</w:t>
            </w:r>
            <w:proofErr w:type="gramStart"/>
            <w:r w:rsidRPr="001F085B">
              <w:t>.р</w:t>
            </w:r>
            <w:proofErr w:type="gramEnd"/>
            <w:r w:rsidRPr="001F085B">
              <w:t>уб.</w:t>
            </w:r>
          </w:p>
          <w:p w:rsidR="00DB4950" w:rsidRDefault="00DB4950" w:rsidP="00CA3CA6">
            <w:pPr>
              <w:jc w:val="both"/>
            </w:pPr>
            <w:r>
              <w:t xml:space="preserve">в том </w:t>
            </w:r>
            <w:r w:rsidRPr="001F085B">
              <w:t>ч</w:t>
            </w:r>
            <w:r>
              <w:t>исле:</w:t>
            </w:r>
          </w:p>
          <w:p w:rsidR="00DB4950" w:rsidRPr="001F085B" w:rsidRDefault="00DB4950" w:rsidP="00CA3CA6">
            <w:pPr>
              <w:jc w:val="both"/>
            </w:pPr>
            <w:r>
              <w:t>местный б</w:t>
            </w:r>
            <w:r w:rsidRPr="001F085B">
              <w:t>юджет</w:t>
            </w:r>
            <w:r>
              <w:t>:</w:t>
            </w:r>
            <w:r w:rsidRPr="001F085B">
              <w:t xml:space="preserve"> </w:t>
            </w:r>
            <w:r>
              <w:t>-</w:t>
            </w:r>
            <w:r w:rsidR="00A23F5B">
              <w:t xml:space="preserve"> 1</w:t>
            </w:r>
            <w:r w:rsidR="007E507E">
              <w:t>385</w:t>
            </w:r>
            <w:r w:rsidR="00A23F5B">
              <w:t>,0 тыс</w:t>
            </w:r>
            <w:proofErr w:type="gramStart"/>
            <w:r w:rsidR="00A23F5B">
              <w:t>.р</w:t>
            </w:r>
            <w:proofErr w:type="gramEnd"/>
            <w:r w:rsidR="00A23F5B">
              <w:t>уб.</w:t>
            </w:r>
          </w:p>
          <w:p w:rsidR="00DB4950" w:rsidRPr="001F085B" w:rsidRDefault="00DB4950" w:rsidP="00CA3CA6">
            <w:pPr>
              <w:tabs>
                <w:tab w:val="left" w:pos="3072"/>
              </w:tabs>
              <w:jc w:val="both"/>
            </w:pPr>
            <w:r w:rsidRPr="001F085B">
              <w:t xml:space="preserve">внебюджетные </w:t>
            </w:r>
            <w:r>
              <w:t xml:space="preserve">источники- </w:t>
            </w:r>
            <w:r w:rsidR="00A23F5B">
              <w:t>75,0 тыс. руб.</w:t>
            </w:r>
          </w:p>
        </w:tc>
      </w:tr>
      <w:tr w:rsidR="00DB4950" w:rsidRPr="00DB4950" w:rsidTr="00CA3CA6">
        <w:tc>
          <w:tcPr>
            <w:tcW w:w="3403" w:type="dxa"/>
          </w:tcPr>
          <w:p w:rsidR="000A6F2D" w:rsidRPr="00DB4950" w:rsidRDefault="00DB4950" w:rsidP="000A6F2D">
            <w:r w:rsidRPr="00DB4950">
              <w:t xml:space="preserve">Ожидаемые результаты </w:t>
            </w:r>
            <w:r w:rsidR="000A6F2D">
              <w:t>реализации программы</w:t>
            </w:r>
          </w:p>
          <w:p w:rsidR="00DB4950" w:rsidRPr="00DB4950" w:rsidRDefault="00DB4950" w:rsidP="00D35E3E"/>
        </w:tc>
        <w:tc>
          <w:tcPr>
            <w:tcW w:w="6662" w:type="dxa"/>
          </w:tcPr>
          <w:p w:rsidR="00DB4950" w:rsidRDefault="000A6F2D" w:rsidP="00CA3CA6">
            <w:pPr>
              <w:jc w:val="both"/>
            </w:pPr>
            <w:r>
              <w:t>В результате реализации</w:t>
            </w:r>
            <w:r w:rsidR="00DB4950" w:rsidRPr="00DB4950">
              <w:t xml:space="preserve"> Программы </w:t>
            </w:r>
            <w:r>
              <w:t>будут доступны  следующие показатели:</w:t>
            </w:r>
          </w:p>
          <w:p w:rsidR="000A6F2D" w:rsidRPr="00CA3CA6" w:rsidRDefault="000A6F2D" w:rsidP="000A6F2D">
            <w:pPr>
              <w:rPr>
                <w:color w:val="1E1E1E"/>
              </w:rPr>
            </w:pPr>
            <w:r>
              <w:t>- повышение комфортности условий проживания населения на территории поселения;</w:t>
            </w:r>
            <w:r w:rsidRPr="00CA3CA6">
              <w:rPr>
                <w:color w:val="1E1E1E"/>
              </w:rPr>
              <w:t xml:space="preserve"> </w:t>
            </w:r>
          </w:p>
          <w:p w:rsidR="000A6F2D" w:rsidRPr="00CA3CA6" w:rsidRDefault="000A6F2D" w:rsidP="000A6F2D">
            <w:pPr>
              <w:rPr>
                <w:rStyle w:val="consplusnonformat"/>
                <w:color w:val="1E1E1E"/>
              </w:rPr>
            </w:pPr>
            <w:r w:rsidRPr="00CA3CA6">
              <w:rPr>
                <w:rStyle w:val="consplusnonformat"/>
                <w:color w:val="1E1E1E"/>
              </w:rPr>
              <w:t xml:space="preserve">- </w:t>
            </w:r>
            <w:r w:rsidRPr="00DB4950">
              <w:t>улучшение технического состояния коммунальной инфраструктуры водоснабжения</w:t>
            </w:r>
            <w:r w:rsidRPr="00CA3CA6">
              <w:rPr>
                <w:rStyle w:val="consplusnonformat"/>
                <w:color w:val="1E1E1E"/>
              </w:rPr>
              <w:t xml:space="preserve">  </w:t>
            </w:r>
          </w:p>
          <w:p w:rsidR="000A6F2D" w:rsidRPr="00BA68C7" w:rsidRDefault="000A6F2D" w:rsidP="000A6F2D">
            <w:pPr>
              <w:rPr>
                <w:rStyle w:val="consplusnonformat"/>
              </w:rPr>
            </w:pPr>
            <w:r w:rsidRPr="00CA3CA6">
              <w:rPr>
                <w:rStyle w:val="consplusnonformat"/>
                <w:color w:val="1E1E1E"/>
              </w:rPr>
              <w:t xml:space="preserve">- повышение качества и надежности предоставления </w:t>
            </w:r>
            <w:r w:rsidRPr="00BA68C7">
              <w:rPr>
                <w:rStyle w:val="consplusnonformat"/>
              </w:rPr>
              <w:t>коммунальн</w:t>
            </w:r>
            <w:r w:rsidR="00BA68C7" w:rsidRPr="00BA68C7">
              <w:rPr>
                <w:rStyle w:val="consplusnonformat"/>
              </w:rPr>
              <w:t xml:space="preserve">ой </w:t>
            </w:r>
            <w:r w:rsidRPr="00BA68C7">
              <w:rPr>
                <w:rStyle w:val="consplusnonformat"/>
              </w:rPr>
              <w:t>услуг</w:t>
            </w:r>
            <w:r w:rsidR="00BA68C7" w:rsidRPr="00BA68C7">
              <w:rPr>
                <w:rStyle w:val="consplusnonformat"/>
              </w:rPr>
              <w:t>и</w:t>
            </w:r>
            <w:r w:rsidRPr="00BA68C7">
              <w:rPr>
                <w:rStyle w:val="consplusnonformat"/>
              </w:rPr>
              <w:t xml:space="preserve"> населению;</w:t>
            </w:r>
          </w:p>
          <w:p w:rsidR="00DB4950" w:rsidRPr="00DB4950" w:rsidRDefault="000A6F2D" w:rsidP="00CA3CA6">
            <w:pPr>
              <w:jc w:val="both"/>
            </w:pPr>
            <w:r>
              <w:t>- б</w:t>
            </w:r>
            <w:r w:rsidRPr="00DB4950">
              <w:t xml:space="preserve">есперебойное водоснабжение </w:t>
            </w:r>
            <w:r w:rsidRPr="000A6F2D">
              <w:t>жилого сектора и уменьшения п</w:t>
            </w:r>
            <w:r w:rsidR="00BA68C7">
              <w:t>отерь при транспортировке воды</w:t>
            </w:r>
            <w:r w:rsidR="00DB4950" w:rsidRPr="00DB4950">
              <w:t xml:space="preserve"> </w:t>
            </w:r>
          </w:p>
        </w:tc>
      </w:tr>
    </w:tbl>
    <w:p w:rsidR="00BE5E36" w:rsidRPr="00DB4950" w:rsidRDefault="00BE5E36" w:rsidP="00375E0B">
      <w:pPr>
        <w:jc w:val="center"/>
      </w:pPr>
    </w:p>
    <w:p w:rsidR="00BA68C7" w:rsidRDefault="000A6F2D" w:rsidP="00BA68C7">
      <w:pPr>
        <w:numPr>
          <w:ilvl w:val="0"/>
          <w:numId w:val="7"/>
        </w:numPr>
        <w:spacing w:line="255" w:lineRule="atLeast"/>
        <w:jc w:val="center"/>
        <w:rPr>
          <w:rStyle w:val="msonormal0"/>
          <w:b/>
          <w:bCs/>
          <w:color w:val="1E1E1E"/>
        </w:rPr>
      </w:pPr>
      <w:r>
        <w:rPr>
          <w:rStyle w:val="msonormal0"/>
          <w:b/>
          <w:bCs/>
          <w:color w:val="1E1E1E"/>
        </w:rPr>
        <w:lastRenderedPageBreak/>
        <w:t>Общая характеристика сферы реализации муниципальной программы,</w:t>
      </w:r>
    </w:p>
    <w:p w:rsidR="00BA68C7" w:rsidRDefault="000A6F2D" w:rsidP="00BA68C7">
      <w:pPr>
        <w:spacing w:line="255" w:lineRule="atLeast"/>
        <w:jc w:val="center"/>
        <w:rPr>
          <w:rStyle w:val="msonormal0"/>
          <w:b/>
          <w:bCs/>
          <w:color w:val="1E1E1E"/>
        </w:rPr>
      </w:pPr>
      <w:r>
        <w:rPr>
          <w:rStyle w:val="msonormal0"/>
          <w:b/>
          <w:bCs/>
          <w:color w:val="1E1E1E"/>
        </w:rPr>
        <w:t xml:space="preserve">в том числе формулировки основных проблем в указанной сфере программы </w:t>
      </w:r>
    </w:p>
    <w:p w:rsidR="000A6F2D" w:rsidRDefault="000A6F2D" w:rsidP="00BA68C7">
      <w:pPr>
        <w:spacing w:line="255" w:lineRule="atLeast"/>
        <w:jc w:val="center"/>
        <w:rPr>
          <w:rStyle w:val="msonormal0"/>
          <w:b/>
          <w:color w:val="1E1E1E"/>
        </w:rPr>
      </w:pPr>
      <w:r>
        <w:rPr>
          <w:rStyle w:val="msonormal0"/>
          <w:b/>
          <w:bCs/>
          <w:color w:val="1E1E1E"/>
        </w:rPr>
        <w:t>развития существующего состояния коммунальной инфраструктуры</w:t>
      </w:r>
    </w:p>
    <w:p w:rsidR="000A6F2D" w:rsidRDefault="000A6F2D" w:rsidP="000A6F2D">
      <w:pPr>
        <w:tabs>
          <w:tab w:val="num" w:pos="0"/>
        </w:tabs>
        <w:spacing w:line="255" w:lineRule="atLeast"/>
        <w:ind w:firstLine="709"/>
        <w:jc w:val="both"/>
        <w:rPr>
          <w:rStyle w:val="msonormal0"/>
          <w:b/>
          <w:color w:val="1E1E1E"/>
        </w:rPr>
      </w:pPr>
    </w:p>
    <w:p w:rsidR="003F0DE6" w:rsidRDefault="003F0DE6" w:rsidP="003F0DE6">
      <w:pPr>
        <w:tabs>
          <w:tab w:val="num" w:pos="0"/>
        </w:tabs>
        <w:spacing w:line="255" w:lineRule="atLeast"/>
        <w:ind w:firstLine="709"/>
        <w:jc w:val="both"/>
        <w:rPr>
          <w:rStyle w:val="msonormal0"/>
          <w:color w:val="1E1E1E"/>
        </w:rPr>
      </w:pPr>
      <w:r>
        <w:rPr>
          <w:rStyle w:val="msonormal0"/>
          <w:bCs/>
          <w:color w:val="1E1E1E"/>
        </w:rPr>
        <w:t xml:space="preserve">Петруненское </w:t>
      </w:r>
      <w:r w:rsidR="00BA68C7">
        <w:rPr>
          <w:rStyle w:val="msonormal0"/>
          <w:color w:val="1E1E1E"/>
        </w:rPr>
        <w:t>сельское поселение</w:t>
      </w:r>
      <w:r>
        <w:rPr>
          <w:rStyle w:val="msonormal0"/>
          <w:color w:val="1E1E1E"/>
        </w:rPr>
        <w:t xml:space="preserve"> расположено в средней ч</w:t>
      </w:r>
      <w:r w:rsidR="00955F76">
        <w:rPr>
          <w:rStyle w:val="msonormal0"/>
          <w:color w:val="1E1E1E"/>
        </w:rPr>
        <w:t xml:space="preserve">асти Фаленского муниципального </w:t>
      </w:r>
      <w:r>
        <w:rPr>
          <w:rStyle w:val="msonormal0"/>
          <w:color w:val="1E1E1E"/>
        </w:rPr>
        <w:t>района</w:t>
      </w:r>
      <w:r w:rsidR="00955F76">
        <w:rPr>
          <w:rStyle w:val="msonormal0"/>
          <w:color w:val="1E1E1E"/>
        </w:rPr>
        <w:t>.</w:t>
      </w:r>
      <w:r w:rsidRPr="00DB4950">
        <w:t xml:space="preserve"> </w:t>
      </w:r>
      <w:r w:rsidR="00955F76">
        <w:t xml:space="preserve">В состав </w:t>
      </w:r>
      <w:r w:rsidR="0095599D" w:rsidRPr="00DB4950">
        <w:t xml:space="preserve">Петруненского сельского поселения </w:t>
      </w:r>
      <w:r w:rsidR="00E6669E" w:rsidRPr="00DB4950">
        <w:t xml:space="preserve">Фаленского </w:t>
      </w:r>
      <w:r w:rsidR="0095599D" w:rsidRPr="00DB4950">
        <w:t>района входит три</w:t>
      </w:r>
      <w:r w:rsidR="00E6669E" w:rsidRPr="00DB4950">
        <w:t xml:space="preserve"> населенных пункт</w:t>
      </w:r>
      <w:r w:rsidR="0095599D" w:rsidRPr="00DB4950">
        <w:t>а</w:t>
      </w:r>
      <w:r w:rsidR="00E6669E" w:rsidRPr="00DB4950">
        <w:t>.</w:t>
      </w:r>
      <w:r w:rsidR="00BA68C7">
        <w:t xml:space="preserve"> Центром </w:t>
      </w:r>
      <w:r>
        <w:t>поселения является деревня Петруненки.</w:t>
      </w:r>
      <w:r w:rsidRPr="003F0DE6">
        <w:rPr>
          <w:color w:val="1E1E1E"/>
        </w:rPr>
        <w:t xml:space="preserve"> </w:t>
      </w:r>
      <w:r>
        <w:rPr>
          <w:rStyle w:val="msonormal0"/>
          <w:color w:val="1E1E1E"/>
        </w:rPr>
        <w:t>Населенные пункты Петруненского сельского поселения удалены друг от друга, удаленность от районного центра составляет 27 км.</w:t>
      </w:r>
    </w:p>
    <w:p w:rsidR="003F0DE6" w:rsidRPr="00A23F5B" w:rsidRDefault="003F0DE6" w:rsidP="003F0DE6">
      <w:pPr>
        <w:tabs>
          <w:tab w:val="num" w:pos="0"/>
        </w:tabs>
        <w:spacing w:line="255" w:lineRule="atLeast"/>
        <w:ind w:firstLine="709"/>
        <w:jc w:val="both"/>
      </w:pPr>
      <w:r w:rsidRPr="00A23F5B">
        <w:rPr>
          <w:rStyle w:val="msonormal0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</w:t>
      </w:r>
      <w:r w:rsidR="00955F76" w:rsidRPr="00A23F5B">
        <w:rPr>
          <w:rStyle w:val="msonormal0"/>
        </w:rPr>
        <w:t xml:space="preserve">и рационального хозяйствования </w:t>
      </w:r>
      <w:r w:rsidRPr="00A23F5B">
        <w:rPr>
          <w:rStyle w:val="msonormal0"/>
        </w:rPr>
        <w:t>предприятий, предос</w:t>
      </w:r>
      <w:r w:rsidR="00955F76" w:rsidRPr="00A23F5B">
        <w:rPr>
          <w:rStyle w:val="msonormal0"/>
        </w:rPr>
        <w:t xml:space="preserve">тавляющих коммунальные услуги, </w:t>
      </w:r>
      <w:r w:rsidRPr="00A23F5B">
        <w:rPr>
          <w:rStyle w:val="msonormal0"/>
        </w:rPr>
        <w:t>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  <w:r w:rsidRPr="00A23F5B">
        <w:t xml:space="preserve"> </w:t>
      </w:r>
    </w:p>
    <w:p w:rsidR="003F0DE6" w:rsidRPr="00A23F5B" w:rsidRDefault="003F0DE6" w:rsidP="003F0DE6">
      <w:pPr>
        <w:tabs>
          <w:tab w:val="num" w:pos="0"/>
        </w:tabs>
        <w:spacing w:line="255" w:lineRule="atLeast"/>
        <w:ind w:firstLine="709"/>
        <w:jc w:val="both"/>
      </w:pPr>
      <w:r w:rsidRPr="00A23F5B">
        <w:rPr>
          <w:rStyle w:val="msonormal0"/>
        </w:rPr>
        <w:t>Предполагаемые программой мероприятия по реконструкции, модернизации, капитальному ремонту существующей системы водоснабжения отвечает интересам жителей Петруненского сельского поселения Фаленского района и позволит в дальнейшем формированию рыночных механизмов функционирования жилищно-коммунальной инфраструктуры и условий для привлечения инвестиций.</w:t>
      </w:r>
      <w:r w:rsidRPr="00A23F5B">
        <w:t xml:space="preserve"> </w:t>
      </w:r>
      <w:r w:rsidRPr="00A23F5B">
        <w:rPr>
          <w:rStyle w:val="msonormal0"/>
        </w:rPr>
        <w:t>Капитальный ремонт существующей системы водоснабжения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  <w:r w:rsidRPr="00A23F5B">
        <w:t xml:space="preserve"> </w:t>
      </w:r>
    </w:p>
    <w:p w:rsidR="00E6669E" w:rsidRPr="00A23F5B" w:rsidRDefault="00E6669E" w:rsidP="0095599D">
      <w:pPr>
        <w:ind w:firstLine="708"/>
        <w:jc w:val="both"/>
      </w:pPr>
      <w:r w:rsidRPr="00A23F5B">
        <w:t xml:space="preserve">Водоснабжение на территории </w:t>
      </w:r>
      <w:r w:rsidR="00E15323" w:rsidRPr="00A23F5B">
        <w:t>с</w:t>
      </w:r>
      <w:r w:rsidR="00BA68C7" w:rsidRPr="00A23F5B">
        <w:t>.</w:t>
      </w:r>
      <w:r w:rsidR="00E15323" w:rsidRPr="00A23F5B">
        <w:t xml:space="preserve"> </w:t>
      </w:r>
      <w:proofErr w:type="spellStart"/>
      <w:r w:rsidR="00E15323" w:rsidRPr="00A23F5B">
        <w:t>Ильинское</w:t>
      </w:r>
      <w:proofErr w:type="spellEnd"/>
      <w:r w:rsidR="00E15323" w:rsidRPr="00A23F5B">
        <w:t xml:space="preserve"> обеспечивает администрация Петруненского сельского поселения. В </w:t>
      </w:r>
      <w:r w:rsidR="00BA68C7" w:rsidRPr="00A23F5B">
        <w:t xml:space="preserve">д. </w:t>
      </w:r>
      <w:r w:rsidR="0095599D" w:rsidRPr="00A23F5B">
        <w:t>Петруненки</w:t>
      </w:r>
      <w:r w:rsidR="00BA68C7" w:rsidRPr="00A23F5B">
        <w:t>,</w:t>
      </w:r>
      <w:r w:rsidR="0095599D" w:rsidRPr="00A23F5B">
        <w:t xml:space="preserve"> пос</w:t>
      </w:r>
      <w:r w:rsidR="00BA68C7" w:rsidRPr="00A23F5B">
        <w:t>.</w:t>
      </w:r>
      <w:r w:rsidR="0095599D" w:rsidRPr="00A23F5B">
        <w:t xml:space="preserve"> Подоплеки </w:t>
      </w:r>
      <w:r w:rsidR="00E15323" w:rsidRPr="00A23F5B">
        <w:t>обеспечивает водоснабжение СПК колхоз</w:t>
      </w:r>
      <w:r w:rsidRPr="00A23F5B">
        <w:t xml:space="preserve"> «</w:t>
      </w:r>
      <w:proofErr w:type="spellStart"/>
      <w:r w:rsidR="0095599D" w:rsidRPr="00A23F5B">
        <w:t>Петрунен</w:t>
      </w:r>
      <w:r w:rsidR="00E15323" w:rsidRPr="00A23F5B">
        <w:t>с</w:t>
      </w:r>
      <w:r w:rsidR="0095599D" w:rsidRPr="00A23F5B">
        <w:t>ки</w:t>
      </w:r>
      <w:r w:rsidR="00E15323" w:rsidRPr="00A23F5B">
        <w:t>й</w:t>
      </w:r>
      <w:proofErr w:type="spellEnd"/>
      <w:r w:rsidRPr="00A23F5B">
        <w:t>»</w:t>
      </w:r>
      <w:r w:rsidR="0095599D" w:rsidRPr="00A23F5B">
        <w:t xml:space="preserve">, </w:t>
      </w:r>
      <w:r w:rsidR="00E15323" w:rsidRPr="00A23F5B">
        <w:t xml:space="preserve">который находится в стадии банкротства. В ближайшее время водонапорные башни и водопровод планируется передать </w:t>
      </w:r>
      <w:r w:rsidR="009755A2" w:rsidRPr="00A23F5B">
        <w:t>на баланс сельского поселения.</w:t>
      </w:r>
      <w:r w:rsidR="00A91F96" w:rsidRPr="00A23F5B">
        <w:t xml:space="preserve"> Основной </w:t>
      </w:r>
      <w:r w:rsidR="00955F76" w:rsidRPr="00A23F5B">
        <w:t>целью деятельности</w:t>
      </w:r>
      <w:r w:rsidRPr="00A23F5B">
        <w:t xml:space="preserve"> данн</w:t>
      </w:r>
      <w:r w:rsidR="009755A2" w:rsidRPr="00A23F5B">
        <w:t>ых</w:t>
      </w:r>
      <w:r w:rsidRPr="00A23F5B">
        <w:t xml:space="preserve"> предприяти</w:t>
      </w:r>
      <w:r w:rsidR="009755A2" w:rsidRPr="00A23F5B">
        <w:t>й</w:t>
      </w:r>
      <w:r w:rsidRPr="00A23F5B">
        <w:t xml:space="preserve"> является бесперебойное и качественное обеспечение водой населения, предприятий и учреждений, расположенных на территории </w:t>
      </w:r>
      <w:r w:rsidR="009755A2" w:rsidRPr="00A23F5B">
        <w:t xml:space="preserve">сельского </w:t>
      </w:r>
      <w:r w:rsidRPr="00A23F5B">
        <w:t>поселения.</w:t>
      </w:r>
      <w:r w:rsidR="009755A2" w:rsidRPr="00A23F5B">
        <w:t xml:space="preserve"> </w:t>
      </w:r>
      <w:r w:rsidR="00D9168D" w:rsidRPr="00A23F5B">
        <w:t>СПК колхоз «</w:t>
      </w:r>
      <w:proofErr w:type="spellStart"/>
      <w:r w:rsidR="00D9168D" w:rsidRPr="00A23F5B">
        <w:t>Петруненский</w:t>
      </w:r>
      <w:proofErr w:type="spellEnd"/>
      <w:r w:rsidR="00D9168D" w:rsidRPr="00A23F5B">
        <w:t xml:space="preserve">» </w:t>
      </w:r>
      <w:r w:rsidRPr="00A23F5B">
        <w:t>обслужива</w:t>
      </w:r>
      <w:r w:rsidR="009755A2" w:rsidRPr="00A23F5B">
        <w:t xml:space="preserve">ет </w:t>
      </w:r>
      <w:smartTag w:uri="urn:schemas-microsoft-com:office:smarttags" w:element="metricconverter">
        <w:smartTagPr>
          <w:attr w:name="ProductID" w:val="11 км"/>
        </w:smartTagPr>
        <w:r w:rsidR="009755A2" w:rsidRPr="00A23F5B">
          <w:t xml:space="preserve">11 </w:t>
        </w:r>
        <w:r w:rsidRPr="00A23F5B">
          <w:t>км</w:t>
        </w:r>
      </w:smartTag>
      <w:r w:rsidRPr="00A23F5B">
        <w:t xml:space="preserve"> водопроводных сетей, </w:t>
      </w:r>
      <w:r w:rsidR="009755A2" w:rsidRPr="00A23F5B">
        <w:t>5</w:t>
      </w:r>
      <w:r w:rsidR="007502C3" w:rsidRPr="00A23F5B">
        <w:t xml:space="preserve"> </w:t>
      </w:r>
      <w:r w:rsidR="00C47FFA" w:rsidRPr="00A23F5B">
        <w:t>водонапорных башен</w:t>
      </w:r>
      <w:r w:rsidRPr="00A23F5B">
        <w:t>.</w:t>
      </w:r>
      <w:r w:rsidR="007502C3" w:rsidRPr="00A23F5B">
        <w:t xml:space="preserve"> </w:t>
      </w:r>
      <w:r w:rsidR="009755A2" w:rsidRPr="00A23F5B">
        <w:t xml:space="preserve">Администрация Петруненского сельского поселения обслуживает </w:t>
      </w:r>
      <w:smartTag w:uri="urn:schemas-microsoft-com:office:smarttags" w:element="metricconverter">
        <w:smartTagPr>
          <w:attr w:name="ProductID" w:val="3 км"/>
        </w:smartTagPr>
        <w:r w:rsidR="009755A2" w:rsidRPr="00A23F5B">
          <w:t>3 км</w:t>
        </w:r>
      </w:smartTag>
      <w:proofErr w:type="gramStart"/>
      <w:r w:rsidR="009755A2" w:rsidRPr="00A23F5B">
        <w:t>.</w:t>
      </w:r>
      <w:proofErr w:type="gramEnd"/>
      <w:r w:rsidR="009755A2" w:rsidRPr="00A23F5B">
        <w:t xml:space="preserve"> </w:t>
      </w:r>
      <w:proofErr w:type="gramStart"/>
      <w:r w:rsidR="009755A2" w:rsidRPr="00A23F5B">
        <w:t>в</w:t>
      </w:r>
      <w:proofErr w:type="gramEnd"/>
      <w:r w:rsidR="009755A2" w:rsidRPr="00A23F5B">
        <w:t>одопроводных сетей и 1 водонапорную башню.</w:t>
      </w:r>
    </w:p>
    <w:p w:rsidR="002F4DD9" w:rsidRPr="00A23F5B" w:rsidRDefault="002F4DD9" w:rsidP="002F4DD9">
      <w:pPr>
        <w:ind w:firstLine="709"/>
        <w:jc w:val="both"/>
        <w:rPr>
          <w:rStyle w:val="msonormal0"/>
        </w:rPr>
      </w:pPr>
      <w:r w:rsidRPr="00A23F5B">
        <w:rPr>
          <w:rStyle w:val="msonormal0"/>
        </w:rPr>
        <w:t xml:space="preserve">Качество холодной воды, подаваемой потребителю, соответствует требованиям ГОСТ </w:t>
      </w:r>
      <w:proofErr w:type="gramStart"/>
      <w:r w:rsidRPr="00A23F5B">
        <w:rPr>
          <w:rStyle w:val="msonormal0"/>
        </w:rPr>
        <w:t>Р</w:t>
      </w:r>
      <w:proofErr w:type="gramEnd"/>
      <w:r w:rsidRPr="00A23F5B">
        <w:rPr>
          <w:rStyle w:val="msonormal0"/>
        </w:rPr>
        <w:t xml:space="preserve"> 51232-98 «Вода питьевая. Общие требования к организации </w:t>
      </w:r>
      <w:r w:rsidR="00955F76" w:rsidRPr="00A23F5B">
        <w:rPr>
          <w:rStyle w:val="msonormal0"/>
        </w:rPr>
        <w:t xml:space="preserve">и методам контроля качества» и </w:t>
      </w:r>
      <w:proofErr w:type="spellStart"/>
      <w:r w:rsidRPr="00A23F5B">
        <w:rPr>
          <w:rStyle w:val="msonormal0"/>
        </w:rPr>
        <w:t>СанПиН</w:t>
      </w:r>
      <w:proofErr w:type="spellEnd"/>
      <w:r w:rsidRPr="00A23F5B">
        <w:rPr>
          <w:rStyle w:val="msonormal0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E8378F" w:rsidRPr="00DB4950" w:rsidRDefault="00E8378F" w:rsidP="002F4DD9">
      <w:pPr>
        <w:ind w:firstLine="709"/>
        <w:jc w:val="both"/>
      </w:pPr>
      <w:r w:rsidRPr="00A23F5B">
        <w:t>Действующая система обеспече</w:t>
      </w:r>
      <w:r w:rsidR="002F4DD9" w:rsidRPr="00A23F5B">
        <w:t>ния питьевой</w:t>
      </w:r>
      <w:r w:rsidR="002F4DD9">
        <w:t xml:space="preserve"> водой находится в </w:t>
      </w:r>
      <w:r w:rsidRPr="00DB4950">
        <w:t>неудовлетворительно</w:t>
      </w:r>
      <w:r w:rsidR="00955F76">
        <w:t xml:space="preserve">м </w:t>
      </w:r>
      <w:r w:rsidR="007502C3">
        <w:t>состоянии. Это</w:t>
      </w:r>
      <w:r w:rsidR="00955F76">
        <w:t xml:space="preserve"> обусловлено</w:t>
      </w:r>
      <w:r w:rsidRPr="00DB4950">
        <w:t xml:space="preserve"> неудовлетворительным финансовым положением, убыточными тарифами, высокими затратами, отсутствием экономических стимулов снижения издержек на</w:t>
      </w:r>
      <w:r w:rsidR="00955F76">
        <w:t xml:space="preserve"> производство питьевой воды и </w:t>
      </w:r>
      <w:r w:rsidRPr="00DB4950">
        <w:t>ее реализации и, как следствие,</w:t>
      </w:r>
      <w:r w:rsidR="00B21D43" w:rsidRPr="00DB4950">
        <w:t xml:space="preserve"> высокой </w:t>
      </w:r>
      <w:r w:rsidR="00C47FFA" w:rsidRPr="00DB4950">
        <w:t xml:space="preserve">степени износа основных фондов, </w:t>
      </w:r>
      <w:r w:rsidR="00B21D43" w:rsidRPr="00DB4950">
        <w:t>большими потерями воды, электроэнергии.</w:t>
      </w:r>
    </w:p>
    <w:p w:rsidR="00B21D43" w:rsidRPr="002F4DD9" w:rsidRDefault="00B21D43" w:rsidP="009755A2">
      <w:pPr>
        <w:ind w:firstLine="708"/>
        <w:jc w:val="both"/>
      </w:pPr>
      <w:r w:rsidRPr="002F4DD9">
        <w:t>Техническое состояние инженерных сетей характеризуется высоким уровнем износа (более 80%), ежегодно возрастающей аварийностью и низким КПД мощностей. Планово-предупредительный ремонт уступил место аварийно-восстановительным работам, затраты на которые в 2-3 раза выше.</w:t>
      </w:r>
    </w:p>
    <w:p w:rsidR="00B21D43" w:rsidRPr="002763E9" w:rsidRDefault="00B21D43" w:rsidP="009755A2">
      <w:pPr>
        <w:ind w:firstLine="708"/>
        <w:jc w:val="both"/>
        <w:rPr>
          <w:i/>
        </w:rPr>
      </w:pPr>
      <w:r w:rsidRPr="002F4DD9">
        <w:t xml:space="preserve">Техническое состояние сооружений (водонапорные башни) </w:t>
      </w:r>
      <w:r w:rsidRPr="002763E9">
        <w:t xml:space="preserve">имеют износ </w:t>
      </w:r>
      <w:r w:rsidR="002F4DD9" w:rsidRPr="002763E9">
        <w:t>50</w:t>
      </w:r>
      <w:r w:rsidR="00C47FFA" w:rsidRPr="002763E9">
        <w:t>%.</w:t>
      </w:r>
    </w:p>
    <w:p w:rsidR="00B21D43" w:rsidRPr="002F4DD9" w:rsidRDefault="00C47FFA" w:rsidP="009755A2">
      <w:pPr>
        <w:ind w:firstLine="708"/>
        <w:jc w:val="both"/>
      </w:pPr>
      <w:r w:rsidRPr="002F4DD9">
        <w:t>Повышенный физический износ</w:t>
      </w:r>
      <w:r w:rsidR="00B00827" w:rsidRPr="002F4DD9">
        <w:t xml:space="preserve"> водопроводных сетей приводит к ряду проблем, которые помимо технического характера имеют и социальную сторону, затрагивающую жизненно важные интересы населения.</w:t>
      </w:r>
    </w:p>
    <w:p w:rsidR="00B00827" w:rsidRPr="002F4DD9" w:rsidRDefault="00B00827" w:rsidP="009755A2">
      <w:pPr>
        <w:ind w:firstLine="708"/>
        <w:jc w:val="both"/>
      </w:pPr>
      <w:r w:rsidRPr="002F4DD9">
        <w:t>С целью восстановления эксплуатационных свойств систем водоснабжения и повышения надежности их функционирования, для обеспеч</w:t>
      </w:r>
      <w:r w:rsidR="009755A2" w:rsidRPr="002F4DD9">
        <w:t xml:space="preserve">ения надежного и </w:t>
      </w:r>
      <w:r w:rsidR="009755A2" w:rsidRPr="002F4DD9">
        <w:lastRenderedPageBreak/>
        <w:t xml:space="preserve">бесперебойного </w:t>
      </w:r>
      <w:r w:rsidRPr="002F4DD9">
        <w:t>водоснабжения жилого сектора и уменьшения потерь при транспортировке воды</w:t>
      </w:r>
      <w:r w:rsidR="009755A2" w:rsidRPr="002F4DD9">
        <w:t xml:space="preserve"> в Петруненско</w:t>
      </w:r>
      <w:r w:rsidR="008471F8" w:rsidRPr="002F4DD9">
        <w:t xml:space="preserve">м </w:t>
      </w:r>
      <w:r w:rsidR="009755A2" w:rsidRPr="002F4DD9">
        <w:t>сель</w:t>
      </w:r>
      <w:r w:rsidR="007502C3">
        <w:t xml:space="preserve">ском поселении последние </w:t>
      </w:r>
      <w:r w:rsidR="00C47FFA" w:rsidRPr="002F4DD9">
        <w:t>3 года</w:t>
      </w:r>
      <w:r w:rsidR="007502C3">
        <w:t xml:space="preserve"> ежегодно </w:t>
      </w:r>
      <w:r w:rsidR="00C52378" w:rsidRPr="002F4DD9">
        <w:t xml:space="preserve">производится замена </w:t>
      </w:r>
      <w:r w:rsidR="002763E9" w:rsidRPr="002763E9">
        <w:t>50</w:t>
      </w:r>
      <w:r w:rsidR="002F4DD9" w:rsidRPr="002763E9">
        <w:t xml:space="preserve">0 </w:t>
      </w:r>
      <w:r w:rsidR="002F4DD9">
        <w:t xml:space="preserve">м </w:t>
      </w:r>
      <w:r w:rsidR="00C52378" w:rsidRPr="002F4DD9">
        <w:t xml:space="preserve">водопроводных </w:t>
      </w:r>
      <w:r w:rsidR="00604DA0">
        <w:t xml:space="preserve">сетей. Весь ремонт и прокладка новых </w:t>
      </w:r>
      <w:r w:rsidR="00C52378" w:rsidRPr="002F4DD9">
        <w:t>водопроводных сетей проводится с использованием современных</w:t>
      </w:r>
      <w:r w:rsidR="00604DA0">
        <w:t xml:space="preserve"> материалов. </w:t>
      </w:r>
      <w:r w:rsidR="007400C5" w:rsidRPr="002F4DD9">
        <w:t>Результат: снижение потерь, экономия электроэнергии, стабильность обеспечения населения водой.</w:t>
      </w:r>
    </w:p>
    <w:p w:rsidR="007400C5" w:rsidRPr="002F4DD9" w:rsidRDefault="007400C5" w:rsidP="009755A2">
      <w:pPr>
        <w:ind w:firstLine="708"/>
        <w:jc w:val="both"/>
      </w:pPr>
      <w:r w:rsidRPr="002F4DD9">
        <w:t>Неэффективность ремонтов приводит к необходимости реконструкции</w:t>
      </w:r>
      <w:r w:rsidR="00D7556B" w:rsidRPr="002F4DD9">
        <w:t xml:space="preserve"> всей водопроводной системы с заменой ветхих водопроводных сетей </w:t>
      </w:r>
      <w:proofErr w:type="gramStart"/>
      <w:r w:rsidR="00D7556B" w:rsidRPr="002F4DD9">
        <w:t>на</w:t>
      </w:r>
      <w:proofErr w:type="gramEnd"/>
      <w:r w:rsidR="00D7556B" w:rsidRPr="002F4DD9">
        <w:t xml:space="preserve"> новые, отвечающие современным требованиям. Реализация Программы позволит пр</w:t>
      </w:r>
      <w:r w:rsidR="007502C3">
        <w:t xml:space="preserve">оизводить ежегодно </w:t>
      </w:r>
      <w:r w:rsidR="00D7556B" w:rsidRPr="002F4DD9">
        <w:t xml:space="preserve">замену части старых изношенных водопроводных сетей </w:t>
      </w:r>
      <w:proofErr w:type="gramStart"/>
      <w:r w:rsidR="00D7556B" w:rsidRPr="002F4DD9">
        <w:t>на</w:t>
      </w:r>
      <w:proofErr w:type="gramEnd"/>
      <w:r w:rsidR="00D7556B" w:rsidRPr="002F4DD9">
        <w:t xml:space="preserve"> новые.</w:t>
      </w:r>
    </w:p>
    <w:p w:rsidR="00E04DB7" w:rsidRPr="002F4DD9" w:rsidRDefault="00D7556B" w:rsidP="00BE5E36">
      <w:r w:rsidRPr="002F4DD9">
        <w:t xml:space="preserve">       </w:t>
      </w:r>
      <w:r w:rsidR="009755A2" w:rsidRPr="002F4DD9">
        <w:t xml:space="preserve"> </w:t>
      </w:r>
    </w:p>
    <w:p w:rsidR="002F4DD9" w:rsidRDefault="002F4DD9" w:rsidP="002F4DD9">
      <w:pPr>
        <w:pStyle w:val="a6"/>
        <w:tabs>
          <w:tab w:val="num" w:pos="0"/>
        </w:tabs>
        <w:spacing w:before="0" w:beforeAutospacing="0" w:after="0" w:afterAutospacing="0"/>
        <w:jc w:val="center"/>
        <w:rPr>
          <w:rStyle w:val="msonormal0"/>
          <w:b/>
          <w:bCs/>
          <w:color w:val="1E1E1E"/>
        </w:rPr>
      </w:pPr>
      <w:r>
        <w:rPr>
          <w:rStyle w:val="msonormal0"/>
          <w:b/>
          <w:bCs/>
          <w:color w:val="1E1E1E"/>
        </w:rPr>
        <w:t>2. Приоритеты муниципальной политики в сфере реализации муниципальной программы, цели, задачи, целевые показатели эффективности 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2F4DD9" w:rsidRDefault="002F4DD9" w:rsidP="002F4DD9">
      <w:pPr>
        <w:tabs>
          <w:tab w:val="num" w:pos="0"/>
        </w:tabs>
        <w:spacing w:line="255" w:lineRule="atLeast"/>
        <w:ind w:firstLine="709"/>
        <w:jc w:val="both"/>
        <w:rPr>
          <w:rStyle w:val="msonormal0"/>
          <w:bCs/>
          <w:color w:val="1E1E1E"/>
        </w:rPr>
      </w:pPr>
    </w:p>
    <w:p w:rsidR="002F4DD9" w:rsidRDefault="002F4DD9" w:rsidP="002F4DD9">
      <w:pPr>
        <w:pStyle w:val="a6"/>
        <w:tabs>
          <w:tab w:val="num" w:pos="0"/>
        </w:tabs>
        <w:spacing w:before="0" w:beforeAutospacing="0" w:after="0" w:afterAutospacing="0" w:line="255" w:lineRule="atLeast"/>
        <w:ind w:firstLine="709"/>
        <w:jc w:val="both"/>
        <w:rPr>
          <w:rStyle w:val="msonormal0"/>
          <w:b/>
          <w:bCs/>
          <w:color w:val="1E1E1E"/>
        </w:rPr>
      </w:pPr>
      <w:r>
        <w:rPr>
          <w:rStyle w:val="msonormal0"/>
          <w:b/>
          <w:bCs/>
          <w:color w:val="1E1E1E"/>
        </w:rPr>
        <w:t>2.1 Приоритеты в сфере реализации муниципальной программы</w:t>
      </w:r>
    </w:p>
    <w:p w:rsidR="002F4DD9" w:rsidRDefault="00955F76" w:rsidP="002F4DD9">
      <w:pPr>
        <w:pStyle w:val="a6"/>
        <w:tabs>
          <w:tab w:val="num" w:pos="0"/>
        </w:tabs>
        <w:spacing w:before="0" w:beforeAutospacing="0" w:after="0" w:afterAutospacing="0" w:line="255" w:lineRule="atLeast"/>
        <w:ind w:firstLine="709"/>
        <w:jc w:val="both"/>
      </w:pPr>
      <w:r>
        <w:t xml:space="preserve">Программа "«Комплексное развитие </w:t>
      </w:r>
      <w:r w:rsidR="002F4DD9">
        <w:t>системы коммуналь</w:t>
      </w:r>
      <w:r>
        <w:t xml:space="preserve">ной инфраструктуры </w:t>
      </w:r>
      <w:r w:rsidR="002F4DD9">
        <w:t>водоснабжения Петруненского сельского поселения</w:t>
      </w:r>
      <w:r w:rsidR="0023078A">
        <w:t xml:space="preserve"> Фаленского района</w:t>
      </w:r>
      <w:r w:rsidR="002F4DD9">
        <w:t>» на 201</w:t>
      </w:r>
      <w:r w:rsidR="0023078A">
        <w:t>6</w:t>
      </w:r>
      <w:r w:rsidR="002F4DD9">
        <w:t>-202</w:t>
      </w:r>
      <w:r w:rsidR="0023078A">
        <w:t>1</w:t>
      </w:r>
      <w:r w:rsidR="002F4DD9">
        <w:t xml:space="preserve"> годы разработана во исполнение требований </w:t>
      </w:r>
      <w:r w:rsidR="002F4DD9" w:rsidRPr="0023078A">
        <w:t xml:space="preserve">Градостроительного </w:t>
      </w:r>
      <w:hyperlink r:id="rId6" w:history="1">
        <w:r w:rsidR="002F4DD9" w:rsidRPr="0023078A">
          <w:rPr>
            <w:rStyle w:val="a5"/>
            <w:color w:val="auto"/>
            <w:u w:val="none"/>
          </w:rPr>
          <w:t>кодекса</w:t>
        </w:r>
      </w:hyperlink>
      <w:r w:rsidR="002F4DD9" w:rsidRPr="0023078A">
        <w:t xml:space="preserve"> Российской Федерации, Федерального </w:t>
      </w:r>
      <w:hyperlink r:id="rId7" w:history="1">
        <w:r w:rsidR="002F4DD9" w:rsidRPr="0023078A">
          <w:rPr>
            <w:rStyle w:val="a5"/>
            <w:color w:val="auto"/>
            <w:u w:val="none"/>
          </w:rPr>
          <w:t>закона</w:t>
        </w:r>
      </w:hyperlink>
      <w:r w:rsidR="002F4DD9" w:rsidRPr="0023078A">
        <w:t xml:space="preserve"> от 30.12.2004 N 210-ФЗ "Об основах регулирования тарифов организаций коммунального комплекса", </w:t>
      </w:r>
      <w:hyperlink r:id="rId8" w:history="1">
        <w:r w:rsidR="002F4DD9" w:rsidRPr="0023078A">
          <w:rPr>
            <w:rStyle w:val="a5"/>
            <w:color w:val="auto"/>
            <w:u w:val="none"/>
          </w:rPr>
          <w:t>Устава</w:t>
        </w:r>
      </w:hyperlink>
      <w:r w:rsidR="002F4DD9" w:rsidRPr="0023078A">
        <w:t xml:space="preserve"> </w:t>
      </w:r>
      <w:r w:rsidR="0023078A" w:rsidRPr="0023078A">
        <w:t>Петрун</w:t>
      </w:r>
      <w:r w:rsidR="002F4DD9" w:rsidRPr="0023078A">
        <w:t>енского</w:t>
      </w:r>
      <w:r w:rsidR="002F4DD9">
        <w:t xml:space="preserve"> сельского поселения.</w:t>
      </w:r>
    </w:p>
    <w:p w:rsidR="002F4DD9" w:rsidRDefault="002F4DD9" w:rsidP="002F4DD9">
      <w:pPr>
        <w:pStyle w:val="a6"/>
        <w:tabs>
          <w:tab w:val="num" w:pos="0"/>
        </w:tabs>
        <w:spacing w:before="0" w:beforeAutospacing="0" w:after="0" w:afterAutospacing="0" w:line="255" w:lineRule="atLeast"/>
        <w:ind w:firstLine="709"/>
        <w:jc w:val="both"/>
      </w:pPr>
      <w:proofErr w:type="gramStart"/>
      <w:r>
        <w:rPr>
          <w:rStyle w:val="msonormal0"/>
          <w:color w:val="1E1E1E"/>
        </w:rPr>
        <w:t xml:space="preserve">Для обеспечения эффективного функционирования организаций коммунального комплекса, достижения баланса интересов потребителей коммунальных услуг и организаций коммунального комплекса Федеральным </w:t>
      </w:r>
      <w:hyperlink r:id="rId9" w:history="1">
        <w:r w:rsidRPr="0023078A">
          <w:rPr>
            <w:rStyle w:val="a5"/>
            <w:color w:val="auto"/>
            <w:u w:val="none"/>
          </w:rPr>
          <w:t>законом</w:t>
        </w:r>
      </w:hyperlink>
      <w:r w:rsidRPr="0023078A">
        <w:rPr>
          <w:rStyle w:val="msonormal0"/>
        </w:rPr>
        <w:t xml:space="preserve"> о</w:t>
      </w:r>
      <w:r>
        <w:rPr>
          <w:rStyle w:val="msonormal0"/>
          <w:color w:val="1E1E1E"/>
        </w:rPr>
        <w:t>т 30 декабря 2004 года N 210-ФЗ "Об основах регулирования тарифов организаций коммунального комплекса" предполагается ввод механизма платы за подключение объектов капитального строительства к сетям инженерно-технического обеспечения и надбавок к тарифам на товары и услуги организаций коммунального комплекса, используемых для финансирования</w:t>
      </w:r>
      <w:proofErr w:type="gramEnd"/>
      <w:r>
        <w:rPr>
          <w:rStyle w:val="msonormal0"/>
          <w:color w:val="1E1E1E"/>
        </w:rPr>
        <w:t xml:space="preserve"> инвестиционных программ организаций коммунального комплекса.</w:t>
      </w:r>
      <w:r>
        <w:t xml:space="preserve"> </w:t>
      </w:r>
    </w:p>
    <w:p w:rsidR="002F4DD9" w:rsidRDefault="002F4DD9" w:rsidP="002F4DD9">
      <w:pPr>
        <w:tabs>
          <w:tab w:val="num" w:pos="0"/>
        </w:tabs>
        <w:spacing w:line="255" w:lineRule="atLeast"/>
        <w:ind w:firstLine="709"/>
        <w:jc w:val="both"/>
        <w:rPr>
          <w:rStyle w:val="msonormal0"/>
          <w:color w:val="1E1E1E"/>
        </w:rPr>
      </w:pPr>
      <w:r>
        <w:rPr>
          <w:rStyle w:val="msonormal0"/>
          <w:color w:val="1E1E1E"/>
        </w:rPr>
        <w:t>Программа определяет развити</w:t>
      </w:r>
      <w:r w:rsidR="0023078A">
        <w:rPr>
          <w:rStyle w:val="msonormal0"/>
          <w:color w:val="1E1E1E"/>
        </w:rPr>
        <w:t>е</w:t>
      </w:r>
      <w:r>
        <w:rPr>
          <w:rStyle w:val="msonormal0"/>
          <w:color w:val="1E1E1E"/>
        </w:rPr>
        <w:t xml:space="preserve"> коммунальной</w:t>
      </w:r>
      <w:r w:rsidR="0023078A">
        <w:rPr>
          <w:rStyle w:val="msonormal0"/>
          <w:color w:val="1E1E1E"/>
        </w:rPr>
        <w:t xml:space="preserve"> инфраструктуры </w:t>
      </w:r>
      <w:proofErr w:type="gramStart"/>
      <w:r w:rsidR="0023078A">
        <w:rPr>
          <w:rStyle w:val="msonormal0"/>
          <w:color w:val="1E1E1E"/>
        </w:rPr>
        <w:t>-в</w:t>
      </w:r>
      <w:proofErr w:type="gramEnd"/>
      <w:r w:rsidR="0023078A">
        <w:rPr>
          <w:rStyle w:val="msonormal0"/>
          <w:color w:val="1E1E1E"/>
        </w:rPr>
        <w:t>одоснабжение</w:t>
      </w:r>
      <w:r>
        <w:rPr>
          <w:rStyle w:val="msonormal0"/>
          <w:color w:val="1E1E1E"/>
        </w:rPr>
        <w:t xml:space="preserve"> в целях повышения качества услуг и улучшения экологической обстановки сельского поселения. </w:t>
      </w:r>
    </w:p>
    <w:p w:rsidR="002F4DD9" w:rsidRDefault="002F4DD9" w:rsidP="002F4DD9">
      <w:pPr>
        <w:tabs>
          <w:tab w:val="num" w:pos="0"/>
        </w:tabs>
        <w:spacing w:line="255" w:lineRule="atLeast"/>
        <w:ind w:firstLine="709"/>
        <w:jc w:val="both"/>
        <w:rPr>
          <w:rStyle w:val="msonormal0"/>
          <w:color w:val="1E1E1E"/>
        </w:rPr>
      </w:pPr>
      <w:r>
        <w:rPr>
          <w:rStyle w:val="msonormal0"/>
          <w:color w:val="1E1E1E"/>
        </w:rPr>
        <w:t xml:space="preserve">Основу документа составляет система программных мероприятий по различным направлениям развития коммунальной инфраструктуры </w:t>
      </w:r>
      <w:r w:rsidR="0023078A">
        <w:rPr>
          <w:rStyle w:val="msonormal0"/>
          <w:color w:val="1E1E1E"/>
        </w:rPr>
        <w:t>водоснабжения</w:t>
      </w:r>
      <w:r>
        <w:rPr>
          <w:rStyle w:val="msonormal0"/>
          <w:color w:val="1E1E1E"/>
        </w:rPr>
        <w:t>. Программой определены ресурсное обеспечение и механизм реализа</w:t>
      </w:r>
      <w:r w:rsidR="00955F76">
        <w:rPr>
          <w:rStyle w:val="msonormal0"/>
          <w:color w:val="1E1E1E"/>
        </w:rPr>
        <w:t>ции основных ее направлений.</w:t>
      </w:r>
    </w:p>
    <w:p w:rsidR="002F4DD9" w:rsidRDefault="002F4DD9" w:rsidP="002F4DD9">
      <w:pPr>
        <w:tabs>
          <w:tab w:val="num" w:pos="0"/>
        </w:tabs>
        <w:spacing w:line="255" w:lineRule="atLeast"/>
        <w:ind w:firstLine="709"/>
        <w:jc w:val="both"/>
        <w:rPr>
          <w:rStyle w:val="msonormal0"/>
          <w:color w:val="1E1E1E"/>
        </w:rPr>
      </w:pPr>
      <w:r>
        <w:rPr>
          <w:rStyle w:val="msonormal0"/>
          <w:color w:val="1E1E1E"/>
        </w:rPr>
        <w:t>Данная Программа ориентирована на устой</w:t>
      </w:r>
      <w:r w:rsidR="00955F76">
        <w:rPr>
          <w:rStyle w:val="msonormal0"/>
          <w:color w:val="1E1E1E"/>
        </w:rPr>
        <w:t xml:space="preserve">чивое развитие </w:t>
      </w:r>
      <w:r w:rsidR="0023078A">
        <w:rPr>
          <w:rStyle w:val="msonormal0"/>
          <w:color w:val="1E1E1E"/>
        </w:rPr>
        <w:t>Петрун</w:t>
      </w:r>
      <w:r>
        <w:rPr>
          <w:rStyle w:val="msonormal0"/>
          <w:color w:val="1E1E1E"/>
        </w:rPr>
        <w:t>енского сельского поселения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2F4DD9" w:rsidRDefault="002F4DD9" w:rsidP="002F4DD9">
      <w:pPr>
        <w:tabs>
          <w:tab w:val="num" w:pos="0"/>
        </w:tabs>
        <w:spacing w:line="255" w:lineRule="atLeast"/>
        <w:ind w:firstLine="709"/>
        <w:jc w:val="both"/>
        <w:rPr>
          <w:rStyle w:val="msonormal0"/>
          <w:color w:val="1E1E1E"/>
        </w:rPr>
      </w:pPr>
      <w:proofErr w:type="gramStart"/>
      <w:r>
        <w:rPr>
          <w:rStyle w:val="msonormal0"/>
          <w:color w:val="1E1E1E"/>
        </w:rPr>
        <w:t>Разработка и утверждение данной Программы необходимы для формирования спроса на развит</w:t>
      </w:r>
      <w:r w:rsidR="00955F76">
        <w:rPr>
          <w:rStyle w:val="msonormal0"/>
          <w:color w:val="1E1E1E"/>
        </w:rPr>
        <w:t>ие коммунальной инфраструктуры;</w:t>
      </w:r>
      <w:r>
        <w:rPr>
          <w:rStyle w:val="msonormal0"/>
          <w:color w:val="1E1E1E"/>
        </w:rPr>
        <w:t xml:space="preserve">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 определения размера тарифов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2F4DD9" w:rsidRDefault="002F4DD9" w:rsidP="002F4DD9">
      <w:pPr>
        <w:tabs>
          <w:tab w:val="num" w:pos="0"/>
        </w:tabs>
        <w:spacing w:line="255" w:lineRule="atLeast"/>
        <w:ind w:firstLine="709"/>
        <w:jc w:val="both"/>
      </w:pPr>
      <w:r>
        <w:rPr>
          <w:rStyle w:val="msonormal0"/>
          <w:color w:val="1E1E1E"/>
        </w:rPr>
        <w:t>Программа является основанием для выдачи технических заданий по разработке инвестиционных программ организаций комплекса по развитию систем коммунальн</w:t>
      </w:r>
      <w:r w:rsidR="00955F76">
        <w:rPr>
          <w:rStyle w:val="msonormal0"/>
          <w:color w:val="1E1E1E"/>
        </w:rPr>
        <w:t xml:space="preserve">ой инфраструктуры </w:t>
      </w:r>
      <w:r w:rsidR="0023078A">
        <w:rPr>
          <w:rStyle w:val="msonormal0"/>
          <w:color w:val="1E1E1E"/>
        </w:rPr>
        <w:t>Петрун</w:t>
      </w:r>
      <w:r>
        <w:rPr>
          <w:rStyle w:val="msonormal0"/>
          <w:color w:val="1E1E1E"/>
        </w:rPr>
        <w:t>енского сельского поселения (исполнители основных мероприятий Программы).</w:t>
      </w:r>
      <w:r>
        <w:rPr>
          <w:color w:val="1E1E1E"/>
        </w:rPr>
        <w:t xml:space="preserve"> </w:t>
      </w:r>
    </w:p>
    <w:p w:rsidR="0023078A" w:rsidRDefault="0023078A" w:rsidP="002F4DD9">
      <w:pPr>
        <w:tabs>
          <w:tab w:val="num" w:pos="0"/>
        </w:tabs>
        <w:spacing w:line="255" w:lineRule="atLeast"/>
        <w:ind w:firstLine="709"/>
        <w:jc w:val="both"/>
        <w:rPr>
          <w:rStyle w:val="msonormal0"/>
          <w:color w:val="1E1E1E"/>
        </w:rPr>
      </w:pPr>
      <w:r>
        <w:rPr>
          <w:rStyle w:val="msonormal0"/>
          <w:color w:val="1E1E1E"/>
        </w:rPr>
        <w:t xml:space="preserve">Износ систем водоснабжения вызывает дополнительную </w:t>
      </w:r>
      <w:r w:rsidR="002F4DD9">
        <w:rPr>
          <w:rStyle w:val="msonormal0"/>
          <w:color w:val="1E1E1E"/>
        </w:rPr>
        <w:t xml:space="preserve">нагрузку на состояние </w:t>
      </w:r>
      <w:r w:rsidR="00955F76">
        <w:rPr>
          <w:rStyle w:val="msonormal0"/>
          <w:color w:val="1E1E1E"/>
        </w:rPr>
        <w:t xml:space="preserve">коммунальной инфраструктуры, и </w:t>
      </w:r>
      <w:r w:rsidR="002F4DD9">
        <w:rPr>
          <w:rStyle w:val="msonormal0"/>
          <w:color w:val="1E1E1E"/>
        </w:rPr>
        <w:t xml:space="preserve">влечет за собой увеличение  </w:t>
      </w:r>
      <w:r w:rsidR="00955F76">
        <w:rPr>
          <w:rStyle w:val="msonormal0"/>
          <w:color w:val="1E1E1E"/>
        </w:rPr>
        <w:t xml:space="preserve">затрат населения по </w:t>
      </w:r>
      <w:r w:rsidR="002F4DD9">
        <w:rPr>
          <w:rStyle w:val="msonormal0"/>
          <w:color w:val="1E1E1E"/>
        </w:rPr>
        <w:t>коммунальным услугам. Требуется капитальный ремонт части водонапорных сетей.</w:t>
      </w:r>
      <w:r w:rsidR="002F4DD9">
        <w:rPr>
          <w:color w:val="1E1E1E"/>
        </w:rPr>
        <w:t xml:space="preserve"> </w:t>
      </w:r>
    </w:p>
    <w:p w:rsidR="002F4DD9" w:rsidRPr="000908CA" w:rsidRDefault="002F4DD9" w:rsidP="002F4DD9">
      <w:pPr>
        <w:tabs>
          <w:tab w:val="num" w:pos="0"/>
        </w:tabs>
        <w:spacing w:line="255" w:lineRule="atLeast"/>
        <w:ind w:firstLine="709"/>
        <w:jc w:val="both"/>
        <w:rPr>
          <w:rStyle w:val="msonormal0"/>
        </w:rPr>
      </w:pPr>
      <w:r>
        <w:rPr>
          <w:rStyle w:val="msonormal0"/>
          <w:b/>
          <w:color w:val="1E1E1E"/>
        </w:rPr>
        <w:t>2.2. Основная цель Программы</w:t>
      </w:r>
      <w:r>
        <w:rPr>
          <w:rStyle w:val="msonormal0"/>
          <w:color w:val="1E1E1E"/>
        </w:rPr>
        <w:t xml:space="preserve"> – повышение качества и надежности </w:t>
      </w:r>
      <w:r w:rsidRPr="000908CA">
        <w:rPr>
          <w:rStyle w:val="msonormal0"/>
        </w:rPr>
        <w:t>предоставления коммунальн</w:t>
      </w:r>
      <w:r w:rsidR="00955F76" w:rsidRPr="000908CA">
        <w:rPr>
          <w:rStyle w:val="msonormal0"/>
        </w:rPr>
        <w:t>ой</w:t>
      </w:r>
      <w:r w:rsidRPr="000908CA">
        <w:rPr>
          <w:rStyle w:val="msonormal0"/>
        </w:rPr>
        <w:t xml:space="preserve"> услуг</w:t>
      </w:r>
      <w:r w:rsidR="00955F76" w:rsidRPr="000908CA">
        <w:rPr>
          <w:rStyle w:val="msonormal0"/>
        </w:rPr>
        <w:t>и</w:t>
      </w:r>
      <w:r w:rsidRPr="000908CA">
        <w:rPr>
          <w:rStyle w:val="msonormal0"/>
        </w:rPr>
        <w:t xml:space="preserve"> на основе комплексного развития коммунальной </w:t>
      </w:r>
      <w:r w:rsidRPr="000908CA">
        <w:rPr>
          <w:rStyle w:val="msonormal0"/>
        </w:rPr>
        <w:lastRenderedPageBreak/>
        <w:t>инфраструктуры</w:t>
      </w:r>
      <w:r w:rsidR="00955F76" w:rsidRPr="000908CA">
        <w:rPr>
          <w:rStyle w:val="msonormal0"/>
        </w:rPr>
        <w:t xml:space="preserve"> водоснабжения</w:t>
      </w:r>
      <w:r w:rsidRPr="000908CA">
        <w:rPr>
          <w:rStyle w:val="msonormal0"/>
        </w:rPr>
        <w:t>, повышение уровня комфортности пребывания на территории населенных пунктов сельского поселения.</w:t>
      </w:r>
    </w:p>
    <w:p w:rsidR="002F4DD9" w:rsidRPr="000908CA" w:rsidRDefault="002F4DD9" w:rsidP="002F4DD9">
      <w:pPr>
        <w:tabs>
          <w:tab w:val="num" w:pos="0"/>
        </w:tabs>
        <w:spacing w:line="255" w:lineRule="atLeast"/>
        <w:ind w:firstLine="709"/>
        <w:jc w:val="both"/>
      </w:pPr>
      <w:r w:rsidRPr="000908CA">
        <w:t>Достижение указанной цели программы позволит достичь сбалансированности, эффективности развития социально-экономической сферы, обеспечивающей жизнен</w:t>
      </w:r>
      <w:r w:rsidR="00955F76" w:rsidRPr="000908CA">
        <w:t xml:space="preserve">но важные интересы </w:t>
      </w:r>
      <w:r w:rsidR="0023078A" w:rsidRPr="000908CA">
        <w:t>Петрун</w:t>
      </w:r>
      <w:r w:rsidRPr="000908CA">
        <w:t>енского сельского поселения. Такое достижение в рамках программы будет обеспечено выполнением следующих задач:</w:t>
      </w:r>
    </w:p>
    <w:p w:rsidR="002F4DD9" w:rsidRPr="000908CA" w:rsidRDefault="002F4DD9" w:rsidP="002F4DD9">
      <w:pPr>
        <w:tabs>
          <w:tab w:val="num" w:pos="0"/>
          <w:tab w:val="left" w:pos="1260"/>
        </w:tabs>
        <w:ind w:firstLine="709"/>
        <w:jc w:val="both"/>
        <w:textAlignment w:val="top"/>
      </w:pPr>
      <w:r w:rsidRPr="000908CA">
        <w:t xml:space="preserve">1. Проведение комплексной оценки территории </w:t>
      </w:r>
      <w:r w:rsidR="0023078A" w:rsidRPr="000908CA">
        <w:t>Петрун</w:t>
      </w:r>
      <w:r w:rsidRPr="000908CA">
        <w:t>енского сельского поселения на предмет определения уровня соответствия их современны</w:t>
      </w:r>
      <w:r w:rsidR="00955F76" w:rsidRPr="000908CA">
        <w:t xml:space="preserve">м требованиям по безопасности, </w:t>
      </w:r>
      <w:r w:rsidRPr="000908CA">
        <w:t>технического состояния объектов с учетом перспектив развития территории сельского поселения.</w:t>
      </w:r>
    </w:p>
    <w:p w:rsidR="002F4DD9" w:rsidRPr="000908CA" w:rsidRDefault="002F4DD9" w:rsidP="002F4DD9">
      <w:pPr>
        <w:tabs>
          <w:tab w:val="num" w:pos="0"/>
        </w:tabs>
        <w:ind w:firstLine="709"/>
        <w:jc w:val="both"/>
        <w:textAlignment w:val="top"/>
      </w:pPr>
      <w:r w:rsidRPr="000908CA">
        <w:t xml:space="preserve">2. Разработка </w:t>
      </w:r>
      <w:proofErr w:type="gramStart"/>
      <w:r w:rsidRPr="000908CA">
        <w:t>плана проведения мероприятий комплексного развития систем коммунальной инфраструктуры</w:t>
      </w:r>
      <w:proofErr w:type="gramEnd"/>
      <w:r w:rsidRPr="000908CA">
        <w:t xml:space="preserve"> на</w:t>
      </w:r>
      <w:r w:rsidR="0023078A" w:rsidRPr="000908CA">
        <w:t xml:space="preserve"> территории Петрун</w:t>
      </w:r>
      <w:r w:rsidRPr="000908CA">
        <w:t>енского сельского поселения с учетом приоритетности таких мероприятий и обеспечением минимизации негативных последствий от их проведения для жителей сельского поселения.</w:t>
      </w:r>
    </w:p>
    <w:p w:rsidR="002F4DD9" w:rsidRPr="000908CA" w:rsidRDefault="002F4DD9" w:rsidP="002F4DD9">
      <w:pPr>
        <w:tabs>
          <w:tab w:val="num" w:pos="0"/>
        </w:tabs>
        <w:ind w:firstLine="709"/>
        <w:jc w:val="both"/>
        <w:textAlignment w:val="top"/>
      </w:pPr>
      <w:r w:rsidRPr="000908CA">
        <w:t>3.Осуществление работ по строительству, реконструкции и капитальному ремонту объектов комплексного развития систем коммунальной инфраструктуры.</w:t>
      </w:r>
    </w:p>
    <w:p w:rsidR="002F4DD9" w:rsidRPr="000908CA" w:rsidRDefault="002F4DD9" w:rsidP="002F4DD9">
      <w:pPr>
        <w:tabs>
          <w:tab w:val="num" w:pos="0"/>
        </w:tabs>
        <w:spacing w:line="255" w:lineRule="atLeast"/>
        <w:ind w:firstLine="709"/>
        <w:jc w:val="both"/>
      </w:pPr>
      <w:r w:rsidRPr="000908CA">
        <w:t>4. Определение потребности в реализации мероприятий по ремонту и модернизации имеющихся объектов комплексного развития систем коммунальной инфраструктуры и перспективном строительстве новых.</w:t>
      </w:r>
    </w:p>
    <w:p w:rsidR="002F4DD9" w:rsidRPr="000908CA" w:rsidRDefault="002F4DD9" w:rsidP="002F4DD9">
      <w:pPr>
        <w:tabs>
          <w:tab w:val="num" w:pos="0"/>
        </w:tabs>
        <w:spacing w:line="255" w:lineRule="atLeast"/>
        <w:ind w:firstLine="709"/>
        <w:jc w:val="both"/>
      </w:pPr>
      <w:r w:rsidRPr="000908CA">
        <w:t>5. Снижение потерь при эксплуатации систем в</w:t>
      </w:r>
      <w:r w:rsidR="005C6479" w:rsidRPr="000908CA">
        <w:t>одоснабжения.</w:t>
      </w:r>
    </w:p>
    <w:p w:rsidR="005C6479" w:rsidRPr="000908CA" w:rsidRDefault="005C6479" w:rsidP="005C6479">
      <w:pPr>
        <w:tabs>
          <w:tab w:val="num" w:pos="0"/>
        </w:tabs>
        <w:spacing w:line="255" w:lineRule="atLeast"/>
        <w:ind w:firstLine="709"/>
        <w:jc w:val="both"/>
        <w:rPr>
          <w:rStyle w:val="msonormal0"/>
        </w:rPr>
      </w:pPr>
      <w:r w:rsidRPr="000908CA">
        <w:rPr>
          <w:rStyle w:val="msonormal0"/>
        </w:rPr>
        <w:t xml:space="preserve">Основными целевыми индикаторами </w:t>
      </w:r>
      <w:proofErr w:type="gramStart"/>
      <w:r w:rsidRPr="000908CA">
        <w:rPr>
          <w:rStyle w:val="msonormal0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0908CA">
        <w:rPr>
          <w:rStyle w:val="msonormal0"/>
        </w:rPr>
        <w:t xml:space="preserve"> являются:</w:t>
      </w:r>
    </w:p>
    <w:p w:rsidR="005C6479" w:rsidRPr="000908CA" w:rsidRDefault="005C6479" w:rsidP="005C6479">
      <w:pPr>
        <w:tabs>
          <w:tab w:val="num" w:pos="0"/>
        </w:tabs>
        <w:spacing w:line="255" w:lineRule="atLeast"/>
        <w:ind w:firstLine="709"/>
        <w:jc w:val="both"/>
        <w:rPr>
          <w:rStyle w:val="msonormal0"/>
        </w:rPr>
      </w:pPr>
      <w:r w:rsidRPr="000908CA">
        <w:rPr>
          <w:rStyle w:val="msonormal0"/>
        </w:rPr>
        <w:t>1. Реконструкция ветхих водопроводных сетей и сооружений;</w:t>
      </w:r>
    </w:p>
    <w:p w:rsidR="005C6479" w:rsidRPr="000908CA" w:rsidRDefault="005C6479" w:rsidP="005C6479">
      <w:pPr>
        <w:tabs>
          <w:tab w:val="num" w:pos="0"/>
        </w:tabs>
        <w:spacing w:line="255" w:lineRule="atLeast"/>
        <w:ind w:firstLine="709"/>
        <w:jc w:val="both"/>
        <w:rPr>
          <w:rStyle w:val="msonormal0"/>
        </w:rPr>
      </w:pPr>
      <w:r w:rsidRPr="000908CA">
        <w:rPr>
          <w:rStyle w:val="msonormal0"/>
        </w:rPr>
        <w:t>2. Обеспечение централизованной системой водоснабжения существующих объектов жилой застройки;</w:t>
      </w:r>
    </w:p>
    <w:p w:rsidR="005C6479" w:rsidRPr="000908CA" w:rsidRDefault="005C6479" w:rsidP="005C6479">
      <w:pPr>
        <w:tabs>
          <w:tab w:val="num" w:pos="0"/>
        </w:tabs>
        <w:spacing w:line="255" w:lineRule="atLeast"/>
        <w:ind w:firstLine="709"/>
        <w:jc w:val="both"/>
        <w:rPr>
          <w:rStyle w:val="msonormal0"/>
        </w:rPr>
      </w:pPr>
      <w:r w:rsidRPr="000908CA">
        <w:rPr>
          <w:rStyle w:val="msonormal0"/>
        </w:rPr>
        <w:t>3. Мероприятия по очистке арт</w:t>
      </w:r>
      <w:r w:rsidR="00BA68C7" w:rsidRPr="000908CA">
        <w:rPr>
          <w:rStyle w:val="msonormal0"/>
        </w:rPr>
        <w:t>езианских</w:t>
      </w:r>
      <w:r w:rsidRPr="000908CA">
        <w:rPr>
          <w:rStyle w:val="msonormal0"/>
        </w:rPr>
        <w:t xml:space="preserve"> скважин, капитальному ремонту водонапорных башен</w:t>
      </w:r>
      <w:r w:rsidR="000908CA" w:rsidRPr="000908CA">
        <w:rPr>
          <w:rStyle w:val="msonormal0"/>
        </w:rPr>
        <w:t>.</w:t>
      </w:r>
    </w:p>
    <w:p w:rsidR="005C6479" w:rsidRDefault="005C6479" w:rsidP="005C6479">
      <w:pPr>
        <w:tabs>
          <w:tab w:val="num" w:pos="0"/>
        </w:tabs>
        <w:spacing w:line="255" w:lineRule="atLeast"/>
        <w:ind w:firstLine="709"/>
        <w:jc w:val="both"/>
      </w:pPr>
      <w:r>
        <w:rPr>
          <w:rStyle w:val="msonormal0"/>
          <w:color w:val="1E1E1E"/>
        </w:rPr>
        <w:t>Перечень программных мер</w:t>
      </w:r>
      <w:r w:rsidR="000908CA">
        <w:rPr>
          <w:rStyle w:val="msonormal0"/>
          <w:color w:val="1E1E1E"/>
        </w:rPr>
        <w:t xml:space="preserve">оприятий приведен в приложении </w:t>
      </w:r>
      <w:r>
        <w:rPr>
          <w:rStyle w:val="msonormal0"/>
          <w:color w:val="1E1E1E"/>
        </w:rPr>
        <w:t>к Программе.</w:t>
      </w:r>
      <w:r>
        <w:rPr>
          <w:color w:val="1E1E1E"/>
        </w:rPr>
        <w:t xml:space="preserve"> </w:t>
      </w:r>
      <w:r>
        <w:rPr>
          <w:rStyle w:val="msonormal0"/>
          <w:color w:val="1E1E1E"/>
        </w:rPr>
        <w:t xml:space="preserve"> </w:t>
      </w:r>
      <w:r>
        <w:rPr>
          <w:color w:val="1E1E1E"/>
        </w:rPr>
        <w:t xml:space="preserve"> </w:t>
      </w:r>
    </w:p>
    <w:p w:rsidR="005C6479" w:rsidRDefault="005C6479" w:rsidP="00044860">
      <w:pPr>
        <w:ind w:left="900"/>
        <w:jc w:val="center"/>
        <w:rPr>
          <w:b/>
        </w:rPr>
      </w:pPr>
    </w:p>
    <w:p w:rsidR="005C6479" w:rsidRDefault="005C6479" w:rsidP="005C6479">
      <w:pPr>
        <w:tabs>
          <w:tab w:val="num" w:pos="0"/>
        </w:tabs>
        <w:spacing w:line="255" w:lineRule="atLeast"/>
        <w:ind w:firstLine="709"/>
        <w:jc w:val="both"/>
        <w:rPr>
          <w:b/>
          <w:color w:val="1E1E1E"/>
        </w:rPr>
      </w:pPr>
      <w:r>
        <w:rPr>
          <w:b/>
          <w:color w:val="1E1E1E"/>
        </w:rPr>
        <w:t>2.3.Описание ожидаемых  конечных результатов реализации муниципальной программы</w:t>
      </w:r>
    </w:p>
    <w:p w:rsidR="000908CA" w:rsidRDefault="000908CA" w:rsidP="005C6479">
      <w:pPr>
        <w:tabs>
          <w:tab w:val="num" w:pos="0"/>
        </w:tabs>
        <w:spacing w:line="255" w:lineRule="atLeast"/>
        <w:ind w:firstLine="709"/>
        <w:jc w:val="both"/>
        <w:rPr>
          <w:b/>
        </w:rPr>
      </w:pPr>
    </w:p>
    <w:p w:rsidR="005C6479" w:rsidRDefault="005C6479" w:rsidP="005C6479">
      <w:pPr>
        <w:tabs>
          <w:tab w:val="num" w:pos="0"/>
        </w:tabs>
        <w:spacing w:line="255" w:lineRule="atLeast"/>
        <w:ind w:firstLine="709"/>
        <w:jc w:val="both"/>
        <w:rPr>
          <w:rStyle w:val="msonormal0"/>
        </w:rPr>
      </w:pPr>
      <w:r>
        <w:rPr>
          <w:rStyle w:val="msonormal0"/>
          <w:color w:val="1E1E1E"/>
        </w:rPr>
        <w:t>Реализация мероприятий по развитию и модернизации системы водоснабжения позволит:</w:t>
      </w:r>
    </w:p>
    <w:p w:rsidR="005C6479" w:rsidRDefault="005C6479" w:rsidP="005C6479">
      <w:pPr>
        <w:tabs>
          <w:tab w:val="num" w:pos="0"/>
        </w:tabs>
        <w:spacing w:line="255" w:lineRule="atLeast"/>
        <w:ind w:firstLine="709"/>
        <w:jc w:val="both"/>
        <w:rPr>
          <w:rStyle w:val="msonormal0"/>
          <w:color w:val="1E1E1E"/>
        </w:rPr>
      </w:pPr>
      <w:r>
        <w:rPr>
          <w:rStyle w:val="msonormal0"/>
          <w:color w:val="1E1E1E"/>
        </w:rPr>
        <w:t>- улучшить качественные показатели питьевой воды;</w:t>
      </w:r>
    </w:p>
    <w:p w:rsidR="005C6479" w:rsidRDefault="005C6479" w:rsidP="005C6479">
      <w:pPr>
        <w:tabs>
          <w:tab w:val="num" w:pos="0"/>
        </w:tabs>
        <w:spacing w:line="255" w:lineRule="atLeast"/>
        <w:ind w:firstLine="709"/>
        <w:jc w:val="both"/>
        <w:rPr>
          <w:rStyle w:val="msonormal0"/>
          <w:color w:val="1E1E1E"/>
        </w:rPr>
      </w:pPr>
      <w:r>
        <w:rPr>
          <w:rStyle w:val="msonormal0"/>
          <w:color w:val="1E1E1E"/>
        </w:rPr>
        <w:t>- обеспечить бесперебойное водоснабжение сельского поселения;</w:t>
      </w:r>
    </w:p>
    <w:p w:rsidR="005C6479" w:rsidRDefault="005C6479" w:rsidP="005C6479">
      <w:pPr>
        <w:tabs>
          <w:tab w:val="num" w:pos="0"/>
        </w:tabs>
        <w:spacing w:line="255" w:lineRule="atLeast"/>
        <w:ind w:firstLine="709"/>
        <w:jc w:val="both"/>
      </w:pPr>
      <w:r>
        <w:rPr>
          <w:rStyle w:val="msonormal0"/>
          <w:color w:val="1E1E1E"/>
        </w:rPr>
        <w:t>- сократить удельные расходы на энергию и другие эксплуатационные расходы;</w:t>
      </w:r>
      <w:r>
        <w:rPr>
          <w:color w:val="1E1E1E"/>
        </w:rPr>
        <w:t xml:space="preserve"> </w:t>
      </w:r>
    </w:p>
    <w:p w:rsidR="005C6479" w:rsidRDefault="005C6479" w:rsidP="005C6479">
      <w:pPr>
        <w:tabs>
          <w:tab w:val="num" w:pos="0"/>
        </w:tabs>
        <w:spacing w:line="255" w:lineRule="atLeast"/>
        <w:ind w:firstLine="709"/>
        <w:jc w:val="both"/>
        <w:rPr>
          <w:color w:val="1E1E1E"/>
        </w:rPr>
      </w:pPr>
      <w:r>
        <w:rPr>
          <w:rStyle w:val="msonormal0"/>
          <w:color w:val="1E1E1E"/>
        </w:rPr>
        <w:t>- увеличить количество потребителей услуг, а также объем сбора средств за предоставленные услуги;</w:t>
      </w:r>
      <w:r>
        <w:rPr>
          <w:color w:val="1E1E1E"/>
        </w:rPr>
        <w:t xml:space="preserve"> </w:t>
      </w:r>
    </w:p>
    <w:p w:rsidR="005C6479" w:rsidRPr="00BA68C7" w:rsidRDefault="005C6479" w:rsidP="005C6479">
      <w:pPr>
        <w:tabs>
          <w:tab w:val="num" w:pos="0"/>
        </w:tabs>
        <w:spacing w:line="255" w:lineRule="atLeast"/>
        <w:ind w:firstLine="709"/>
        <w:jc w:val="both"/>
      </w:pPr>
      <w:r w:rsidRPr="00BA68C7">
        <w:rPr>
          <w:rStyle w:val="msonormal0"/>
        </w:rPr>
        <w:t>- повысить рентабельность деятельности предприятий, эксплуатирующих системы водоснабжения сельского поселения.</w:t>
      </w:r>
      <w:r w:rsidRPr="00BA68C7">
        <w:t xml:space="preserve">     </w:t>
      </w:r>
    </w:p>
    <w:p w:rsidR="005C6479" w:rsidRDefault="005C6479" w:rsidP="005C6479">
      <w:pPr>
        <w:tabs>
          <w:tab w:val="num" w:pos="0"/>
        </w:tabs>
        <w:spacing w:line="255" w:lineRule="atLeast"/>
        <w:ind w:firstLine="709"/>
        <w:jc w:val="both"/>
      </w:pPr>
      <w:r>
        <w:rPr>
          <w:color w:val="1E1E1E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5C6479" w:rsidRDefault="005C6479" w:rsidP="005C6479">
      <w:pPr>
        <w:tabs>
          <w:tab w:val="num" w:pos="0"/>
        </w:tabs>
        <w:spacing w:line="255" w:lineRule="atLeast"/>
        <w:ind w:firstLine="709"/>
        <w:jc w:val="both"/>
        <w:rPr>
          <w:rStyle w:val="msonormal0"/>
        </w:rPr>
      </w:pPr>
      <w:r>
        <w:rPr>
          <w:color w:val="1E1E1E"/>
        </w:rPr>
        <w:t xml:space="preserve">Развитие коммунальной инфраструктуры позволит предприятиям коммунального хозяйства обеспечить потребности в дополнительном предоставлении услуг  подаче воды. </w:t>
      </w:r>
      <w:r>
        <w:rPr>
          <w:rStyle w:val="msonormal0"/>
          <w:color w:val="1E1E1E"/>
        </w:rPr>
        <w:t>Таким образом, реализация мероприятий по модернизации и развитию коммунальной инфраструктуры по водоснабжению Петруненского сельского поселения актуальна и необходима.</w:t>
      </w:r>
    </w:p>
    <w:p w:rsidR="005C6479" w:rsidRDefault="005C6479" w:rsidP="005C6479">
      <w:pPr>
        <w:tabs>
          <w:tab w:val="num" w:pos="0"/>
        </w:tabs>
        <w:spacing w:line="255" w:lineRule="atLeast"/>
        <w:ind w:firstLine="709"/>
        <w:jc w:val="both"/>
        <w:rPr>
          <w:rStyle w:val="a10"/>
        </w:rPr>
      </w:pPr>
      <w:r>
        <w:rPr>
          <w:rStyle w:val="msonormal0"/>
          <w:color w:val="1E1E1E"/>
        </w:rPr>
        <w:t>Сроки реализации муниципальной программы - 201</w:t>
      </w:r>
      <w:r w:rsidR="000908CA">
        <w:rPr>
          <w:rStyle w:val="msonormal0"/>
          <w:color w:val="1E1E1E"/>
        </w:rPr>
        <w:t>7</w:t>
      </w:r>
      <w:r>
        <w:rPr>
          <w:rStyle w:val="msonormal0"/>
          <w:color w:val="1E1E1E"/>
        </w:rPr>
        <w:t>-2021 годы. Разделения реализации муниципальной программы на этапы не предусматривается.</w:t>
      </w:r>
      <w:r>
        <w:rPr>
          <w:rStyle w:val="a10"/>
          <w:color w:val="1E1E1E"/>
        </w:rPr>
        <w:t xml:space="preserve">       </w:t>
      </w:r>
    </w:p>
    <w:p w:rsidR="005C6479" w:rsidRDefault="005C6479" w:rsidP="005C6479">
      <w:pPr>
        <w:tabs>
          <w:tab w:val="num" w:pos="0"/>
        </w:tabs>
        <w:spacing w:line="255" w:lineRule="atLeast"/>
        <w:ind w:firstLine="709"/>
        <w:jc w:val="both"/>
        <w:rPr>
          <w:rStyle w:val="a10"/>
          <w:color w:val="1E1E1E"/>
        </w:rPr>
      </w:pPr>
      <w:r>
        <w:rPr>
          <w:rStyle w:val="a10"/>
          <w:color w:val="1E1E1E"/>
        </w:rPr>
        <w:lastRenderedPageBreak/>
        <w:t xml:space="preserve">Разработанные программные мероприятия систематизированы по степени их актуальности в решении </w:t>
      </w:r>
      <w:proofErr w:type="gramStart"/>
      <w:r>
        <w:rPr>
          <w:rStyle w:val="a10"/>
          <w:color w:val="1E1E1E"/>
        </w:rPr>
        <w:t>вопросов развития системы коммунальной инфраструктуры водоснабжения</w:t>
      </w:r>
      <w:proofErr w:type="gramEnd"/>
      <w:r>
        <w:rPr>
          <w:rStyle w:val="a10"/>
          <w:color w:val="1E1E1E"/>
        </w:rPr>
        <w:t xml:space="preserve"> в сельском поселении и срокам реализации.</w:t>
      </w:r>
    </w:p>
    <w:p w:rsidR="005C6479" w:rsidRDefault="005C6479" w:rsidP="005C6479">
      <w:pPr>
        <w:tabs>
          <w:tab w:val="num" w:pos="0"/>
        </w:tabs>
        <w:spacing w:line="255" w:lineRule="atLeast"/>
        <w:ind w:firstLine="709"/>
        <w:jc w:val="both"/>
        <w:rPr>
          <w:rStyle w:val="a10"/>
          <w:color w:val="1E1E1E"/>
        </w:rPr>
      </w:pPr>
      <w:r>
        <w:rPr>
          <w:rStyle w:val="a10"/>
          <w:color w:val="1E1E1E"/>
        </w:rPr>
        <w:t xml:space="preserve">Сроки </w:t>
      </w:r>
      <w:proofErr w:type="gramStart"/>
      <w:r>
        <w:rPr>
          <w:rStyle w:val="a10"/>
          <w:color w:val="1E1E1E"/>
        </w:rPr>
        <w:t>реализации мероприятий программы комплексного развития коммунальной инфраструктуры</w:t>
      </w:r>
      <w:proofErr w:type="gramEnd"/>
      <w:r>
        <w:rPr>
          <w:rStyle w:val="a10"/>
          <w:color w:val="1E1E1E"/>
        </w:rPr>
        <w:t xml:space="preserve"> водоснабжения,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</w:t>
      </w:r>
    </w:p>
    <w:p w:rsidR="005C6479" w:rsidRDefault="005C6479" w:rsidP="005C6479">
      <w:pPr>
        <w:tabs>
          <w:tab w:val="num" w:pos="0"/>
        </w:tabs>
        <w:spacing w:line="255" w:lineRule="atLeast"/>
        <w:ind w:firstLine="709"/>
        <w:jc w:val="both"/>
      </w:pPr>
    </w:p>
    <w:p w:rsidR="00E13294" w:rsidRDefault="00E13294" w:rsidP="00E13294">
      <w:pPr>
        <w:tabs>
          <w:tab w:val="num" w:pos="0"/>
        </w:tabs>
        <w:spacing w:line="255" w:lineRule="atLeast"/>
        <w:jc w:val="center"/>
        <w:rPr>
          <w:rStyle w:val="consplusnormal"/>
          <w:b/>
        </w:rPr>
      </w:pPr>
      <w:r>
        <w:rPr>
          <w:rStyle w:val="consplusnormal"/>
          <w:b/>
          <w:color w:val="1E1E1E"/>
        </w:rPr>
        <w:t>3. Обобщенная характеристика мероприятий муниципальной программы</w:t>
      </w:r>
    </w:p>
    <w:p w:rsidR="00E13294" w:rsidRDefault="00E13294" w:rsidP="00E13294">
      <w:pPr>
        <w:tabs>
          <w:tab w:val="num" w:pos="0"/>
        </w:tabs>
        <w:spacing w:line="255" w:lineRule="atLeast"/>
        <w:jc w:val="both"/>
        <w:rPr>
          <w:rStyle w:val="consplusnormal"/>
          <w:b/>
          <w:color w:val="1E1E1E"/>
        </w:rPr>
      </w:pPr>
    </w:p>
    <w:p w:rsidR="00E13294" w:rsidRDefault="00E13294" w:rsidP="00E13294">
      <w:pPr>
        <w:tabs>
          <w:tab w:val="num" w:pos="0"/>
        </w:tabs>
        <w:spacing w:line="255" w:lineRule="atLeast"/>
        <w:ind w:firstLine="709"/>
        <w:jc w:val="both"/>
        <w:rPr>
          <w:rStyle w:val="a10"/>
        </w:rPr>
      </w:pPr>
      <w:r>
        <w:rPr>
          <w:rStyle w:val="consplusnormal"/>
          <w:color w:val="1E1E1E"/>
        </w:rPr>
        <w:t xml:space="preserve">3.1. </w:t>
      </w:r>
      <w:r>
        <w:rPr>
          <w:rStyle w:val="a10"/>
          <w:color w:val="1E1E1E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E13294" w:rsidRDefault="00E13294" w:rsidP="00E13294">
      <w:pPr>
        <w:tabs>
          <w:tab w:val="num" w:pos="0"/>
        </w:tabs>
        <w:spacing w:line="255" w:lineRule="atLeast"/>
        <w:ind w:firstLine="709"/>
        <w:jc w:val="both"/>
      </w:pPr>
      <w:r>
        <w:rPr>
          <w:rStyle w:val="a10"/>
          <w:color w:val="1E1E1E"/>
        </w:rPr>
        <w:t>Комплекс мероприятий по развитию системы коммунальной инфраструктуры, поселения разработан по следующим направлениям:</w:t>
      </w:r>
      <w:r>
        <w:rPr>
          <w:color w:val="1E1E1E"/>
        </w:rPr>
        <w:t xml:space="preserve"> </w:t>
      </w:r>
    </w:p>
    <w:p w:rsidR="00E13294" w:rsidRDefault="00E13294" w:rsidP="00E13294">
      <w:pPr>
        <w:pStyle w:val="2"/>
        <w:tabs>
          <w:tab w:val="num" w:pos="0"/>
        </w:tabs>
        <w:spacing w:before="0" w:beforeAutospacing="0" w:after="0" w:afterAutospacing="0" w:line="255" w:lineRule="atLeast"/>
        <w:ind w:firstLine="709"/>
        <w:jc w:val="both"/>
        <w:rPr>
          <w:color w:val="1E1E1E"/>
        </w:rPr>
      </w:pPr>
      <w:r>
        <w:rPr>
          <w:color w:val="1E1E1E"/>
        </w:rPr>
        <w:t>- строительство и модернизация оборудования, сетей орган</w:t>
      </w:r>
      <w:r w:rsidR="000908CA">
        <w:rPr>
          <w:color w:val="1E1E1E"/>
        </w:rPr>
        <w:t xml:space="preserve">изаций коммунального комплекса </w:t>
      </w:r>
      <w:r>
        <w:rPr>
          <w:color w:val="1E1E1E"/>
        </w:rPr>
        <w:t>в целях повышения качества товаров (услуг), улучшения экологической ситуации;</w:t>
      </w:r>
    </w:p>
    <w:p w:rsidR="00E13294" w:rsidRDefault="00E13294" w:rsidP="00E13294">
      <w:pPr>
        <w:pStyle w:val="2"/>
        <w:tabs>
          <w:tab w:val="num" w:pos="0"/>
        </w:tabs>
        <w:spacing w:before="0" w:beforeAutospacing="0" w:after="0" w:afterAutospacing="0" w:line="255" w:lineRule="atLeast"/>
        <w:ind w:firstLine="709"/>
        <w:jc w:val="both"/>
        <w:rPr>
          <w:color w:val="1E1E1E"/>
        </w:rPr>
      </w:pPr>
      <w:r>
        <w:rPr>
          <w:color w:val="1E1E1E"/>
        </w:rPr>
        <w:t>- строительство и модернизация оборудования и сетей в целях подключения новых потребителей в объектах капитального строительства.</w:t>
      </w:r>
    </w:p>
    <w:p w:rsidR="00E13294" w:rsidRDefault="00E13294" w:rsidP="00E13294">
      <w:pPr>
        <w:tabs>
          <w:tab w:val="num" w:pos="0"/>
        </w:tabs>
        <w:spacing w:line="255" w:lineRule="atLeast"/>
        <w:ind w:firstLine="709"/>
        <w:jc w:val="both"/>
        <w:rPr>
          <w:color w:val="1E1E1E"/>
        </w:rPr>
      </w:pPr>
      <w:r>
        <w:rPr>
          <w:rStyle w:val="a10"/>
          <w:color w:val="1E1E1E"/>
        </w:rPr>
        <w:t xml:space="preserve">Объемы мероприятий определены </w:t>
      </w:r>
      <w:proofErr w:type="spellStart"/>
      <w:r>
        <w:rPr>
          <w:rStyle w:val="a10"/>
          <w:color w:val="1E1E1E"/>
        </w:rPr>
        <w:t>усредненно</w:t>
      </w:r>
      <w:proofErr w:type="spellEnd"/>
      <w:r>
        <w:rPr>
          <w:rStyle w:val="a10"/>
          <w:color w:val="1E1E1E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  <w:r>
        <w:rPr>
          <w:rStyle w:val="consplusnormal"/>
          <w:color w:val="1E1E1E"/>
        </w:rPr>
        <w:t>Перечень программных мероприятий приведен в приложении к Программе.</w:t>
      </w:r>
      <w:r>
        <w:rPr>
          <w:color w:val="1E1E1E"/>
        </w:rPr>
        <w:t xml:space="preserve"> </w:t>
      </w:r>
      <w:r>
        <w:rPr>
          <w:rStyle w:val="consplusnormal"/>
          <w:color w:val="1E1E1E"/>
        </w:rPr>
        <w:t> </w:t>
      </w:r>
      <w:r>
        <w:rPr>
          <w:color w:val="1E1E1E"/>
        </w:rPr>
        <w:t xml:space="preserve">         </w:t>
      </w:r>
    </w:p>
    <w:p w:rsidR="003016C6" w:rsidRDefault="00E13294" w:rsidP="009D1A58">
      <w:pPr>
        <w:tabs>
          <w:tab w:val="num" w:pos="0"/>
        </w:tabs>
        <w:spacing w:line="255" w:lineRule="atLeast"/>
        <w:jc w:val="center"/>
        <w:rPr>
          <w:color w:val="1E1E1E"/>
        </w:rPr>
      </w:pPr>
      <w:r>
        <w:rPr>
          <w:color w:val="1E1E1E"/>
        </w:rPr>
        <w:t xml:space="preserve">                  </w:t>
      </w:r>
    </w:p>
    <w:p w:rsidR="009D1A58" w:rsidRDefault="009D1A58" w:rsidP="009D1A58">
      <w:pPr>
        <w:tabs>
          <w:tab w:val="num" w:pos="0"/>
        </w:tabs>
        <w:spacing w:line="255" w:lineRule="atLeast"/>
        <w:jc w:val="center"/>
        <w:rPr>
          <w:b/>
          <w:color w:val="1E1E1E"/>
        </w:rPr>
      </w:pPr>
      <w:r>
        <w:rPr>
          <w:b/>
          <w:color w:val="1E1E1E"/>
        </w:rPr>
        <w:t>4. Ресурсное обеспечение муниципальной программы</w:t>
      </w:r>
    </w:p>
    <w:p w:rsidR="009D1A58" w:rsidRDefault="009D1A58" w:rsidP="009D1A58">
      <w:pPr>
        <w:tabs>
          <w:tab w:val="num" w:pos="0"/>
        </w:tabs>
        <w:spacing w:line="255" w:lineRule="atLeast"/>
        <w:jc w:val="both"/>
        <w:rPr>
          <w:b/>
          <w:color w:val="1E1E1E"/>
        </w:rPr>
      </w:pPr>
    </w:p>
    <w:p w:rsidR="009D1A58" w:rsidRDefault="009D1A58" w:rsidP="009D1A58">
      <w:pPr>
        <w:tabs>
          <w:tab w:val="num" w:pos="0"/>
        </w:tabs>
        <w:spacing w:line="255" w:lineRule="atLeast"/>
        <w:ind w:firstLine="709"/>
        <w:jc w:val="both"/>
        <w:rPr>
          <w:color w:val="1E1E1E"/>
        </w:rPr>
      </w:pPr>
      <w:r>
        <w:rPr>
          <w:color w:val="1E1E1E"/>
        </w:rPr>
        <w:t xml:space="preserve">Объем финансирования Программы составит </w:t>
      </w:r>
      <w:r w:rsidR="00A23F5B">
        <w:rPr>
          <w:color w:val="1E1E1E"/>
        </w:rPr>
        <w:t>1500</w:t>
      </w:r>
      <w:r>
        <w:rPr>
          <w:color w:val="1E1E1E"/>
        </w:rPr>
        <w:t xml:space="preserve">,0 тысяч рублей. Средства бюджета сельского поселения </w:t>
      </w:r>
      <w:r w:rsidRPr="000B3743">
        <w:t>1</w:t>
      </w:r>
      <w:r w:rsidR="00A23F5B">
        <w:t>42</w:t>
      </w:r>
      <w:r w:rsidRPr="000B3743">
        <w:t>5,0</w:t>
      </w:r>
      <w:r>
        <w:rPr>
          <w:color w:val="FF0000"/>
        </w:rPr>
        <w:t xml:space="preserve"> </w:t>
      </w:r>
      <w:r>
        <w:rPr>
          <w:color w:val="1E1E1E"/>
        </w:rPr>
        <w:t>тысяч рублей.</w:t>
      </w:r>
    </w:p>
    <w:p w:rsidR="009D1A58" w:rsidRDefault="009D1A58" w:rsidP="009D1A58">
      <w:pPr>
        <w:tabs>
          <w:tab w:val="num" w:pos="0"/>
        </w:tabs>
        <w:spacing w:line="255" w:lineRule="atLeast"/>
        <w:ind w:firstLine="709"/>
        <w:jc w:val="both"/>
        <w:rPr>
          <w:color w:val="1E1E1E"/>
        </w:rPr>
      </w:pPr>
      <w:r>
        <w:rPr>
          <w:color w:val="1E1E1E"/>
        </w:rPr>
        <w:t>Информация о расходах на реализацию муниципальной программы за счет средств бюджета муниципального образования представлена в приложении № 2.</w:t>
      </w:r>
    </w:p>
    <w:p w:rsidR="009D1A58" w:rsidRDefault="009D1A58" w:rsidP="009D1A58">
      <w:pPr>
        <w:tabs>
          <w:tab w:val="num" w:pos="0"/>
        </w:tabs>
        <w:spacing w:line="255" w:lineRule="atLeast"/>
        <w:ind w:firstLine="709"/>
        <w:jc w:val="both"/>
        <w:rPr>
          <w:color w:val="1E1E1E"/>
        </w:rPr>
      </w:pPr>
      <w:r>
        <w:rPr>
          <w:color w:val="1E1E1E"/>
        </w:rPr>
        <w:t>Информация о ресурсном обеспечении реализации муниципальной программы за счет всех источников финансирования представлена в приложении № 3.</w:t>
      </w:r>
    </w:p>
    <w:p w:rsidR="009D1A58" w:rsidRDefault="009D1A58" w:rsidP="009D1A58">
      <w:pPr>
        <w:tabs>
          <w:tab w:val="num" w:pos="0"/>
        </w:tabs>
        <w:spacing w:line="255" w:lineRule="atLeast"/>
        <w:ind w:firstLine="709"/>
        <w:jc w:val="both"/>
        <w:rPr>
          <w:color w:val="1E1E1E"/>
        </w:rPr>
      </w:pPr>
      <w:r>
        <w:rPr>
          <w:color w:val="1E1E1E"/>
        </w:rPr>
        <w:t>Объемы финансирования Программы на 201</w:t>
      </w:r>
      <w:r w:rsidR="00A23F5B">
        <w:rPr>
          <w:color w:val="1E1E1E"/>
        </w:rPr>
        <w:t>7</w:t>
      </w:r>
      <w:r>
        <w:rPr>
          <w:color w:val="1E1E1E"/>
        </w:rPr>
        <w:t>-202</w:t>
      </w:r>
      <w:r w:rsidR="003016C6">
        <w:rPr>
          <w:color w:val="1E1E1E"/>
        </w:rPr>
        <w:t>1</w:t>
      </w:r>
      <w:r>
        <w:rPr>
          <w:color w:val="1E1E1E"/>
        </w:rPr>
        <w:t xml:space="preserve"> годы носит прогнозный характер и подлежит ежегодному уточнению в установленном порядке после принятия бюджетов на очередной финансовый год.</w:t>
      </w:r>
    </w:p>
    <w:p w:rsidR="009D1A58" w:rsidRDefault="009D1A58" w:rsidP="009D1A58">
      <w:pPr>
        <w:tabs>
          <w:tab w:val="num" w:pos="0"/>
        </w:tabs>
        <w:spacing w:line="255" w:lineRule="atLeast"/>
        <w:ind w:firstLine="709"/>
        <w:jc w:val="both"/>
        <w:rPr>
          <w:color w:val="1E1E1E"/>
        </w:rPr>
      </w:pPr>
    </w:p>
    <w:p w:rsidR="009D1A58" w:rsidRDefault="009D1A58" w:rsidP="009D1A58">
      <w:pPr>
        <w:tabs>
          <w:tab w:val="num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5.Методика оценки эффективности реализации мероприятий </w:t>
      </w:r>
    </w:p>
    <w:p w:rsidR="009D1A58" w:rsidRDefault="009D1A58" w:rsidP="009D1A58">
      <w:pPr>
        <w:tabs>
          <w:tab w:val="num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:rsidR="009D1A58" w:rsidRDefault="009D1A58" w:rsidP="009D1A58">
      <w:pPr>
        <w:pStyle w:val="consnormal"/>
        <w:tabs>
          <w:tab w:val="num" w:pos="0"/>
          <w:tab w:val="left" w:pos="1080"/>
        </w:tabs>
        <w:spacing w:after="0"/>
        <w:jc w:val="both"/>
        <w:rPr>
          <w:b/>
          <w:color w:val="000000"/>
        </w:rPr>
      </w:pPr>
    </w:p>
    <w:p w:rsidR="009D1A58" w:rsidRDefault="009D1A58" w:rsidP="009D1A58">
      <w:pPr>
        <w:pStyle w:val="consnormal"/>
        <w:tabs>
          <w:tab w:val="num" w:pos="0"/>
          <w:tab w:val="left" w:pos="1080"/>
        </w:tabs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Оценка эффективности реализации муниципальной программы </w:t>
      </w:r>
      <w:r>
        <w:t>«Комплексное развитие систем</w:t>
      </w:r>
      <w:r w:rsidR="003016C6">
        <w:t>ы</w:t>
      </w:r>
      <w:r>
        <w:t xml:space="preserve"> коммунальной инфраструктуры</w:t>
      </w:r>
      <w:r w:rsidR="003016C6">
        <w:t xml:space="preserve"> водоснабжения Петрун</w:t>
      </w:r>
      <w:r>
        <w:t>енского сельского поселения» на 201</w:t>
      </w:r>
      <w:r w:rsidR="000908CA">
        <w:t>7</w:t>
      </w:r>
      <w:r>
        <w:t>-202</w:t>
      </w:r>
      <w:r w:rsidR="003016C6">
        <w:t>1</w:t>
      </w:r>
      <w:r>
        <w:t xml:space="preserve"> годы</w:t>
      </w:r>
      <w:r>
        <w:rPr>
          <w:color w:val="000000"/>
        </w:rPr>
        <w:t xml:space="preserve"> (далее – Программа</w:t>
      </w:r>
      <w:r w:rsidR="000908CA">
        <w:rPr>
          <w:color w:val="000000"/>
        </w:rPr>
        <w:t xml:space="preserve">) осуществляется муниципальным </w:t>
      </w:r>
      <w:r>
        <w:rPr>
          <w:color w:val="000000"/>
        </w:rPr>
        <w:t>заказчиком программы</w:t>
      </w:r>
      <w:r w:rsidR="000908CA">
        <w:rPr>
          <w:color w:val="000000"/>
        </w:rPr>
        <w:t xml:space="preserve"> - </w:t>
      </w:r>
      <w:r>
        <w:rPr>
          <w:color w:val="000000"/>
        </w:rPr>
        <w:t>адм</w:t>
      </w:r>
      <w:r w:rsidR="000908CA">
        <w:rPr>
          <w:color w:val="000000"/>
        </w:rPr>
        <w:t>инистрацией</w:t>
      </w:r>
      <w:r>
        <w:rPr>
          <w:color w:val="000000"/>
        </w:rPr>
        <w:t xml:space="preserve"> </w:t>
      </w:r>
      <w:r w:rsidR="003016C6">
        <w:rPr>
          <w:color w:val="000000"/>
        </w:rPr>
        <w:t>Петрун</w:t>
      </w:r>
      <w:r>
        <w:rPr>
          <w:color w:val="000000"/>
        </w:rPr>
        <w:t>енского сельского поселения по годам в течение всего срока реализации программы.</w:t>
      </w:r>
    </w:p>
    <w:p w:rsidR="009D1A58" w:rsidRDefault="009D1A58" w:rsidP="009D1A58">
      <w:pPr>
        <w:pStyle w:val="consnormal"/>
        <w:tabs>
          <w:tab w:val="num" w:pos="0"/>
          <w:tab w:val="left" w:pos="1080"/>
        </w:tabs>
        <w:spacing w:after="0"/>
        <w:ind w:firstLine="709"/>
        <w:jc w:val="both"/>
        <w:rPr>
          <w:color w:val="000000"/>
        </w:rPr>
      </w:pPr>
      <w:r>
        <w:rPr>
          <w:color w:val="000000"/>
        </w:rPr>
        <w:t>2. В составе ежегодного отчета о ходе работ по реализации мероприятий программы предоставляется информация об оценке эффективности реализации программы по следующим критериям:</w:t>
      </w:r>
    </w:p>
    <w:p w:rsidR="009D1A58" w:rsidRDefault="009D1A58" w:rsidP="009D1A58">
      <w:pPr>
        <w:pStyle w:val="consnormal"/>
        <w:tabs>
          <w:tab w:val="num" w:pos="0"/>
          <w:tab w:val="left" w:pos="1080"/>
        </w:tabs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2.1  Критерий «Степень </w:t>
      </w:r>
      <w:proofErr w:type="gramStart"/>
      <w:r>
        <w:rPr>
          <w:color w:val="000000"/>
        </w:rPr>
        <w:t>достижения планируемых результатов целевых индикаторов реализации мероприятий</w:t>
      </w:r>
      <w:proofErr w:type="gramEnd"/>
      <w:r>
        <w:rPr>
          <w:color w:val="000000"/>
        </w:rPr>
        <w:t xml:space="preserve"> программы»</w:t>
      </w:r>
      <w:r>
        <w:rPr>
          <w:rStyle w:val="a8"/>
          <w:iCs w:val="0"/>
          <w:color w:val="000000"/>
        </w:rPr>
        <w:t xml:space="preserve"> </w:t>
      </w:r>
      <w:r>
        <w:rPr>
          <w:color w:val="000000"/>
        </w:rPr>
        <w:t>базируется на анализе целевых пок</w:t>
      </w:r>
      <w:r w:rsidR="000908CA">
        <w:rPr>
          <w:color w:val="000000"/>
        </w:rPr>
        <w:t>азателей, указанных в программе</w:t>
      </w:r>
      <w:r>
        <w:rPr>
          <w:color w:val="000000"/>
        </w:rPr>
        <w:t xml:space="preserve"> и рассчитывается по формулам </w:t>
      </w:r>
    </w:p>
    <w:p w:rsidR="000908CA" w:rsidRDefault="000908CA" w:rsidP="009D1A58">
      <w:pPr>
        <w:pStyle w:val="consnormal"/>
        <w:tabs>
          <w:tab w:val="num" w:pos="0"/>
          <w:tab w:val="left" w:pos="1080"/>
        </w:tabs>
        <w:spacing w:after="0"/>
        <w:ind w:firstLine="709"/>
        <w:jc w:val="both"/>
        <w:rPr>
          <w:color w:val="000000"/>
        </w:rPr>
      </w:pPr>
    </w:p>
    <w:p w:rsidR="009D1A58" w:rsidRPr="002623F6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ЦИФ</w:t>
      </w:r>
    </w:p>
    <w:p w:rsidR="009D1A58" w:rsidRPr="002623F6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9D1A58" w:rsidRPr="002623F6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23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КЦИ</w:t>
      </w:r>
      <w:r w:rsidRPr="002623F6">
        <w:rPr>
          <w:rFonts w:ascii="Times New Roman" w:hAnsi="Times New Roman" w:cs="Times New Roman"/>
          <w:sz w:val="24"/>
          <w:szCs w:val="24"/>
        </w:rPr>
        <w:t xml:space="preserve">  = ------,</w:t>
      </w:r>
    </w:p>
    <w:p w:rsidR="009D1A58" w:rsidRPr="002623F6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F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623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ЦИП</w:t>
      </w:r>
    </w:p>
    <w:p w:rsidR="009D1A58" w:rsidRPr="002623F6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9D1A58" w:rsidRDefault="000908CA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КЦИ </w:t>
      </w:r>
      <w:r w:rsidR="009D1A58">
        <w:rPr>
          <w:rFonts w:ascii="Times New Roman" w:hAnsi="Times New Roman" w:cs="Times New Roman"/>
          <w:sz w:val="24"/>
          <w:szCs w:val="24"/>
        </w:rPr>
        <w:t>- степень достижения i-го целевого индикатора программы;</w:t>
      </w:r>
    </w:p>
    <w:p w:rsidR="009D1A58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  (ЦИП) - фактическое (плановое) значение i-го целевого индикатора Программы.</w:t>
      </w:r>
    </w:p>
    <w:p w:rsidR="009D1A58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КЦИ  должно быть больше либо равно 1.</w:t>
      </w:r>
    </w:p>
    <w:p w:rsidR="009D1A58" w:rsidRDefault="009D1A58" w:rsidP="009D1A58">
      <w:pPr>
        <w:pStyle w:val="ConsPlusNormal0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9D1A58" w:rsidRPr="002623F6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БЗФ</w:t>
      </w:r>
    </w:p>
    <w:p w:rsidR="009D1A58" w:rsidRPr="002623F6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proofErr w:type="gramStart"/>
      <w:r w:rsidRPr="00C20C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9D1A58" w:rsidRPr="002623F6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КБЗ</w:t>
      </w:r>
      <w:r w:rsidRPr="00262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C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623F6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9D1A58" w:rsidRPr="002623F6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23F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БЗП</w:t>
      </w:r>
    </w:p>
    <w:p w:rsidR="009D1A58" w:rsidRPr="002623F6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proofErr w:type="gramStart"/>
      <w:r w:rsidRPr="00C20C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9D1A58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КБЗ  - степень соответствия бюджетных затрат i-го мероприятия Программы;</w:t>
      </w:r>
    </w:p>
    <w:p w:rsidR="009D1A58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БЗФ  (БЗП) - фактическое (плановое, прогнозное) значение бюджетных затрат i-го мероприятия Программы.</w:t>
      </w:r>
    </w:p>
    <w:p w:rsidR="009D1A58" w:rsidRDefault="000908CA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КБЗ </w:t>
      </w:r>
      <w:r w:rsidR="009D1A58">
        <w:rPr>
          <w:rFonts w:ascii="Times New Roman" w:hAnsi="Times New Roman" w:cs="Times New Roman"/>
          <w:sz w:val="24"/>
          <w:szCs w:val="24"/>
        </w:rPr>
        <w:t>должно быть меньше либо равно 1.</w:t>
      </w:r>
    </w:p>
    <w:p w:rsidR="009D1A58" w:rsidRDefault="009D1A58" w:rsidP="009D1A58">
      <w:pPr>
        <w:pStyle w:val="ConsPlusNormal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9D1A58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БРП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БРФ</w:t>
      </w:r>
    </w:p>
    <w:p w:rsidR="009D1A58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9D1A58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ЭП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= ------; </w:t>
      </w:r>
      <w:r>
        <w:rPr>
          <w:rFonts w:ascii="Times New Roman" w:hAnsi="Times New Roman" w:cs="Times New Roman"/>
          <w:sz w:val="24"/>
          <w:szCs w:val="24"/>
        </w:rPr>
        <w:t>ЭФ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= ------,</w:t>
      </w:r>
    </w:p>
    <w:p w:rsidR="009D1A58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ЦИП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ЦИФ</w:t>
      </w:r>
    </w:p>
    <w:p w:rsidR="009D1A58" w:rsidRDefault="009D1A58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9D1A58" w:rsidRDefault="000908CA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ЭП  (ЭФ) - плановая</w:t>
      </w:r>
      <w:r w:rsidR="009D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(фактическая) отдача бюджетных </w:t>
      </w:r>
      <w:r w:rsidR="009D1A58">
        <w:rPr>
          <w:rFonts w:ascii="Times New Roman" w:hAnsi="Times New Roman" w:cs="Times New Roman"/>
          <w:sz w:val="24"/>
          <w:szCs w:val="24"/>
        </w:rPr>
        <w:t xml:space="preserve">средств по </w:t>
      </w:r>
      <w:proofErr w:type="spellStart"/>
      <w:r w:rsidR="009D1A58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9D1A58">
        <w:rPr>
          <w:rFonts w:ascii="Times New Roman" w:hAnsi="Times New Roman" w:cs="Times New Roman"/>
          <w:sz w:val="24"/>
          <w:szCs w:val="24"/>
        </w:rPr>
        <w:t xml:space="preserve"> мероприятию Программы;</w:t>
      </w:r>
    </w:p>
    <w:p w:rsidR="009D1A58" w:rsidRDefault="000908CA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БРП  (БРФ) - плановый (фактический) расход бюджетных</w:t>
      </w:r>
      <w:r w:rsidR="009D1A58">
        <w:rPr>
          <w:rFonts w:ascii="Times New Roman" w:hAnsi="Times New Roman" w:cs="Times New Roman"/>
          <w:sz w:val="24"/>
          <w:szCs w:val="24"/>
        </w:rPr>
        <w:t xml:space="preserve"> средств на i-е мероприятие Программы;</w:t>
      </w:r>
    </w:p>
    <w:p w:rsidR="009D1A58" w:rsidRDefault="000908CA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ЦИП (ЦИФ) - плановое (фактическое) значение целевого </w:t>
      </w:r>
      <w:r w:rsidR="009D1A58">
        <w:rPr>
          <w:rFonts w:ascii="Times New Roman" w:hAnsi="Times New Roman" w:cs="Times New Roman"/>
          <w:sz w:val="24"/>
          <w:szCs w:val="24"/>
        </w:rPr>
        <w:t xml:space="preserve">индикатора по </w:t>
      </w:r>
      <w:proofErr w:type="spellStart"/>
      <w:r w:rsidR="009D1A58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9D1A58">
        <w:rPr>
          <w:rFonts w:ascii="Times New Roman" w:hAnsi="Times New Roman" w:cs="Times New Roman"/>
          <w:sz w:val="24"/>
          <w:szCs w:val="24"/>
        </w:rPr>
        <w:t xml:space="preserve"> мероприятию Программы.</w:t>
      </w:r>
    </w:p>
    <w:p w:rsidR="009D1A58" w:rsidRDefault="000908CA" w:rsidP="009D1A58">
      <w:pPr>
        <w:pStyle w:val="ConsPlusNonformat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ЭФ</w:t>
      </w:r>
      <w:r w:rsidR="009D1A58">
        <w:rPr>
          <w:rFonts w:ascii="Times New Roman" w:hAnsi="Times New Roman" w:cs="Times New Roman"/>
          <w:sz w:val="24"/>
          <w:szCs w:val="24"/>
        </w:rPr>
        <w:t xml:space="preserve"> не должно превышать значения показателя ЭП.                                    </w:t>
      </w:r>
    </w:p>
    <w:p w:rsidR="009D1A58" w:rsidRDefault="009D1A58" w:rsidP="009D1A58">
      <w:pPr>
        <w:tabs>
          <w:tab w:val="num" w:pos="0"/>
        </w:tabs>
        <w:ind w:firstLine="709"/>
        <w:jc w:val="both"/>
        <w:rPr>
          <w:color w:val="000000"/>
        </w:rPr>
      </w:pPr>
    </w:p>
    <w:p w:rsidR="009D1A58" w:rsidRDefault="009D1A58" w:rsidP="009D1A58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br/>
      </w:r>
    </w:p>
    <w:p w:rsidR="009D1A58" w:rsidRDefault="009D1A58" w:rsidP="009D1A58">
      <w:pPr>
        <w:tabs>
          <w:tab w:val="num" w:pos="0"/>
        </w:tabs>
        <w:ind w:firstLine="709"/>
        <w:jc w:val="both"/>
      </w:pPr>
    </w:p>
    <w:p w:rsidR="009D1A58" w:rsidRDefault="009D1A58" w:rsidP="009D1A58">
      <w:pPr>
        <w:tabs>
          <w:tab w:val="num" w:pos="0"/>
        </w:tabs>
        <w:ind w:firstLine="709"/>
        <w:jc w:val="both"/>
      </w:pPr>
    </w:p>
    <w:p w:rsidR="000908CA" w:rsidRDefault="000908CA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0908CA" w:rsidRDefault="000908CA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0908CA" w:rsidRDefault="000908CA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0908CA" w:rsidRDefault="000908CA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0908CA" w:rsidRDefault="000908CA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0908CA" w:rsidRDefault="000908CA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0908CA" w:rsidRDefault="000908CA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0908CA" w:rsidRDefault="000908CA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0908CA" w:rsidRDefault="000908CA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0908CA" w:rsidRDefault="000908CA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0908CA" w:rsidRDefault="000908CA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0908CA" w:rsidRDefault="000908CA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F550F2" w:rsidRDefault="00F550F2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550F2" w:rsidRDefault="00F550F2" w:rsidP="00F550F2">
      <w:pPr>
        <w:pStyle w:val="ConsPlusNonformat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550F2" w:rsidRDefault="00F550F2" w:rsidP="00F550F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550F2" w:rsidRDefault="00F550F2" w:rsidP="00F550F2">
      <w:pPr>
        <w:jc w:val="center"/>
      </w:pPr>
      <w:r>
        <w:t>«Комплексное развитие системы коммунальной инфраструктуры водоснабжения»</w:t>
      </w:r>
    </w:p>
    <w:p w:rsidR="00F550F2" w:rsidRDefault="00F550F2" w:rsidP="00F550F2">
      <w:pPr>
        <w:jc w:val="center"/>
      </w:pPr>
      <w:r>
        <w:t>на 2017-2022 годы</w:t>
      </w:r>
    </w:p>
    <w:p w:rsidR="00F550F2" w:rsidRDefault="00F550F2" w:rsidP="00F550F2">
      <w:pPr>
        <w:jc w:val="center"/>
      </w:pPr>
      <w:r>
        <w:t>на 2017 год</w:t>
      </w:r>
    </w:p>
    <w:p w:rsidR="00F550F2" w:rsidRDefault="00F550F2" w:rsidP="00F550F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69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9"/>
        <w:gridCol w:w="901"/>
        <w:gridCol w:w="901"/>
        <w:gridCol w:w="1319"/>
        <w:gridCol w:w="1081"/>
        <w:gridCol w:w="1801"/>
      </w:tblGrid>
      <w:tr w:rsidR="00F550F2" w:rsidTr="00F550F2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sz w:val="18"/>
                <w:szCs w:val="18"/>
                <w:lang w:eastAsia="en-US"/>
              </w:rPr>
              <w:br/>
              <w:t xml:space="preserve">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Исполнитель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Срок     </w:t>
            </w:r>
            <w:r>
              <w:rPr>
                <w:sz w:val="18"/>
                <w:szCs w:val="18"/>
                <w:lang w:eastAsia="en-US"/>
              </w:rPr>
              <w:br/>
              <w:t xml:space="preserve"> реализации  </w:t>
            </w:r>
            <w:r>
              <w:rPr>
                <w:sz w:val="18"/>
                <w:szCs w:val="18"/>
                <w:lang w:eastAsia="en-US"/>
              </w:rPr>
              <w:br/>
              <w:t xml:space="preserve"> мероприятия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Источники   </w:t>
            </w:r>
            <w:r>
              <w:rPr>
                <w:sz w:val="18"/>
                <w:szCs w:val="18"/>
                <w:lang w:eastAsia="en-US"/>
              </w:rPr>
              <w:br/>
              <w:t xml:space="preserve">финансирования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Финансирование   (тыс. рублей)</w:t>
            </w:r>
          </w:p>
          <w:p w:rsidR="00F550F2" w:rsidRDefault="00F550F2" w:rsidP="00CA3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Ожидаемый  </w:t>
            </w:r>
            <w:r>
              <w:rPr>
                <w:sz w:val="18"/>
                <w:szCs w:val="18"/>
                <w:lang w:eastAsia="en-US"/>
              </w:rPr>
              <w:br/>
              <w:t xml:space="preserve">непосредственный   </w:t>
            </w:r>
            <w:r>
              <w:rPr>
                <w:sz w:val="18"/>
                <w:szCs w:val="18"/>
                <w:lang w:eastAsia="en-US"/>
              </w:rPr>
              <w:br/>
              <w:t xml:space="preserve">результат  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sz w:val="18"/>
                <w:szCs w:val="18"/>
                <w:lang w:eastAsia="en-US"/>
              </w:rPr>
              <w:br/>
              <w:t>мероприятий</w:t>
            </w:r>
            <w:r>
              <w:rPr>
                <w:sz w:val="18"/>
                <w:szCs w:val="18"/>
                <w:lang w:eastAsia="en-US"/>
              </w:rPr>
              <w:br/>
              <w:t xml:space="preserve">муниципальной     </w:t>
            </w:r>
            <w:r>
              <w:rPr>
                <w:sz w:val="18"/>
                <w:szCs w:val="18"/>
                <w:lang w:eastAsia="en-US"/>
              </w:rPr>
              <w:br/>
              <w:t xml:space="preserve">программы  </w:t>
            </w:r>
            <w:r>
              <w:rPr>
                <w:sz w:val="18"/>
                <w:szCs w:val="18"/>
                <w:lang w:eastAsia="en-US"/>
              </w:rPr>
              <w:br/>
              <w:t xml:space="preserve">(краткое   </w:t>
            </w:r>
            <w:r>
              <w:rPr>
                <w:sz w:val="18"/>
                <w:szCs w:val="18"/>
                <w:lang w:eastAsia="en-US"/>
              </w:rPr>
              <w:br/>
              <w:t xml:space="preserve">описание)  </w:t>
            </w:r>
            <w:r>
              <w:rPr>
                <w:sz w:val="18"/>
                <w:szCs w:val="18"/>
                <w:lang w:eastAsia="en-US"/>
              </w:rPr>
              <w:br/>
            </w:r>
            <w:hyperlink r:id="rId10" w:anchor="Par348#Par348" w:history="1">
              <w:r w:rsidRPr="00F550F2">
                <w:rPr>
                  <w:rStyle w:val="a5"/>
                  <w:color w:val="auto"/>
                  <w:sz w:val="18"/>
                  <w:szCs w:val="18"/>
                  <w:lang w:eastAsia="en-US"/>
                </w:rPr>
                <w:t>&lt;*&gt;</w:t>
              </w:r>
            </w:hyperlink>
          </w:p>
        </w:tc>
      </w:tr>
      <w:tr w:rsidR="00F550F2" w:rsidTr="00F550F2">
        <w:trPr>
          <w:trHeight w:val="12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начало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реал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зации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мероп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риятия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око</w:t>
            </w:r>
            <w:proofErr w:type="gramStart"/>
            <w:r>
              <w:rPr>
                <w:sz w:val="18"/>
                <w:szCs w:val="18"/>
                <w:lang w:eastAsia="en-US"/>
              </w:rPr>
              <w:t>н-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чание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реали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зации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мероп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риятия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</w:tr>
      <w:tr w:rsidR="00F550F2" w:rsidTr="00CA3CA6">
        <w:trPr>
          <w:trHeight w:val="243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ВОДОСНАБЖЕНИЕ</w:t>
            </w:r>
          </w:p>
        </w:tc>
      </w:tr>
      <w:tr w:rsidR="00F550F2" w:rsidTr="00F550F2">
        <w:trPr>
          <w:trHeight w:val="2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Реконструкция водопроводных сетей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СХП «Петруненки»,</w:t>
            </w:r>
          </w:p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F550F2" w:rsidRDefault="00F550F2" w:rsidP="00F550F2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3A1038" w:rsidP="00AD5F6A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AD5F6A">
              <w:rPr>
                <w:sz w:val="18"/>
                <w:szCs w:val="18"/>
                <w:lang w:eastAsia="en-US"/>
              </w:rPr>
              <w:t>5</w:t>
            </w:r>
            <w:r w:rsidR="00F550F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Бесперебойное снабжение населения и производства питьевой водой</w:t>
            </w:r>
          </w:p>
        </w:tc>
      </w:tr>
      <w:tr w:rsidR="00F550F2" w:rsidTr="00F550F2">
        <w:trPr>
          <w:trHeight w:val="41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областной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</w:tr>
      <w:tr w:rsidR="00F550F2" w:rsidTr="00F550F2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местный  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</w:tr>
      <w:tr w:rsidR="00F550F2" w:rsidTr="00F550F2">
        <w:trPr>
          <w:trHeight w:val="31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внебюджетные   </w:t>
            </w:r>
            <w:r>
              <w:rPr>
                <w:sz w:val="18"/>
                <w:szCs w:val="18"/>
                <w:lang w:eastAsia="en-US"/>
              </w:rPr>
              <w:br/>
              <w:t xml:space="preserve">источники     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3A1038" w:rsidP="003A1038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</w:t>
            </w:r>
            <w:r w:rsidR="00F550F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</w:tr>
      <w:tr w:rsidR="00F550F2" w:rsidTr="00F550F2">
        <w:trPr>
          <w:trHeight w:val="14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Pr="00BA68C7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BA68C7">
              <w:rPr>
                <w:sz w:val="18"/>
                <w:szCs w:val="18"/>
                <w:lang w:eastAsia="en-US"/>
              </w:rPr>
              <w:t>Капитальный ремонт, очистка артезианских скважин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F550F2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СХП «Петруненки»,</w:t>
            </w:r>
          </w:p>
          <w:p w:rsidR="00F550F2" w:rsidRDefault="00F550F2" w:rsidP="00F550F2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F550F2" w:rsidRDefault="00F550F2" w:rsidP="00F550F2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AD5F6A" w:rsidP="003A1038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3A1038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F550F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населения и производства </w:t>
            </w:r>
            <w:proofErr w:type="gramStart"/>
            <w:r>
              <w:rPr>
                <w:sz w:val="18"/>
                <w:szCs w:val="18"/>
                <w:lang w:eastAsia="en-US"/>
              </w:rPr>
              <w:t>качественной</w:t>
            </w:r>
            <w:proofErr w:type="gramEnd"/>
          </w:p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питьевой водой</w:t>
            </w:r>
          </w:p>
        </w:tc>
      </w:tr>
      <w:tr w:rsidR="00F550F2" w:rsidTr="00F550F2"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</w:tr>
      <w:tr w:rsidR="00F550F2" w:rsidTr="00F550F2">
        <w:trPr>
          <w:trHeight w:val="3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областной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</w:tr>
      <w:tr w:rsidR="00F550F2" w:rsidTr="00F550F2">
        <w:trPr>
          <w:trHeight w:val="37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местный  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</w:tr>
      <w:tr w:rsidR="00F550F2" w:rsidTr="00F550F2">
        <w:trPr>
          <w:trHeight w:val="4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внебюджетные   </w:t>
            </w:r>
            <w:r>
              <w:rPr>
                <w:sz w:val="18"/>
                <w:szCs w:val="18"/>
                <w:lang w:eastAsia="en-US"/>
              </w:rPr>
              <w:br/>
              <w:t>источники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AD5F6A" w:rsidP="003A1038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3A1038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F550F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</w:tr>
      <w:tr w:rsidR="00F550F2" w:rsidTr="00F550F2">
        <w:trPr>
          <w:trHeight w:val="12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Установка приборов учёта потребления воды индивидуальными пользователями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Пользователи воды: население, объекты соцкультбыта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3A1038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AD5F6A">
              <w:rPr>
                <w:sz w:val="18"/>
                <w:szCs w:val="18"/>
                <w:lang w:eastAsia="en-US"/>
              </w:rPr>
              <w:t>5</w:t>
            </w:r>
            <w:r w:rsidR="00F550F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  <w:r>
              <w:rPr>
                <w:rStyle w:val="msonormal0"/>
                <w:color w:val="1E1E1E"/>
                <w:sz w:val="18"/>
                <w:szCs w:val="18"/>
                <w:lang w:eastAsia="en-US"/>
              </w:rPr>
              <w:t>Снижения расходов бюджетов всех уровней и населения на коммунальные услуги</w:t>
            </w:r>
          </w:p>
        </w:tc>
      </w:tr>
      <w:tr w:rsidR="00F550F2" w:rsidTr="00F550F2">
        <w:trPr>
          <w:trHeight w:val="27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</w:tr>
      <w:tr w:rsidR="00F550F2" w:rsidTr="00F550F2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</w:tr>
      <w:tr w:rsidR="00F550F2" w:rsidTr="00F550F2">
        <w:trPr>
          <w:trHeight w:val="27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</w:tr>
      <w:tr w:rsidR="00F550F2" w:rsidTr="00F550F2">
        <w:trPr>
          <w:trHeight w:val="33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F550F2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2" w:rsidRDefault="003A1038" w:rsidP="00CA3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AD5F6A">
              <w:rPr>
                <w:sz w:val="18"/>
                <w:szCs w:val="18"/>
                <w:lang w:eastAsia="en-US"/>
              </w:rPr>
              <w:t>5</w:t>
            </w:r>
            <w:r w:rsidR="00F550F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2" w:rsidRDefault="00F550F2" w:rsidP="00CA3CA6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C58B5" w:rsidRDefault="00BC58B5" w:rsidP="000A288E">
      <w:pPr>
        <w:ind w:left="360"/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0A288E">
      <w:pPr>
        <w:ind w:left="360"/>
        <w:jc w:val="center"/>
        <w:rPr>
          <w:b/>
          <w:sz w:val="28"/>
          <w:szCs w:val="28"/>
        </w:rPr>
      </w:pPr>
    </w:p>
    <w:p w:rsidR="000908CA" w:rsidRDefault="000908CA" w:rsidP="000A288E">
      <w:pPr>
        <w:ind w:left="360"/>
        <w:jc w:val="center"/>
        <w:rPr>
          <w:b/>
          <w:sz w:val="28"/>
          <w:szCs w:val="28"/>
        </w:rPr>
      </w:pPr>
    </w:p>
    <w:p w:rsidR="00F550F2" w:rsidRDefault="00F550F2" w:rsidP="00F550F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550F2" w:rsidRDefault="00F550F2" w:rsidP="00F550F2">
      <w:pPr>
        <w:pStyle w:val="ConsPlusNonformat0"/>
        <w:rPr>
          <w:rFonts w:ascii="Times New Roman" w:hAnsi="Times New Roman" w:cs="Times New Roman"/>
          <w:sz w:val="18"/>
          <w:szCs w:val="18"/>
        </w:rPr>
      </w:pPr>
    </w:p>
    <w:p w:rsidR="00F550F2" w:rsidRDefault="00F550F2" w:rsidP="00F550F2">
      <w:pPr>
        <w:pStyle w:val="ConsPlusNonformat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на реализацию муниципальной программы за счет средств бюджета муниципального образования Петруненское сельское поселение</w:t>
      </w:r>
    </w:p>
    <w:p w:rsidR="00F550F2" w:rsidRDefault="00F550F2" w:rsidP="00F550F2">
      <w:pPr>
        <w:widowControl w:val="0"/>
        <w:autoSpaceDE w:val="0"/>
        <w:autoSpaceDN w:val="0"/>
        <w:adjustRightInd w:val="0"/>
        <w:jc w:val="both"/>
      </w:pPr>
    </w:p>
    <w:tbl>
      <w:tblPr>
        <w:tblW w:w="11198" w:type="dxa"/>
        <w:tblInd w:w="-10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4"/>
        <w:gridCol w:w="1557"/>
        <w:gridCol w:w="2098"/>
        <w:gridCol w:w="1027"/>
        <w:gridCol w:w="1134"/>
        <w:gridCol w:w="992"/>
        <w:gridCol w:w="992"/>
        <w:gridCol w:w="992"/>
        <w:gridCol w:w="992"/>
      </w:tblGrid>
      <w:tr w:rsidR="000908CA" w:rsidTr="0004182B">
        <w:trPr>
          <w:gridAfter w:val="1"/>
          <w:wAfter w:w="992" w:type="dxa"/>
          <w:trHeight w:val="40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CA" w:rsidRDefault="000908CA" w:rsidP="00CA3CA6">
            <w:pPr>
              <w:pStyle w:val="ConsPlusCell"/>
              <w:ind w:right="-7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Статус   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CA" w:rsidRDefault="000908CA" w:rsidP="00CA3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  муниципальной</w:t>
            </w:r>
            <w:r>
              <w:rPr>
                <w:sz w:val="16"/>
                <w:szCs w:val="16"/>
                <w:lang w:eastAsia="en-US"/>
              </w:rPr>
              <w:br/>
              <w:t xml:space="preserve">программы, </w:t>
            </w:r>
            <w:r>
              <w:rPr>
                <w:sz w:val="16"/>
                <w:szCs w:val="16"/>
                <w:lang w:eastAsia="en-US"/>
              </w:rPr>
              <w:br/>
              <w:t xml:space="preserve">подпрограммы, </w:t>
            </w:r>
            <w:r>
              <w:rPr>
                <w:sz w:val="16"/>
                <w:szCs w:val="16"/>
                <w:lang w:eastAsia="en-US"/>
              </w:rPr>
              <w:br/>
              <w:t xml:space="preserve">отдельного </w:t>
            </w:r>
            <w:r>
              <w:rPr>
                <w:sz w:val="16"/>
                <w:szCs w:val="16"/>
                <w:lang w:eastAsia="en-US"/>
              </w:rPr>
              <w:br/>
              <w:t>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CA" w:rsidRDefault="000908CA" w:rsidP="00CA3CA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Ответственный   </w:t>
            </w:r>
            <w:r>
              <w:rPr>
                <w:sz w:val="16"/>
                <w:szCs w:val="16"/>
                <w:lang w:eastAsia="en-US"/>
              </w:rPr>
              <w:br/>
              <w:t xml:space="preserve">исполнитель,    </w:t>
            </w:r>
            <w:r>
              <w:rPr>
                <w:sz w:val="16"/>
                <w:szCs w:val="16"/>
                <w:lang w:eastAsia="en-US"/>
              </w:rPr>
              <w:br/>
              <w:t xml:space="preserve">соисполнители,  </w:t>
            </w:r>
            <w:r>
              <w:rPr>
                <w:sz w:val="16"/>
                <w:szCs w:val="16"/>
                <w:lang w:eastAsia="en-US"/>
              </w:rPr>
              <w:br/>
              <w:t>муниципальный</w:t>
            </w:r>
            <w:r>
              <w:rPr>
                <w:sz w:val="16"/>
                <w:szCs w:val="16"/>
                <w:lang w:eastAsia="en-US"/>
              </w:rPr>
              <w:br/>
              <w:t xml:space="preserve">заказчик        </w:t>
            </w:r>
            <w:r>
              <w:rPr>
                <w:sz w:val="16"/>
                <w:szCs w:val="16"/>
                <w:lang w:eastAsia="en-US"/>
              </w:rPr>
              <w:br/>
              <w:t>(муниципальный</w:t>
            </w:r>
            <w:r>
              <w:rPr>
                <w:sz w:val="16"/>
                <w:szCs w:val="16"/>
                <w:lang w:eastAsia="en-US"/>
              </w:rPr>
              <w:br/>
              <w:t>заказчик-координатор)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A" w:rsidRDefault="000908CA" w:rsidP="00CA3CA6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Расходы, (тыс. рублей)</w:t>
            </w:r>
          </w:p>
        </w:tc>
      </w:tr>
      <w:tr w:rsidR="000908CA" w:rsidTr="0004182B">
        <w:trPr>
          <w:gridAfter w:val="1"/>
          <w:wAfter w:w="992" w:type="dxa"/>
          <w:trHeight w:val="106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CA" w:rsidRDefault="000908CA" w:rsidP="00CA3CA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CA" w:rsidRDefault="000908CA" w:rsidP="00CA3CA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CA" w:rsidRDefault="000908CA" w:rsidP="00CA3CA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CA" w:rsidRDefault="000908CA" w:rsidP="00CA3CA6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CA" w:rsidRDefault="000908CA" w:rsidP="00CA3CA6">
            <w:pPr>
              <w:pStyle w:val="ConsPlusCell"/>
              <w:ind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CA" w:rsidRDefault="000908CA" w:rsidP="00CA3CA6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CA" w:rsidRDefault="000908CA" w:rsidP="00CA3CA6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CA" w:rsidRDefault="000908CA" w:rsidP="00CA3CA6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</w:tr>
      <w:tr w:rsidR="0004182B" w:rsidTr="0004182B">
        <w:trPr>
          <w:trHeight w:val="40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2B" w:rsidRDefault="0004182B" w:rsidP="00CA3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</w:t>
            </w:r>
            <w:r>
              <w:rPr>
                <w:sz w:val="16"/>
                <w:szCs w:val="16"/>
                <w:lang w:eastAsia="en-US"/>
              </w:rPr>
              <w:br/>
              <w:t xml:space="preserve">программа      </w:t>
            </w:r>
          </w:p>
          <w:p w:rsidR="0004182B" w:rsidRDefault="0004182B" w:rsidP="00CA3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2B" w:rsidRDefault="0004182B" w:rsidP="00CA3CA6">
            <w:pPr>
              <w:jc w:val="center"/>
              <w:rPr>
                <w:rStyle w:val="msonormal0"/>
                <w:color w:val="1E1E1E"/>
                <w:sz w:val="16"/>
                <w:szCs w:val="16"/>
              </w:rPr>
            </w:pPr>
            <w:r>
              <w:rPr>
                <w:rStyle w:val="msonormal0"/>
                <w:bCs/>
                <w:color w:val="1E1E1E"/>
                <w:sz w:val="16"/>
                <w:szCs w:val="16"/>
                <w:lang w:eastAsia="en-US"/>
              </w:rPr>
              <w:t>«Комплексное развитие системы</w:t>
            </w:r>
          </w:p>
          <w:p w:rsidR="0004182B" w:rsidRDefault="0004182B" w:rsidP="00A23F5B">
            <w:pPr>
              <w:pStyle w:val="ConsPlusCell"/>
              <w:jc w:val="center"/>
            </w:pPr>
            <w:r>
              <w:rPr>
                <w:rStyle w:val="msonormal0"/>
                <w:bCs/>
                <w:color w:val="1E1E1E"/>
                <w:sz w:val="16"/>
                <w:szCs w:val="16"/>
                <w:lang w:eastAsia="en-US"/>
              </w:rPr>
              <w:t>коммунальной инфраструктуры водоснабжения» на 2017-2021 годы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2B" w:rsidRDefault="0004182B" w:rsidP="00CA3CA6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Default="0004182B" w:rsidP="007E507E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Default="0004182B" w:rsidP="0004182B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Default="0004182B" w:rsidP="00ED08F1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Default="0004182B" w:rsidP="0004182B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Default="0004182B" w:rsidP="0004182B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992" w:type="dxa"/>
            <w:vAlign w:val="center"/>
          </w:tcPr>
          <w:p w:rsidR="0004182B" w:rsidRDefault="0004182B" w:rsidP="0026669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4182B" w:rsidTr="0004182B">
        <w:trPr>
          <w:trHeight w:val="100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Default="0004182B" w:rsidP="00CA3CA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Default="0004182B" w:rsidP="00CA3CA6"/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2B" w:rsidRDefault="0004182B" w:rsidP="00CA3CA6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Петруненского</w:t>
            </w:r>
          </w:p>
          <w:p w:rsidR="0004182B" w:rsidRDefault="0004182B" w:rsidP="00CA3CA6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сельского поселения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Default="0004182B" w:rsidP="0004182B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Default="0004182B" w:rsidP="0004182B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33</w:t>
            </w:r>
            <w:r w:rsidRPr="00CE6C1F"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Default="0004182B" w:rsidP="0004182B">
            <w:pPr>
              <w:jc w:val="center"/>
            </w:pPr>
            <w:r w:rsidRPr="00CE6C1F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CE6C1F"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Default="0004182B" w:rsidP="0004182B">
            <w:pPr>
              <w:jc w:val="center"/>
            </w:pPr>
            <w:r w:rsidRPr="00CE6C1F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CE6C1F"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Default="0004182B" w:rsidP="0004182B">
            <w:pPr>
              <w:jc w:val="center"/>
            </w:pPr>
            <w:r w:rsidRPr="00CE6C1F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CE6C1F"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2" w:type="dxa"/>
            <w:vAlign w:val="center"/>
          </w:tcPr>
          <w:p w:rsidR="0004182B" w:rsidRDefault="0004182B" w:rsidP="00266695">
            <w:pPr>
              <w:jc w:val="center"/>
            </w:pPr>
          </w:p>
        </w:tc>
      </w:tr>
    </w:tbl>
    <w:p w:rsidR="00F550F2" w:rsidRDefault="00F550F2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F550F2">
      <w:pPr>
        <w:widowControl w:val="0"/>
        <w:autoSpaceDE w:val="0"/>
        <w:autoSpaceDN w:val="0"/>
        <w:adjustRightInd w:val="0"/>
        <w:jc w:val="center"/>
      </w:pPr>
    </w:p>
    <w:p w:rsidR="00E9076B" w:rsidRDefault="00E9076B" w:rsidP="00E9076B">
      <w:pPr>
        <w:pStyle w:val="ConsPlusNonformat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  <w:sectPr w:rsidR="00E9076B" w:rsidSect="0058714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9076B" w:rsidRDefault="00E9076B" w:rsidP="00E9076B">
      <w:pPr>
        <w:pStyle w:val="ConsPlusNonformat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E9076B" w:rsidRDefault="00E9076B" w:rsidP="00E9076B">
      <w:pPr>
        <w:pStyle w:val="ConsPlusNonformat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076B" w:rsidRDefault="00E9076B" w:rsidP="00E9076B">
      <w:pPr>
        <w:pStyle w:val="ConsPlusNonformat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Прогнозная (справочная) оценка ресурсного обеспечения  реализации муниципальной программы за счет всех источников финансирования</w:t>
      </w:r>
    </w:p>
    <w:p w:rsidR="00E9076B" w:rsidRDefault="00E9076B" w:rsidP="00E9076B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tbl>
      <w:tblPr>
        <w:tblW w:w="14618" w:type="dxa"/>
        <w:tblInd w:w="2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7"/>
        <w:gridCol w:w="4663"/>
        <w:gridCol w:w="1993"/>
        <w:gridCol w:w="1138"/>
        <w:gridCol w:w="1138"/>
        <w:gridCol w:w="1280"/>
        <w:gridCol w:w="1281"/>
        <w:gridCol w:w="1138"/>
      </w:tblGrid>
      <w:tr w:rsidR="005B2458" w:rsidTr="003A1038">
        <w:trPr>
          <w:trHeight w:val="52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58" w:rsidRDefault="005B2458" w:rsidP="00CA3CA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Статус</w:t>
            </w:r>
          </w:p>
          <w:p w:rsidR="005B2458" w:rsidRDefault="005B2458" w:rsidP="00CA3CA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58" w:rsidRDefault="005B2458" w:rsidP="00CA3CA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58" w:rsidRDefault="005B2458" w:rsidP="00CA3CA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8" w:rsidRDefault="005B2458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B2458" w:rsidRDefault="005B2458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2017</w:t>
            </w:r>
          </w:p>
          <w:p w:rsidR="005B2458" w:rsidRDefault="005B2458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8" w:rsidRDefault="005B2458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B2458" w:rsidRDefault="005B2458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2018</w:t>
            </w:r>
          </w:p>
          <w:p w:rsidR="005B2458" w:rsidRDefault="005B2458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8" w:rsidRDefault="005B2458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B2458" w:rsidRDefault="005B2458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  <w:p w:rsidR="005B2458" w:rsidRDefault="005B2458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8" w:rsidRDefault="005B2458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B2458" w:rsidRDefault="005B2458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8" w:rsidRDefault="005B2458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B2458" w:rsidRDefault="005B2458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</w:tr>
      <w:tr w:rsidR="005B342C" w:rsidTr="003A1038">
        <w:trPr>
          <w:trHeight w:val="247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программа</w:t>
            </w:r>
          </w:p>
          <w:p w:rsidR="005B342C" w:rsidRDefault="005B342C" w:rsidP="00CA3CA6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5B342C" w:rsidRDefault="005B342C" w:rsidP="00CA3CA6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                    </w:t>
            </w:r>
          </w:p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</w:t>
            </w: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5B342C" w:rsidRDefault="005B342C" w:rsidP="00CA3CA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</w:t>
            </w:r>
          </w:p>
          <w:p w:rsidR="005B342C" w:rsidRDefault="005B342C" w:rsidP="00CA3CA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C" w:rsidRDefault="005B342C" w:rsidP="00CA3CA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«Комплексное развитие системы коммунальной инфраструктуры водоснабжения Петруненского сельского поселения» на 2017-2021 годы</w:t>
            </w:r>
          </w:p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04182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04182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CA54FF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CA54FF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240</w:t>
            </w:r>
          </w:p>
        </w:tc>
      </w:tr>
      <w:tr w:rsidR="005B342C" w:rsidTr="003A1038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федеральный бюджет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B342C" w:rsidTr="003A1038">
        <w:trPr>
          <w:trHeight w:val="17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B342C" w:rsidTr="003A1038">
        <w:trPr>
          <w:trHeight w:val="17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районный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B342C" w:rsidTr="003A1038">
        <w:trPr>
          <w:trHeight w:val="11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местный бюджет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04182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04182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04182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225,0</w:t>
            </w:r>
          </w:p>
        </w:tc>
      </w:tr>
      <w:tr w:rsidR="005B342C" w:rsidTr="003A1038">
        <w:trPr>
          <w:trHeight w:val="39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внебюджетные источники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54FF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5B342C" w:rsidTr="003A1038">
        <w:trPr>
          <w:trHeight w:val="158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Реконструкция водопроводных сетей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5B342C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5B342C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5B342C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165,0</w:t>
            </w:r>
          </w:p>
        </w:tc>
      </w:tr>
      <w:tr w:rsidR="005B342C" w:rsidTr="003A1038">
        <w:trPr>
          <w:trHeight w:val="188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федеральный бюджет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B342C" w:rsidTr="003A1038">
        <w:trPr>
          <w:trHeight w:val="178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B342C" w:rsidTr="003A1038">
        <w:trPr>
          <w:trHeight w:val="22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местный бюджет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165,0</w:t>
            </w:r>
          </w:p>
        </w:tc>
      </w:tr>
      <w:tr w:rsidR="005B342C" w:rsidTr="003A1038">
        <w:trPr>
          <w:trHeight w:val="15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внебюджетные источники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3A1038">
            <w:pPr>
              <w:pStyle w:val="ConsPlusCell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81023B">
            <w:pPr>
              <w:pStyle w:val="ConsPlusCell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B342C" w:rsidTr="003A1038">
        <w:trPr>
          <w:trHeight w:val="198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Капитальный ремонт, очистка артезианских скважин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5B342C" w:rsidTr="003A1038">
        <w:trPr>
          <w:trHeight w:val="20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B342C" w:rsidTr="003A1038">
        <w:trPr>
          <w:trHeight w:val="198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B342C" w:rsidTr="003A1038">
        <w:trPr>
          <w:trHeight w:val="8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D6056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D6056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D6056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D6056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5B342C" w:rsidTr="003A1038">
        <w:trPr>
          <w:trHeight w:val="27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внебюджетные источники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B342C" w:rsidTr="003A1038">
        <w:trPr>
          <w:trHeight w:val="218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Установка приборов учёта потребления воды индивидуальными пользователями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5B342C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5B342C" w:rsidTr="003A1038">
        <w:trPr>
          <w:trHeight w:val="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B342C" w:rsidTr="003A1038">
        <w:trPr>
          <w:trHeight w:val="149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B342C" w:rsidTr="003A1038">
        <w:trPr>
          <w:trHeight w:val="15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CA3CA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CA3CA6">
            <w:pPr>
              <w:pStyle w:val="ConsPlusCell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AD5F6A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C" w:rsidRDefault="005B342C" w:rsidP="0081023B">
            <w:pPr>
              <w:pStyle w:val="ConsPlusCell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B342C" w:rsidTr="00AA0795">
        <w:trPr>
          <w:trHeight w:val="153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3A103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2C" w:rsidRDefault="005B342C" w:rsidP="003A103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3A1038">
            <w:pPr>
              <w:pStyle w:val="ConsPlusCell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3A1038">
            <w:pPr>
              <w:pStyle w:val="ConsPlusCell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81023B">
            <w:pPr>
              <w:pStyle w:val="ConsPlusCell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3A1038">
            <w:pPr>
              <w:pStyle w:val="ConsPlusCell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3A1038">
            <w:pPr>
              <w:pStyle w:val="ConsPlusCell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2C" w:rsidRDefault="005B342C" w:rsidP="0081023B">
            <w:pPr>
              <w:pStyle w:val="ConsPlusCell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</w:tbl>
    <w:p w:rsidR="00E9076B" w:rsidRDefault="00E9076B" w:rsidP="003A1038">
      <w:pPr>
        <w:ind w:right="-185"/>
      </w:pPr>
    </w:p>
    <w:p w:rsidR="000A4D11" w:rsidRPr="00661D44" w:rsidRDefault="00E15323" w:rsidP="00E15323">
      <w:pPr>
        <w:tabs>
          <w:tab w:val="left" w:pos="3915"/>
        </w:tabs>
        <w:jc w:val="center"/>
      </w:pPr>
      <w:r>
        <w:t>_________</w:t>
      </w:r>
      <w:r w:rsidR="00661D44">
        <w:t>______</w:t>
      </w:r>
    </w:p>
    <w:sectPr w:rsidR="000A4D11" w:rsidRPr="00661D44" w:rsidSect="00E907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2C32"/>
    <w:multiLevelType w:val="hybridMultilevel"/>
    <w:tmpl w:val="334EC852"/>
    <w:lvl w:ilvl="0" w:tplc="6B900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D6477C"/>
    <w:multiLevelType w:val="hybridMultilevel"/>
    <w:tmpl w:val="76CC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1D5A"/>
    <w:multiLevelType w:val="hybridMultilevel"/>
    <w:tmpl w:val="DF38F5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B7730CF"/>
    <w:multiLevelType w:val="hybridMultilevel"/>
    <w:tmpl w:val="40009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DE174B"/>
    <w:multiLevelType w:val="hybridMultilevel"/>
    <w:tmpl w:val="E67E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E7A74"/>
    <w:multiLevelType w:val="hybridMultilevel"/>
    <w:tmpl w:val="08785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126F9"/>
    <w:multiLevelType w:val="hybridMultilevel"/>
    <w:tmpl w:val="B3348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21"/>
    <w:rsid w:val="0004182B"/>
    <w:rsid w:val="00044860"/>
    <w:rsid w:val="00045837"/>
    <w:rsid w:val="000908CA"/>
    <w:rsid w:val="000A288E"/>
    <w:rsid w:val="000A4D11"/>
    <w:rsid w:val="000A6F2D"/>
    <w:rsid w:val="000E128F"/>
    <w:rsid w:val="000F34BA"/>
    <w:rsid w:val="00100C71"/>
    <w:rsid w:val="00156C73"/>
    <w:rsid w:val="00190A86"/>
    <w:rsid w:val="001A1C4D"/>
    <w:rsid w:val="001C1095"/>
    <w:rsid w:val="001D32A2"/>
    <w:rsid w:val="001F085B"/>
    <w:rsid w:val="001F53D2"/>
    <w:rsid w:val="00202621"/>
    <w:rsid w:val="0023078A"/>
    <w:rsid w:val="00245C3F"/>
    <w:rsid w:val="0025042C"/>
    <w:rsid w:val="00257749"/>
    <w:rsid w:val="002623F6"/>
    <w:rsid w:val="002763E9"/>
    <w:rsid w:val="002C1E74"/>
    <w:rsid w:val="002E051F"/>
    <w:rsid w:val="002F4DD9"/>
    <w:rsid w:val="003016C6"/>
    <w:rsid w:val="00331714"/>
    <w:rsid w:val="003371E7"/>
    <w:rsid w:val="00375E0B"/>
    <w:rsid w:val="003A1038"/>
    <w:rsid w:val="003B6ED3"/>
    <w:rsid w:val="003E5747"/>
    <w:rsid w:val="003F0DE6"/>
    <w:rsid w:val="003F4BB1"/>
    <w:rsid w:val="004409A1"/>
    <w:rsid w:val="004842A8"/>
    <w:rsid w:val="00497BB0"/>
    <w:rsid w:val="004C6E66"/>
    <w:rsid w:val="004E62B2"/>
    <w:rsid w:val="00561F63"/>
    <w:rsid w:val="0058714C"/>
    <w:rsid w:val="00597924"/>
    <w:rsid w:val="005B2458"/>
    <w:rsid w:val="005B342C"/>
    <w:rsid w:val="005C6479"/>
    <w:rsid w:val="00604DA0"/>
    <w:rsid w:val="006258E5"/>
    <w:rsid w:val="00636518"/>
    <w:rsid w:val="00661D44"/>
    <w:rsid w:val="00675629"/>
    <w:rsid w:val="0069345B"/>
    <w:rsid w:val="006D552B"/>
    <w:rsid w:val="006E251C"/>
    <w:rsid w:val="007011EF"/>
    <w:rsid w:val="00712E23"/>
    <w:rsid w:val="00716BF5"/>
    <w:rsid w:val="007400C5"/>
    <w:rsid w:val="007502C3"/>
    <w:rsid w:val="007662BF"/>
    <w:rsid w:val="00770739"/>
    <w:rsid w:val="007B4B4D"/>
    <w:rsid w:val="007B7154"/>
    <w:rsid w:val="007D223D"/>
    <w:rsid w:val="007E507E"/>
    <w:rsid w:val="008471F8"/>
    <w:rsid w:val="00850642"/>
    <w:rsid w:val="008703ED"/>
    <w:rsid w:val="008C4FC4"/>
    <w:rsid w:val="0095599D"/>
    <w:rsid w:val="00955F76"/>
    <w:rsid w:val="009755A2"/>
    <w:rsid w:val="00980E07"/>
    <w:rsid w:val="00983CBC"/>
    <w:rsid w:val="009A4E39"/>
    <w:rsid w:val="009B3C42"/>
    <w:rsid w:val="009B409E"/>
    <w:rsid w:val="009D1A58"/>
    <w:rsid w:val="00A0766F"/>
    <w:rsid w:val="00A23F5B"/>
    <w:rsid w:val="00A242BE"/>
    <w:rsid w:val="00A37E5F"/>
    <w:rsid w:val="00A91F96"/>
    <w:rsid w:val="00A9232A"/>
    <w:rsid w:val="00A9276C"/>
    <w:rsid w:val="00AA0795"/>
    <w:rsid w:val="00AD5F6A"/>
    <w:rsid w:val="00B00827"/>
    <w:rsid w:val="00B21D43"/>
    <w:rsid w:val="00B36A65"/>
    <w:rsid w:val="00BA61D1"/>
    <w:rsid w:val="00BA68C7"/>
    <w:rsid w:val="00BB6943"/>
    <w:rsid w:val="00BC58B5"/>
    <w:rsid w:val="00BE5E36"/>
    <w:rsid w:val="00BE5F44"/>
    <w:rsid w:val="00BF7B3B"/>
    <w:rsid w:val="00C144FE"/>
    <w:rsid w:val="00C22C92"/>
    <w:rsid w:val="00C455B0"/>
    <w:rsid w:val="00C47FFA"/>
    <w:rsid w:val="00C52378"/>
    <w:rsid w:val="00C629F1"/>
    <w:rsid w:val="00C811A5"/>
    <w:rsid w:val="00C85875"/>
    <w:rsid w:val="00C8613D"/>
    <w:rsid w:val="00CA3CA6"/>
    <w:rsid w:val="00CA54FF"/>
    <w:rsid w:val="00D02BB4"/>
    <w:rsid w:val="00D35E3E"/>
    <w:rsid w:val="00D7556B"/>
    <w:rsid w:val="00D77EB8"/>
    <w:rsid w:val="00D9168D"/>
    <w:rsid w:val="00DB3EEF"/>
    <w:rsid w:val="00DB4950"/>
    <w:rsid w:val="00E03A20"/>
    <w:rsid w:val="00E04DB7"/>
    <w:rsid w:val="00E13294"/>
    <w:rsid w:val="00E15323"/>
    <w:rsid w:val="00E5345F"/>
    <w:rsid w:val="00E6669E"/>
    <w:rsid w:val="00E74C40"/>
    <w:rsid w:val="00E8378F"/>
    <w:rsid w:val="00E856F3"/>
    <w:rsid w:val="00E9076B"/>
    <w:rsid w:val="00EA18C2"/>
    <w:rsid w:val="00F06092"/>
    <w:rsid w:val="00F2457B"/>
    <w:rsid w:val="00F3737B"/>
    <w:rsid w:val="00F550F2"/>
    <w:rsid w:val="00F95F56"/>
    <w:rsid w:val="00FA30EB"/>
    <w:rsid w:val="00FA627A"/>
    <w:rsid w:val="00F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3EEF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144FE"/>
  </w:style>
  <w:style w:type="character" w:customStyle="1" w:styleId="consplusnonformat">
    <w:name w:val="consplusnonformat"/>
    <w:basedOn w:val="a0"/>
    <w:rsid w:val="000A6F2D"/>
  </w:style>
  <w:style w:type="character" w:styleId="a5">
    <w:name w:val="Hyperlink"/>
    <w:basedOn w:val="a0"/>
    <w:rsid w:val="002F4DD9"/>
    <w:rPr>
      <w:color w:val="0000FF"/>
      <w:u w:val="single"/>
    </w:rPr>
  </w:style>
  <w:style w:type="paragraph" w:styleId="a6">
    <w:name w:val="Normal (Web)"/>
    <w:basedOn w:val="a"/>
    <w:rsid w:val="002F4DD9"/>
    <w:pPr>
      <w:spacing w:before="100" w:beforeAutospacing="1" w:after="100" w:afterAutospacing="1"/>
    </w:pPr>
  </w:style>
  <w:style w:type="character" w:customStyle="1" w:styleId="a10">
    <w:name w:val="a1"/>
    <w:basedOn w:val="a0"/>
    <w:rsid w:val="005C6479"/>
  </w:style>
  <w:style w:type="character" w:customStyle="1" w:styleId="consplusnormal">
    <w:name w:val="consplusnormal"/>
    <w:basedOn w:val="a0"/>
    <w:rsid w:val="00E13294"/>
  </w:style>
  <w:style w:type="paragraph" w:customStyle="1" w:styleId="2">
    <w:name w:val="2"/>
    <w:basedOn w:val="a"/>
    <w:rsid w:val="00E13294"/>
    <w:pPr>
      <w:spacing w:before="100" w:beforeAutospacing="1" w:after="100" w:afterAutospacing="1"/>
      <w:ind w:firstLine="150"/>
    </w:pPr>
  </w:style>
  <w:style w:type="paragraph" w:customStyle="1" w:styleId="ConsPlusNormal0">
    <w:name w:val="ConsPlusNormal"/>
    <w:rsid w:val="009D1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9D1A58"/>
    <w:pPr>
      <w:spacing w:after="64"/>
    </w:pPr>
  </w:style>
  <w:style w:type="character" w:styleId="a7">
    <w:name w:val="Strong"/>
    <w:basedOn w:val="a0"/>
    <w:qFormat/>
    <w:rsid w:val="009D1A58"/>
    <w:rPr>
      <w:b/>
      <w:bCs/>
    </w:rPr>
  </w:style>
  <w:style w:type="character" w:styleId="a8">
    <w:name w:val="Emphasis"/>
    <w:basedOn w:val="a0"/>
    <w:qFormat/>
    <w:rsid w:val="009D1A58"/>
    <w:rPr>
      <w:i/>
      <w:iCs/>
    </w:rPr>
  </w:style>
  <w:style w:type="paragraph" w:customStyle="1" w:styleId="ConsPlusNonformat0">
    <w:name w:val="ConsPlusNonformat"/>
    <w:rsid w:val="009D1A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5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E9076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CCC9EFEE5E15088601AB6871A890405D2D238CD89BD577CA0DDF21D00B6B2BAFBBCB1822260CF083A3549Q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4CCC9EFEE5E150886004BB9176D60105DD8C30CB8ABE0128FF86AF4A40Q9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4CCC9EFEE5E150886004BB9176D60105DD8535CC82BE0128FF86AF4A40Q9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92;&#1083;&#1077;&#1096;&#1082;&#1072;\&#1053;&#1086;&#1074;&#1072;&#1103;%20&#1087;&#1072;&#1087;&#1082;&#1072;\&#1084;&#1091;&#1085;&#1080;&#1094;&#1080;&#1087;&#1072;&#1083;&#1100;&#1085;&#1099;&#1077;%20&#1087;&#1088;&#1086;&#1075;&#1088;&#1072;&#1084;&#1084;&#1099;\&#1087;&#1086;&#1089;&#1090;&#1072;&#1085;&#1086;&#1074;&#1083;&#1077;&#1085;&#1080;&#1077;%20&#1087;&#1086;%20&#1088;&#1072;&#1079;&#1088;&#1072;&#1073;&#1086;&#1090;&#1082;&#1077;%20&#1052;&#1055;%20&#1051;&#1077;&#1074;&#1072;&#1085;&#1099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4CCC9EFEE5E150886004BB9176D60105DD8C30CB8ABE0128FF86AF4A40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E131-D497-4A0A-A4A8-651CE734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Паспорт</vt:lpstr>
    </vt:vector>
  </TitlesOfParts>
  <Company>Home</Company>
  <LinksUpToDate>false</LinksUpToDate>
  <CharactersWithSpaces>23234</CharactersWithSpaces>
  <SharedDoc>false</SharedDoc>
  <HLinks>
    <vt:vector size="30" baseType="variant">
      <vt:variant>
        <vt:i4>70713450</vt:i4>
      </vt:variant>
      <vt:variant>
        <vt:i4>12</vt:i4>
      </vt:variant>
      <vt:variant>
        <vt:i4>0</vt:i4>
      </vt:variant>
      <vt:variant>
        <vt:i4>5</vt:i4>
      </vt:variant>
      <vt:variant>
        <vt:lpwstr>C:\флешка\Новая папка\муниципальные программы\постановление по разработке МП Леваны.doc</vt:lpwstr>
      </vt:variant>
      <vt:variant>
        <vt:lpwstr>Par348#Par348</vt:lpwstr>
      </vt:variant>
      <vt:variant>
        <vt:i4>524378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consultantplus://offline/ref=5B4CCC9EFEE5E150886004BB9176D60105DD8C30CB8ABE0128FF86AF4A40Q9H</vt:lpwstr>
      </vt:variant>
      <vt:variant>
        <vt:lpwstr/>
      </vt:variant>
      <vt:variant>
        <vt:i4>786515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consultantplus://offline/ref=5B4CCC9EFEE5E15088601AB6871A890405D2D238CD89BD577CA0DDF21D00B6B2BAFBBCB1822260CF083A3549QDH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consultantplus://offline/ref=5B4CCC9EFEE5E150886004BB9176D60105DD8C30CB8ABE0128FF86AF4A40Q9H</vt:lpwstr>
      </vt:variant>
      <vt:variant>
        <vt:lpwstr/>
      </vt:variant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consultantplus://offline/ref=5B4CCC9EFEE5E150886004BB9176D60105DD8535CC82BE0128FF86AF4A40Q9H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Паспорт</dc:title>
  <dc:subject/>
  <dc:creator>User</dc:creator>
  <cp:keywords/>
  <dc:description/>
  <cp:lastModifiedBy>User</cp:lastModifiedBy>
  <cp:revision>2</cp:revision>
  <cp:lastPrinted>2016-11-08T10:21:00Z</cp:lastPrinted>
  <dcterms:created xsi:type="dcterms:W3CDTF">2018-06-05T10:38:00Z</dcterms:created>
  <dcterms:modified xsi:type="dcterms:W3CDTF">2018-06-05T10:38:00Z</dcterms:modified>
</cp:coreProperties>
</file>