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A57" w:rsidRPr="00241E04" w:rsidRDefault="00587A57" w:rsidP="00587A57">
      <w:pPr>
        <w:spacing w:after="200" w:line="276" w:lineRule="auto"/>
        <w:jc w:val="both"/>
        <w:rPr>
          <w:rFonts w:ascii="Calibri" w:eastAsia="Calibri" w:hAnsi="Calibri" w:cs="Times New Roman"/>
          <w:sz w:val="28"/>
          <w:szCs w:val="28"/>
        </w:rPr>
      </w:pPr>
    </w:p>
    <w:p w:rsidR="00587A57" w:rsidRPr="00241E04" w:rsidRDefault="00587A57" w:rsidP="00587A57">
      <w:pPr>
        <w:spacing w:after="0" w:line="240" w:lineRule="auto"/>
        <w:jc w:val="center"/>
        <w:rPr>
          <w:rFonts w:ascii="Times New Roman" w:eastAsia="Calibri" w:hAnsi="Times New Roman" w:cs="Times New Roman"/>
          <w:sz w:val="28"/>
          <w:szCs w:val="28"/>
        </w:rPr>
      </w:pPr>
      <w:r w:rsidRPr="00241E04">
        <w:rPr>
          <w:rFonts w:ascii="Times New Roman" w:eastAsia="Calibri" w:hAnsi="Times New Roman" w:cs="Times New Roman"/>
          <w:b/>
          <w:bCs/>
          <w:sz w:val="28"/>
          <w:szCs w:val="28"/>
        </w:rPr>
        <w:t xml:space="preserve">АДМИНИСТРАЦИЯ ПЕТРУНЕНСКОГО СЕЛЬСКОГО ПОСЕЛЕНИЯ </w:t>
      </w:r>
      <w:r w:rsidRPr="00241E04">
        <w:rPr>
          <w:rFonts w:ascii="Times New Roman" w:eastAsia="Calibri" w:hAnsi="Times New Roman" w:cs="Times New Roman"/>
          <w:b/>
          <w:sz w:val="28"/>
          <w:szCs w:val="28"/>
        </w:rPr>
        <w:t>ФАЛЕНСКОГО РАЙОНА КИРОВСКОЙ ОБЛАСТИ</w:t>
      </w:r>
    </w:p>
    <w:p w:rsidR="00587A57" w:rsidRPr="00241E04" w:rsidRDefault="00587A57" w:rsidP="00587A57">
      <w:pPr>
        <w:tabs>
          <w:tab w:val="left" w:pos="-993"/>
        </w:tabs>
        <w:ind w:hanging="284"/>
        <w:jc w:val="center"/>
        <w:outlineLvl w:val="0"/>
        <w:rPr>
          <w:rFonts w:ascii="Times New Roman" w:eastAsia="Calibri" w:hAnsi="Times New Roman" w:cs="Times New Roman"/>
          <w:b/>
          <w:sz w:val="28"/>
          <w:szCs w:val="28"/>
        </w:rPr>
      </w:pPr>
    </w:p>
    <w:p w:rsidR="00587A57" w:rsidRPr="00241E04" w:rsidRDefault="00587A57" w:rsidP="00587A57">
      <w:pPr>
        <w:tabs>
          <w:tab w:val="left" w:pos="-993"/>
        </w:tabs>
        <w:ind w:hanging="284"/>
        <w:jc w:val="center"/>
        <w:outlineLvl w:val="0"/>
        <w:rPr>
          <w:rFonts w:ascii="Times New Roman" w:eastAsia="Calibri" w:hAnsi="Times New Roman" w:cs="Times New Roman"/>
          <w:b/>
          <w:sz w:val="28"/>
          <w:szCs w:val="28"/>
        </w:rPr>
      </w:pPr>
      <w:r w:rsidRPr="00241E04">
        <w:rPr>
          <w:rFonts w:ascii="Times New Roman" w:eastAsia="Calibri" w:hAnsi="Times New Roman" w:cs="Times New Roman"/>
          <w:b/>
          <w:sz w:val="28"/>
          <w:szCs w:val="28"/>
        </w:rPr>
        <w:t>ПОСТАНОВЛЕНИЕ</w:t>
      </w:r>
    </w:p>
    <w:p w:rsidR="00587A57" w:rsidRPr="00241E04" w:rsidRDefault="00587A57" w:rsidP="00587A57">
      <w:pPr>
        <w:tabs>
          <w:tab w:val="left" w:pos="0"/>
        </w:tabs>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25.01.2019</w:t>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t xml:space="preserve">          № 18</w:t>
      </w:r>
    </w:p>
    <w:p w:rsidR="00587A57" w:rsidRPr="00241E04" w:rsidRDefault="00587A57" w:rsidP="00587A57">
      <w:pPr>
        <w:tabs>
          <w:tab w:val="left" w:pos="0"/>
        </w:tabs>
        <w:spacing w:after="0" w:line="240" w:lineRule="auto"/>
        <w:jc w:val="center"/>
        <w:rPr>
          <w:rFonts w:ascii="Times New Roman" w:eastAsia="Calibri" w:hAnsi="Times New Roman" w:cs="Times New Roman"/>
          <w:sz w:val="28"/>
          <w:szCs w:val="28"/>
        </w:rPr>
      </w:pPr>
      <w:r w:rsidRPr="00241E04">
        <w:rPr>
          <w:rFonts w:ascii="Times New Roman" w:eastAsia="Calibri" w:hAnsi="Times New Roman" w:cs="Times New Roman"/>
          <w:sz w:val="28"/>
          <w:szCs w:val="28"/>
        </w:rPr>
        <w:t>д. Петруненки</w:t>
      </w:r>
    </w:p>
    <w:p w:rsidR="00587A57" w:rsidRPr="00241E04" w:rsidRDefault="00587A57" w:rsidP="00587A57">
      <w:pPr>
        <w:tabs>
          <w:tab w:val="left" w:pos="0"/>
        </w:tabs>
        <w:spacing w:after="0" w:line="240" w:lineRule="auto"/>
        <w:jc w:val="center"/>
        <w:rPr>
          <w:rFonts w:ascii="Times New Roman" w:eastAsia="Calibri" w:hAnsi="Times New Roman" w:cs="Times New Roman"/>
          <w:sz w:val="28"/>
          <w:szCs w:val="28"/>
        </w:rPr>
      </w:pPr>
    </w:p>
    <w:p w:rsidR="00587A57" w:rsidRPr="00241E04" w:rsidRDefault="00587A57" w:rsidP="00587A57">
      <w:pPr>
        <w:tabs>
          <w:tab w:val="left" w:pos="0"/>
        </w:tabs>
        <w:spacing w:after="0" w:line="240" w:lineRule="auto"/>
        <w:jc w:val="center"/>
        <w:rPr>
          <w:rFonts w:ascii="Times New Roman" w:eastAsia="Calibri" w:hAnsi="Times New Roman" w:cs="Times New Roman"/>
          <w:sz w:val="28"/>
          <w:szCs w:val="28"/>
        </w:rPr>
      </w:pPr>
      <w:r w:rsidRPr="00241E04">
        <w:rPr>
          <w:rFonts w:ascii="Times New Roman" w:eastAsia="Calibri" w:hAnsi="Times New Roman" w:cs="Times New Roman"/>
          <w:b/>
          <w:bCs/>
          <w:sz w:val="28"/>
          <w:szCs w:val="28"/>
        </w:rPr>
        <w:t>Об утверждении административного регламента</w:t>
      </w:r>
    </w:p>
    <w:p w:rsidR="00587A57" w:rsidRPr="00241E04" w:rsidRDefault="00587A57" w:rsidP="00587A57">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sz w:val="28"/>
          <w:szCs w:val="28"/>
        </w:rPr>
      </w:pPr>
      <w:r w:rsidRPr="00241E04">
        <w:rPr>
          <w:rFonts w:ascii="Times New Roman" w:eastAsia="Calibri" w:hAnsi="Times New Roman" w:cs="Times New Roman"/>
          <w:sz w:val="28"/>
          <w:szCs w:val="28"/>
        </w:rPr>
        <w:t xml:space="preserve">  </w:t>
      </w:r>
      <w:r w:rsidRPr="00241E04">
        <w:rPr>
          <w:rFonts w:ascii="Times New Roman" w:eastAsia="Calibri" w:hAnsi="Times New Roman" w:cs="Times New Roman"/>
          <w:b/>
          <w:sz w:val="28"/>
          <w:szCs w:val="28"/>
        </w:rPr>
        <w:t>предоставления муниципальной услуги  «Выдача разрешения на использование земель или земельных участков, расположенных на территории муниципального образования»</w:t>
      </w:r>
    </w:p>
    <w:p w:rsidR="00587A57" w:rsidRPr="00241E04" w:rsidRDefault="00587A57" w:rsidP="00587A57">
      <w:pPr>
        <w:widowControl w:val="0"/>
        <w:suppressAutoHyphens/>
        <w:autoSpaceDE w:val="0"/>
        <w:autoSpaceDN w:val="0"/>
        <w:adjustRightInd w:val="0"/>
        <w:spacing w:after="0" w:line="240" w:lineRule="auto"/>
        <w:jc w:val="center"/>
        <w:textAlignment w:val="baseline"/>
        <w:rPr>
          <w:rFonts w:ascii="Times New Roman" w:eastAsia="Calibri" w:hAnsi="Times New Roman" w:cs="Times New Roman"/>
          <w:b/>
          <w:sz w:val="28"/>
          <w:szCs w:val="28"/>
        </w:rPr>
      </w:pPr>
    </w:p>
    <w:p w:rsidR="00587A57" w:rsidRPr="00241E04" w:rsidRDefault="00587A57" w:rsidP="00587A57">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241E04">
        <w:rPr>
          <w:rFonts w:ascii="Times New Roman" w:eastAsia="Times New Roman" w:hAnsi="Times New Roman" w:cs="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241E04">
        <w:rPr>
          <w:rFonts w:ascii="Times New Roman" w:eastAsia="Times New Roman" w:hAnsi="Times New Roman" w:cs="Times New Roman"/>
          <w:sz w:val="28"/>
          <w:szCs w:val="28"/>
          <w:lang w:eastAsia="ru-RU"/>
        </w:rPr>
        <w:t>Петруненского</w:t>
      </w:r>
      <w:proofErr w:type="spellEnd"/>
      <w:r w:rsidRPr="00241E04">
        <w:rPr>
          <w:rFonts w:ascii="Times New Roman" w:eastAsia="Times New Roman" w:hAnsi="Times New Roman" w:cs="Times New Roman"/>
          <w:sz w:val="28"/>
          <w:szCs w:val="28"/>
          <w:lang w:eastAsia="ru-RU"/>
        </w:rPr>
        <w:t xml:space="preserve"> сельского поселения от 28.09.2018 № 108 «Об административных регламентах предоставления муниципальных услуг в муниципальном образовании </w:t>
      </w:r>
      <w:proofErr w:type="spellStart"/>
      <w:r w:rsidRPr="00241E04">
        <w:rPr>
          <w:rFonts w:ascii="Times New Roman" w:eastAsia="Times New Roman" w:hAnsi="Times New Roman" w:cs="Times New Roman"/>
          <w:sz w:val="28"/>
          <w:szCs w:val="28"/>
          <w:lang w:eastAsia="ru-RU"/>
        </w:rPr>
        <w:t>Петруненское</w:t>
      </w:r>
      <w:proofErr w:type="spellEnd"/>
      <w:r w:rsidRPr="00241E04">
        <w:rPr>
          <w:rFonts w:ascii="Times New Roman" w:eastAsia="Times New Roman" w:hAnsi="Times New Roman" w:cs="Times New Roman"/>
          <w:sz w:val="28"/>
          <w:szCs w:val="28"/>
          <w:lang w:eastAsia="ru-RU"/>
        </w:rPr>
        <w:t xml:space="preserve"> сельское поселение </w:t>
      </w:r>
      <w:proofErr w:type="spellStart"/>
      <w:r w:rsidRPr="00241E04">
        <w:rPr>
          <w:rFonts w:ascii="Times New Roman" w:eastAsia="Times New Roman" w:hAnsi="Times New Roman" w:cs="Times New Roman"/>
          <w:sz w:val="28"/>
          <w:szCs w:val="28"/>
          <w:lang w:eastAsia="ru-RU"/>
        </w:rPr>
        <w:t>Фаленского</w:t>
      </w:r>
      <w:proofErr w:type="spellEnd"/>
      <w:r w:rsidRPr="00241E04">
        <w:rPr>
          <w:rFonts w:ascii="Times New Roman" w:eastAsia="Times New Roman" w:hAnsi="Times New Roman" w:cs="Times New Roman"/>
          <w:sz w:val="28"/>
          <w:szCs w:val="28"/>
          <w:lang w:eastAsia="ru-RU"/>
        </w:rPr>
        <w:t xml:space="preserve"> района Кировской области</w:t>
      </w:r>
      <w:r w:rsidRPr="00241E04">
        <w:rPr>
          <w:rFonts w:ascii="Times New Roman" w:eastAsia="Times New Roman" w:hAnsi="Times New Roman" w:cs="Calibri"/>
          <w:sz w:val="28"/>
          <w:szCs w:val="28"/>
          <w:lang w:eastAsia="ru-RU"/>
        </w:rPr>
        <w:t xml:space="preserve">», администрация </w:t>
      </w:r>
      <w:proofErr w:type="spellStart"/>
      <w:r w:rsidRPr="00241E04">
        <w:rPr>
          <w:rFonts w:ascii="Times New Roman" w:eastAsia="Times New Roman" w:hAnsi="Times New Roman" w:cs="Calibri"/>
          <w:sz w:val="28"/>
          <w:szCs w:val="28"/>
          <w:lang w:eastAsia="ru-RU"/>
        </w:rPr>
        <w:t>Петруненского</w:t>
      </w:r>
      <w:proofErr w:type="spellEnd"/>
      <w:r w:rsidRPr="00241E04">
        <w:rPr>
          <w:rFonts w:ascii="Times New Roman" w:eastAsia="Times New Roman" w:hAnsi="Times New Roman" w:cs="Calibri"/>
          <w:sz w:val="28"/>
          <w:szCs w:val="28"/>
          <w:lang w:eastAsia="ru-RU"/>
        </w:rPr>
        <w:t xml:space="preserve"> сельского поселения ПОСТАНОВЛЯЕТ:</w:t>
      </w:r>
    </w:p>
    <w:p w:rsidR="00587A57" w:rsidRPr="00241E04" w:rsidRDefault="00587A57" w:rsidP="00587A57">
      <w:pPr>
        <w:pStyle w:val="ConsPlusTitle"/>
        <w:widowControl/>
        <w:numPr>
          <w:ilvl w:val="0"/>
          <w:numId w:val="1"/>
        </w:numPr>
        <w:adjustRightInd w:val="0"/>
        <w:spacing w:line="360" w:lineRule="auto"/>
        <w:ind w:left="0" w:firstLine="709"/>
        <w:jc w:val="both"/>
        <w:rPr>
          <w:rFonts w:ascii="Times New Roman" w:hAnsi="Times New Roman" w:cs="Times New Roman"/>
          <w:b w:val="0"/>
          <w:sz w:val="28"/>
          <w:szCs w:val="28"/>
        </w:rPr>
      </w:pPr>
      <w:r w:rsidRPr="00241E04">
        <w:rPr>
          <w:rFonts w:ascii="Times New Roman" w:hAnsi="Times New Roman" w:cs="Times New Roman"/>
          <w:b w:val="0"/>
          <w:sz w:val="28"/>
          <w:szCs w:val="28"/>
        </w:rPr>
        <w:t>Утвердить административный регламент по предоставлению муниципальной услуги «Выдача разрешения на использование земель или земельных участков, расположенных на территории муниципального образования». Прилагается.</w:t>
      </w:r>
    </w:p>
    <w:p w:rsidR="00587A57" w:rsidRPr="00241E04" w:rsidRDefault="00587A57" w:rsidP="00587A57">
      <w:pPr>
        <w:pStyle w:val="ConsPlusTitle"/>
        <w:widowControl/>
        <w:numPr>
          <w:ilvl w:val="0"/>
          <w:numId w:val="1"/>
        </w:numPr>
        <w:adjustRightInd w:val="0"/>
        <w:spacing w:line="360" w:lineRule="auto"/>
        <w:ind w:left="0" w:firstLine="709"/>
        <w:jc w:val="both"/>
        <w:rPr>
          <w:rFonts w:ascii="Times New Roman" w:hAnsi="Times New Roman" w:cs="Times New Roman"/>
          <w:b w:val="0"/>
          <w:sz w:val="28"/>
          <w:szCs w:val="28"/>
        </w:rPr>
      </w:pPr>
      <w:r w:rsidRPr="00241E04">
        <w:rPr>
          <w:rFonts w:ascii="Times New Roman" w:hAnsi="Times New Roman" w:cs="Times New Roman"/>
          <w:b w:val="0"/>
          <w:sz w:val="28"/>
          <w:szCs w:val="28"/>
        </w:rPr>
        <w:t>Признать утратившими силу постановления администрации:</w:t>
      </w:r>
    </w:p>
    <w:p w:rsidR="00587A57" w:rsidRPr="00241E04" w:rsidRDefault="00587A57" w:rsidP="00587A57">
      <w:pPr>
        <w:pStyle w:val="ConsPlusTitle"/>
        <w:widowControl/>
        <w:numPr>
          <w:ilvl w:val="1"/>
          <w:numId w:val="1"/>
        </w:numPr>
        <w:adjustRightInd w:val="0"/>
        <w:spacing w:line="360" w:lineRule="auto"/>
        <w:ind w:left="0" w:firstLine="709"/>
        <w:jc w:val="both"/>
        <w:rPr>
          <w:rFonts w:ascii="Times New Roman" w:hAnsi="Times New Roman" w:cs="Times New Roman"/>
          <w:b w:val="0"/>
          <w:sz w:val="28"/>
          <w:szCs w:val="28"/>
        </w:rPr>
      </w:pPr>
      <w:r w:rsidRPr="00241E04">
        <w:rPr>
          <w:rFonts w:ascii="Times New Roman" w:hAnsi="Times New Roman" w:cs="Times New Roman"/>
          <w:b w:val="0"/>
          <w:sz w:val="28"/>
          <w:szCs w:val="28"/>
        </w:rPr>
        <w:t>от 03.07.2017 №37 «</w:t>
      </w:r>
      <w:r w:rsidRPr="00241E04">
        <w:rPr>
          <w:rFonts w:ascii="Times New Roman" w:hAnsi="Times New Roman"/>
          <w:b w:val="0"/>
          <w:sz w:val="28"/>
          <w:szCs w:val="28"/>
        </w:rPr>
        <w:t>Об утверждении административного</w:t>
      </w:r>
      <w:r w:rsidRPr="00241E04">
        <w:rPr>
          <w:b w:val="0"/>
          <w:sz w:val="28"/>
          <w:szCs w:val="28"/>
        </w:rPr>
        <w:t xml:space="preserve"> </w:t>
      </w:r>
      <w:r w:rsidRPr="00241E04">
        <w:rPr>
          <w:rFonts w:ascii="Times New Roman" w:hAnsi="Times New Roman"/>
          <w:b w:val="0"/>
          <w:sz w:val="28"/>
          <w:szCs w:val="28"/>
        </w:rPr>
        <w:t xml:space="preserve">регламента предоставления муниципальной услуги </w:t>
      </w:r>
      <w:r w:rsidRPr="00241E04">
        <w:rPr>
          <w:rFonts w:ascii="Times New Roman" w:hAnsi="Times New Roman" w:cs="Times New Roman"/>
          <w:b w:val="0"/>
          <w:sz w:val="28"/>
          <w:szCs w:val="28"/>
        </w:rPr>
        <w:t>«</w:t>
      </w:r>
      <w:r w:rsidRPr="00241E04">
        <w:rPr>
          <w:rFonts w:ascii="Times New Roman" w:hAnsi="Times New Roman"/>
          <w:b w:val="0"/>
          <w:sz w:val="28"/>
          <w:szCs w:val="28"/>
        </w:rPr>
        <w:t>Выдача разрешения на использование земель или земельных участков, находящихся в собственности муниципального образования</w:t>
      </w:r>
      <w:r w:rsidRPr="00241E04">
        <w:rPr>
          <w:rFonts w:ascii="Times New Roman" w:hAnsi="Times New Roman" w:cs="Times New Roman"/>
          <w:b w:val="0"/>
          <w:sz w:val="28"/>
          <w:szCs w:val="28"/>
        </w:rPr>
        <w:t>»»;</w:t>
      </w:r>
    </w:p>
    <w:p w:rsidR="00587A57" w:rsidRPr="00241E04" w:rsidRDefault="00587A57" w:rsidP="00587A57">
      <w:pPr>
        <w:pStyle w:val="ConsPlusTitle"/>
        <w:adjustRightInd w:val="0"/>
        <w:spacing w:line="360" w:lineRule="auto"/>
        <w:jc w:val="both"/>
        <w:rPr>
          <w:rFonts w:ascii="Times New Roman" w:hAnsi="Times New Roman" w:cs="Times New Roman"/>
          <w:b w:val="0"/>
          <w:sz w:val="28"/>
          <w:szCs w:val="28"/>
        </w:rPr>
      </w:pPr>
      <w:r w:rsidRPr="00241E04">
        <w:rPr>
          <w:rFonts w:ascii="Times New Roman" w:hAnsi="Times New Roman" w:cs="Times New Roman"/>
          <w:b w:val="0"/>
          <w:sz w:val="28"/>
          <w:szCs w:val="28"/>
        </w:rPr>
        <w:t xml:space="preserve">          2.2. от 31.07.2018 № 71 «О внесении изменений в постановление администрации </w:t>
      </w:r>
      <w:proofErr w:type="spellStart"/>
      <w:r w:rsidRPr="00241E04">
        <w:rPr>
          <w:rFonts w:ascii="Times New Roman" w:hAnsi="Times New Roman" w:cs="Times New Roman"/>
          <w:b w:val="0"/>
          <w:sz w:val="28"/>
          <w:szCs w:val="28"/>
        </w:rPr>
        <w:t>Петруненского</w:t>
      </w:r>
      <w:proofErr w:type="spellEnd"/>
      <w:r w:rsidRPr="00241E04">
        <w:rPr>
          <w:rFonts w:ascii="Times New Roman" w:hAnsi="Times New Roman" w:cs="Times New Roman"/>
          <w:b w:val="0"/>
          <w:sz w:val="28"/>
          <w:szCs w:val="28"/>
        </w:rPr>
        <w:t xml:space="preserve"> сельского поселения от 03.07.2017 №37»</w:t>
      </w:r>
    </w:p>
    <w:p w:rsidR="00587A57" w:rsidRPr="00241E04" w:rsidRDefault="00587A57" w:rsidP="00587A57">
      <w:pPr>
        <w:tabs>
          <w:tab w:val="left" w:pos="0"/>
        </w:tabs>
        <w:spacing w:after="0" w:line="360" w:lineRule="auto"/>
        <w:ind w:left="142" w:firstLine="567"/>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lastRenderedPageBreak/>
        <w:t xml:space="preserve">3. Настоящее постановление вступает в силу со дня его опубликования в «Информационном бюллетене органов местного самоуправления </w:t>
      </w:r>
      <w:proofErr w:type="spellStart"/>
      <w:r w:rsidRPr="00241E04">
        <w:rPr>
          <w:rFonts w:ascii="Times New Roman" w:eastAsia="Calibri" w:hAnsi="Times New Roman" w:cs="Times New Roman"/>
          <w:sz w:val="28"/>
          <w:szCs w:val="28"/>
        </w:rPr>
        <w:t>Петруненское</w:t>
      </w:r>
      <w:proofErr w:type="spellEnd"/>
      <w:r w:rsidRPr="00241E04">
        <w:rPr>
          <w:rFonts w:ascii="Times New Roman" w:eastAsia="Calibri" w:hAnsi="Times New Roman" w:cs="Times New Roman"/>
          <w:sz w:val="28"/>
          <w:szCs w:val="28"/>
        </w:rPr>
        <w:t xml:space="preserve"> сельское поселение </w:t>
      </w:r>
      <w:proofErr w:type="spellStart"/>
      <w:r w:rsidRPr="00241E04">
        <w:rPr>
          <w:rFonts w:ascii="Times New Roman" w:eastAsia="Calibri" w:hAnsi="Times New Roman" w:cs="Times New Roman"/>
          <w:sz w:val="28"/>
          <w:szCs w:val="28"/>
        </w:rPr>
        <w:t>Фаленского</w:t>
      </w:r>
      <w:proofErr w:type="spellEnd"/>
      <w:r w:rsidRPr="00241E04">
        <w:rPr>
          <w:rFonts w:ascii="Times New Roman" w:eastAsia="Calibri" w:hAnsi="Times New Roman" w:cs="Times New Roman"/>
          <w:sz w:val="28"/>
          <w:szCs w:val="28"/>
        </w:rPr>
        <w:t xml:space="preserve"> района Кировской области».</w:t>
      </w:r>
    </w:p>
    <w:p w:rsidR="00587A57" w:rsidRPr="00241E04" w:rsidRDefault="00587A57" w:rsidP="00587A57">
      <w:pPr>
        <w:shd w:val="clear" w:color="auto" w:fill="FFFFFF"/>
        <w:spacing w:after="0" w:line="360" w:lineRule="auto"/>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 xml:space="preserve">4. </w:t>
      </w:r>
      <w:proofErr w:type="gramStart"/>
      <w:r w:rsidRPr="00241E04">
        <w:rPr>
          <w:rFonts w:ascii="Times New Roman" w:eastAsia="Calibri" w:hAnsi="Times New Roman" w:cs="Times New Roman"/>
          <w:sz w:val="28"/>
          <w:szCs w:val="28"/>
        </w:rPr>
        <w:t>Контроль за</w:t>
      </w:r>
      <w:proofErr w:type="gramEnd"/>
      <w:r w:rsidRPr="00241E04">
        <w:rPr>
          <w:rFonts w:ascii="Times New Roman" w:eastAsia="Calibri" w:hAnsi="Times New Roman" w:cs="Times New Roman"/>
          <w:sz w:val="28"/>
          <w:szCs w:val="28"/>
        </w:rPr>
        <w:t xml:space="preserve"> исполнением данного постановления оставляю за собой.</w:t>
      </w:r>
    </w:p>
    <w:p w:rsidR="00587A57" w:rsidRPr="00241E04" w:rsidRDefault="00587A57" w:rsidP="00587A57">
      <w:pPr>
        <w:tabs>
          <w:tab w:val="left" w:pos="0"/>
        </w:tabs>
        <w:spacing w:after="0" w:line="360" w:lineRule="auto"/>
        <w:jc w:val="both"/>
        <w:rPr>
          <w:rFonts w:ascii="Times New Roman" w:eastAsia="Calibri" w:hAnsi="Times New Roman" w:cs="Times New Roman"/>
          <w:sz w:val="28"/>
          <w:szCs w:val="28"/>
        </w:rPr>
      </w:pPr>
    </w:p>
    <w:p w:rsidR="00587A57" w:rsidRPr="00241E04" w:rsidRDefault="00587A57" w:rsidP="00587A57">
      <w:pPr>
        <w:tabs>
          <w:tab w:val="left" w:pos="0"/>
        </w:tabs>
        <w:spacing w:after="0" w:line="240" w:lineRule="auto"/>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 xml:space="preserve">Глава </w:t>
      </w:r>
      <w:proofErr w:type="spellStart"/>
      <w:r w:rsidRPr="00241E04">
        <w:rPr>
          <w:rFonts w:ascii="Times New Roman" w:eastAsia="Calibri" w:hAnsi="Times New Roman" w:cs="Times New Roman"/>
          <w:sz w:val="28"/>
          <w:szCs w:val="28"/>
        </w:rPr>
        <w:t>Петруненского</w:t>
      </w:r>
      <w:proofErr w:type="spellEnd"/>
      <w:r w:rsidRPr="00241E04">
        <w:rPr>
          <w:rFonts w:ascii="Times New Roman" w:eastAsia="Calibri" w:hAnsi="Times New Roman" w:cs="Times New Roman"/>
          <w:sz w:val="28"/>
          <w:szCs w:val="28"/>
        </w:rPr>
        <w:t xml:space="preserve"> </w:t>
      </w:r>
    </w:p>
    <w:p w:rsidR="00587A57" w:rsidRPr="00241E04" w:rsidRDefault="00587A57" w:rsidP="00587A57">
      <w:pPr>
        <w:tabs>
          <w:tab w:val="left" w:pos="0"/>
        </w:tabs>
        <w:spacing w:after="0" w:line="240" w:lineRule="auto"/>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сельского поселения</w:t>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r>
      <w:r w:rsidRPr="00241E04">
        <w:rPr>
          <w:rFonts w:ascii="Times New Roman" w:eastAsia="Calibri" w:hAnsi="Times New Roman" w:cs="Times New Roman"/>
          <w:sz w:val="28"/>
          <w:szCs w:val="28"/>
        </w:rPr>
        <w:tab/>
        <w:t xml:space="preserve">                                  </w:t>
      </w:r>
      <w:r w:rsidR="000D52D9" w:rsidRPr="00241E04">
        <w:rPr>
          <w:rFonts w:ascii="Times New Roman" w:eastAsia="Calibri" w:hAnsi="Times New Roman" w:cs="Times New Roman"/>
          <w:sz w:val="28"/>
          <w:szCs w:val="28"/>
        </w:rPr>
        <w:t xml:space="preserve">                  </w:t>
      </w:r>
      <w:r w:rsidRPr="00241E04">
        <w:rPr>
          <w:rFonts w:ascii="Times New Roman" w:eastAsia="Calibri" w:hAnsi="Times New Roman" w:cs="Times New Roman"/>
          <w:sz w:val="28"/>
          <w:szCs w:val="28"/>
        </w:rPr>
        <w:t xml:space="preserve"> А.В. </w:t>
      </w:r>
      <w:proofErr w:type="spellStart"/>
      <w:r w:rsidRPr="00241E04">
        <w:rPr>
          <w:rFonts w:ascii="Times New Roman" w:eastAsia="Calibri" w:hAnsi="Times New Roman" w:cs="Times New Roman"/>
          <w:sz w:val="28"/>
          <w:szCs w:val="28"/>
        </w:rPr>
        <w:t>Нелюбин</w:t>
      </w:r>
      <w:proofErr w:type="spellEnd"/>
    </w:p>
    <w:p w:rsidR="00587A57" w:rsidRPr="00241E04" w:rsidRDefault="00587A57" w:rsidP="00587A57">
      <w:pPr>
        <w:tabs>
          <w:tab w:val="left" w:pos="0"/>
        </w:tabs>
        <w:spacing w:after="0" w:line="240" w:lineRule="auto"/>
        <w:jc w:val="both"/>
        <w:rPr>
          <w:rFonts w:ascii="Times New Roman" w:eastAsia="Calibri" w:hAnsi="Times New Roman" w:cs="Times New Roman"/>
          <w:sz w:val="28"/>
          <w:szCs w:val="28"/>
        </w:rPr>
      </w:pPr>
    </w:p>
    <w:p w:rsidR="000D52D9" w:rsidRPr="00241E04" w:rsidRDefault="000D52D9" w:rsidP="00587A57">
      <w:pPr>
        <w:tabs>
          <w:tab w:val="left" w:pos="0"/>
        </w:tabs>
        <w:spacing w:after="0" w:line="240" w:lineRule="auto"/>
        <w:jc w:val="both"/>
        <w:rPr>
          <w:rFonts w:ascii="Times New Roman" w:eastAsia="Calibri" w:hAnsi="Times New Roman" w:cs="Times New Roman"/>
          <w:sz w:val="28"/>
          <w:szCs w:val="28"/>
        </w:rPr>
      </w:pPr>
    </w:p>
    <w:p w:rsidR="000D52D9" w:rsidRPr="00241E04" w:rsidRDefault="000D52D9" w:rsidP="00587A57">
      <w:pPr>
        <w:tabs>
          <w:tab w:val="left" w:pos="0"/>
        </w:tabs>
        <w:spacing w:after="0" w:line="240" w:lineRule="auto"/>
        <w:jc w:val="both"/>
        <w:rPr>
          <w:rFonts w:ascii="Times New Roman" w:eastAsia="Calibri" w:hAnsi="Times New Roman" w:cs="Times New Roman"/>
          <w:sz w:val="28"/>
          <w:szCs w:val="28"/>
        </w:rPr>
      </w:pPr>
    </w:p>
    <w:p w:rsidR="00587A57" w:rsidRPr="00241E04" w:rsidRDefault="00587A57" w:rsidP="00587A57">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1"/>
          <w:sz w:val="28"/>
          <w:szCs w:val="28"/>
          <w:lang w:eastAsia="zh-CN" w:bidi="hi-IN"/>
        </w:rPr>
      </w:pPr>
    </w:p>
    <w:p w:rsidR="00587A57" w:rsidRPr="00241E04" w:rsidRDefault="00587A57" w:rsidP="00587A57">
      <w:pPr>
        <w:spacing w:after="0" w:line="360" w:lineRule="exact"/>
        <w:ind w:firstLine="5387"/>
        <w:jc w:val="both"/>
        <w:rPr>
          <w:rFonts w:ascii="Times New Roman" w:eastAsia="SimSun" w:hAnsi="Times New Roman" w:cs="Times New Roman"/>
          <w:color w:val="000000" w:themeColor="text1"/>
          <w:kern w:val="1"/>
          <w:sz w:val="28"/>
          <w:szCs w:val="28"/>
          <w:lang w:eastAsia="zh-CN" w:bidi="hi-IN"/>
        </w:rPr>
      </w:pPr>
      <w:r w:rsidRPr="00241E04">
        <w:rPr>
          <w:rFonts w:ascii="Times New Roman" w:eastAsia="SimSun" w:hAnsi="Times New Roman" w:cs="Times New Roman"/>
          <w:color w:val="000000" w:themeColor="text1"/>
          <w:kern w:val="1"/>
          <w:sz w:val="28"/>
          <w:szCs w:val="28"/>
          <w:lang w:eastAsia="zh-CN" w:bidi="hi-IN"/>
        </w:rPr>
        <w:t>Приложение</w:t>
      </w:r>
    </w:p>
    <w:p w:rsidR="00587A57" w:rsidRPr="00241E04" w:rsidRDefault="00587A57" w:rsidP="00587A57">
      <w:pPr>
        <w:spacing w:after="0" w:line="360" w:lineRule="exact"/>
        <w:ind w:firstLine="5387"/>
        <w:jc w:val="both"/>
        <w:rPr>
          <w:rFonts w:ascii="Times New Roman" w:eastAsia="SimSun" w:hAnsi="Times New Roman" w:cs="Times New Roman"/>
          <w:color w:val="000000" w:themeColor="text1"/>
          <w:kern w:val="1"/>
          <w:sz w:val="28"/>
          <w:szCs w:val="28"/>
          <w:lang w:eastAsia="zh-CN" w:bidi="hi-IN"/>
        </w:rPr>
      </w:pPr>
    </w:p>
    <w:p w:rsidR="00587A57" w:rsidRPr="00241E04" w:rsidRDefault="00587A57" w:rsidP="00587A57">
      <w:pPr>
        <w:widowControl w:val="0"/>
        <w:suppressAutoHyphens/>
        <w:spacing w:after="0" w:line="360" w:lineRule="exact"/>
        <w:ind w:firstLine="5398"/>
        <w:jc w:val="both"/>
        <w:textAlignment w:val="baseline"/>
        <w:rPr>
          <w:rFonts w:ascii="Times New Roman" w:eastAsia="SimSun" w:hAnsi="Times New Roman" w:cs="Times New Roman"/>
          <w:color w:val="000000" w:themeColor="text1"/>
          <w:kern w:val="1"/>
          <w:sz w:val="28"/>
          <w:szCs w:val="28"/>
          <w:lang w:eastAsia="zh-CN" w:bidi="hi-IN"/>
        </w:rPr>
      </w:pPr>
      <w:r w:rsidRPr="00241E04">
        <w:rPr>
          <w:rFonts w:ascii="Times New Roman" w:eastAsia="SimSun" w:hAnsi="Times New Roman" w:cs="Times New Roman"/>
          <w:color w:val="000000" w:themeColor="text1"/>
          <w:kern w:val="1"/>
          <w:sz w:val="28"/>
          <w:szCs w:val="28"/>
          <w:lang w:eastAsia="zh-CN" w:bidi="hi-IN"/>
        </w:rPr>
        <w:t>УТВЕРЖДЕН</w:t>
      </w:r>
    </w:p>
    <w:p w:rsidR="00587A57" w:rsidRPr="00241E04" w:rsidRDefault="00587A57" w:rsidP="00587A57">
      <w:pPr>
        <w:widowControl w:val="0"/>
        <w:suppressAutoHyphens/>
        <w:spacing w:after="0" w:line="360" w:lineRule="exact"/>
        <w:ind w:firstLine="5398"/>
        <w:jc w:val="both"/>
        <w:textAlignment w:val="baseline"/>
        <w:rPr>
          <w:rFonts w:ascii="Times New Roman" w:eastAsia="SimSun" w:hAnsi="Times New Roman" w:cs="Times New Roman"/>
          <w:color w:val="000000" w:themeColor="text1"/>
          <w:kern w:val="1"/>
          <w:sz w:val="28"/>
          <w:szCs w:val="28"/>
          <w:lang w:eastAsia="zh-CN" w:bidi="hi-IN"/>
        </w:rPr>
      </w:pPr>
      <w:r w:rsidRPr="00241E04">
        <w:rPr>
          <w:rFonts w:ascii="Times New Roman" w:eastAsia="SimSun" w:hAnsi="Times New Roman" w:cs="Times New Roman"/>
          <w:color w:val="000000" w:themeColor="text1"/>
          <w:kern w:val="1"/>
          <w:sz w:val="28"/>
          <w:szCs w:val="28"/>
          <w:lang w:eastAsia="zh-CN" w:bidi="hi-IN"/>
        </w:rPr>
        <w:t xml:space="preserve">постановлением администрации </w:t>
      </w:r>
    </w:p>
    <w:p w:rsidR="00587A57" w:rsidRPr="00241E04" w:rsidRDefault="00587A57" w:rsidP="00587A57">
      <w:pPr>
        <w:widowControl w:val="0"/>
        <w:suppressAutoHyphens/>
        <w:spacing w:after="0" w:line="360" w:lineRule="exact"/>
        <w:ind w:firstLine="5398"/>
        <w:jc w:val="both"/>
        <w:textAlignment w:val="baseline"/>
        <w:rPr>
          <w:rFonts w:ascii="Times New Roman" w:eastAsia="SimSun" w:hAnsi="Times New Roman" w:cs="Times New Roman"/>
          <w:color w:val="000000" w:themeColor="text1"/>
          <w:kern w:val="1"/>
          <w:sz w:val="28"/>
          <w:szCs w:val="28"/>
          <w:lang w:eastAsia="zh-CN" w:bidi="hi-IN"/>
        </w:rPr>
      </w:pPr>
      <w:proofErr w:type="spellStart"/>
      <w:r w:rsidRPr="00241E04">
        <w:rPr>
          <w:rFonts w:ascii="Times New Roman" w:eastAsia="SimSun" w:hAnsi="Times New Roman" w:cs="Times New Roman"/>
          <w:color w:val="000000" w:themeColor="text1"/>
          <w:kern w:val="1"/>
          <w:sz w:val="28"/>
          <w:szCs w:val="28"/>
          <w:lang w:eastAsia="zh-CN" w:bidi="hi-IN"/>
        </w:rPr>
        <w:t>Петруненского</w:t>
      </w:r>
      <w:proofErr w:type="spellEnd"/>
      <w:r w:rsidRPr="00241E04">
        <w:rPr>
          <w:rFonts w:ascii="Times New Roman" w:eastAsia="SimSun" w:hAnsi="Times New Roman" w:cs="Times New Roman"/>
          <w:color w:val="000000" w:themeColor="text1"/>
          <w:kern w:val="1"/>
          <w:sz w:val="28"/>
          <w:szCs w:val="28"/>
          <w:lang w:eastAsia="zh-CN" w:bidi="hi-IN"/>
        </w:rPr>
        <w:t xml:space="preserve"> сельского </w:t>
      </w:r>
    </w:p>
    <w:p w:rsidR="00587A57" w:rsidRPr="00241E04" w:rsidRDefault="00587A57" w:rsidP="00587A57">
      <w:pPr>
        <w:widowControl w:val="0"/>
        <w:suppressAutoHyphens/>
        <w:spacing w:after="0" w:line="360" w:lineRule="exact"/>
        <w:ind w:firstLine="5398"/>
        <w:jc w:val="both"/>
        <w:textAlignment w:val="baseline"/>
        <w:rPr>
          <w:rFonts w:ascii="Times New Roman" w:eastAsia="SimSun" w:hAnsi="Times New Roman" w:cs="Times New Roman"/>
          <w:color w:val="000000" w:themeColor="text1"/>
          <w:kern w:val="1"/>
          <w:sz w:val="28"/>
          <w:szCs w:val="28"/>
          <w:lang w:eastAsia="zh-CN" w:bidi="hi-IN"/>
        </w:rPr>
      </w:pPr>
      <w:r w:rsidRPr="00241E04">
        <w:rPr>
          <w:rFonts w:ascii="Times New Roman" w:eastAsia="SimSun" w:hAnsi="Times New Roman" w:cs="Times New Roman"/>
          <w:color w:val="000000" w:themeColor="text1"/>
          <w:kern w:val="1"/>
          <w:sz w:val="28"/>
          <w:szCs w:val="28"/>
          <w:lang w:eastAsia="zh-CN" w:bidi="hi-IN"/>
        </w:rPr>
        <w:t>поселения</w:t>
      </w:r>
    </w:p>
    <w:p w:rsidR="008B3600" w:rsidRPr="00241E04" w:rsidRDefault="00587A57" w:rsidP="00587A57">
      <w:pPr>
        <w:widowControl w:val="0"/>
        <w:suppressAutoHyphens/>
        <w:spacing w:after="0" w:line="360" w:lineRule="exact"/>
        <w:ind w:firstLine="5398"/>
        <w:jc w:val="both"/>
        <w:textAlignment w:val="baseline"/>
        <w:rPr>
          <w:rFonts w:ascii="Times New Roman" w:eastAsia="SimSun" w:hAnsi="Times New Roman" w:cs="Times New Roman"/>
          <w:color w:val="000000" w:themeColor="text1"/>
          <w:kern w:val="1"/>
          <w:sz w:val="28"/>
          <w:szCs w:val="28"/>
          <w:lang w:eastAsia="zh-CN" w:bidi="hi-IN"/>
        </w:rPr>
      </w:pPr>
      <w:r w:rsidRPr="00241E04">
        <w:rPr>
          <w:rFonts w:ascii="Times New Roman" w:eastAsia="SimSun" w:hAnsi="Times New Roman" w:cs="Times New Roman"/>
          <w:color w:val="000000" w:themeColor="text1"/>
          <w:kern w:val="1"/>
          <w:sz w:val="28"/>
          <w:szCs w:val="28"/>
          <w:lang w:eastAsia="zh-CN" w:bidi="hi-IN"/>
        </w:rPr>
        <w:t>от 25.01.2019 № 18</w:t>
      </w:r>
    </w:p>
    <w:p w:rsidR="00587A57" w:rsidRPr="00241E04" w:rsidRDefault="00587A57" w:rsidP="00587A57">
      <w:pPr>
        <w:widowControl w:val="0"/>
        <w:suppressAutoHyphens/>
        <w:spacing w:after="0" w:line="360" w:lineRule="exact"/>
        <w:ind w:firstLine="5398"/>
        <w:jc w:val="both"/>
        <w:textAlignment w:val="baseline"/>
        <w:rPr>
          <w:rFonts w:ascii="Times New Roman" w:eastAsia="SimSun" w:hAnsi="Times New Roman" w:cs="Times New Roman"/>
          <w:color w:val="000000" w:themeColor="text1"/>
          <w:kern w:val="1"/>
          <w:sz w:val="28"/>
          <w:szCs w:val="28"/>
          <w:lang w:eastAsia="zh-CN" w:bidi="hi-IN"/>
        </w:rPr>
      </w:pPr>
    </w:p>
    <w:p w:rsidR="00587A57" w:rsidRPr="00241E04" w:rsidRDefault="008B3600" w:rsidP="00587A57">
      <w:pPr>
        <w:pStyle w:val="ConsPlusNormal"/>
        <w:ind w:firstLine="539"/>
        <w:jc w:val="center"/>
        <w:rPr>
          <w:rFonts w:ascii="Times New Roman" w:hAnsi="Times New Roman" w:cs="Times New Roman"/>
          <w:b/>
          <w:color w:val="000000" w:themeColor="text1"/>
          <w:sz w:val="28"/>
          <w:szCs w:val="28"/>
        </w:rPr>
      </w:pPr>
      <w:r w:rsidRPr="00241E04">
        <w:rPr>
          <w:rFonts w:ascii="Times New Roman" w:hAnsi="Times New Roman" w:cs="Times New Roman"/>
          <w:b/>
          <w:color w:val="000000" w:themeColor="text1"/>
          <w:sz w:val="28"/>
          <w:szCs w:val="28"/>
        </w:rPr>
        <w:t>Административный регламент</w:t>
      </w:r>
    </w:p>
    <w:p w:rsidR="00587A57" w:rsidRPr="00241E04" w:rsidRDefault="008B3600" w:rsidP="00587A57">
      <w:pPr>
        <w:pStyle w:val="ConsPlusNormal"/>
        <w:ind w:firstLine="539"/>
        <w:jc w:val="center"/>
        <w:rPr>
          <w:rFonts w:ascii="Times New Roman" w:hAnsi="Times New Roman" w:cs="Times New Roman"/>
          <w:b/>
          <w:color w:val="000000" w:themeColor="text1"/>
          <w:sz w:val="28"/>
          <w:szCs w:val="28"/>
        </w:rPr>
      </w:pPr>
      <w:r w:rsidRPr="00241E04">
        <w:rPr>
          <w:rFonts w:ascii="Times New Roman" w:hAnsi="Times New Roman" w:cs="Times New Roman"/>
          <w:b/>
          <w:color w:val="000000" w:themeColor="text1"/>
          <w:sz w:val="28"/>
          <w:szCs w:val="28"/>
        </w:rPr>
        <w:t>предоставления муниципальной услуги</w:t>
      </w:r>
    </w:p>
    <w:p w:rsidR="00765926" w:rsidRPr="00241E04" w:rsidRDefault="008B3600" w:rsidP="00587A57">
      <w:pPr>
        <w:pStyle w:val="ConsPlusNormal"/>
        <w:ind w:firstLine="539"/>
        <w:jc w:val="center"/>
        <w:rPr>
          <w:rFonts w:ascii="Times New Roman" w:hAnsi="Times New Roman" w:cs="Times New Roman"/>
          <w:b/>
          <w:color w:val="000000" w:themeColor="text1"/>
          <w:sz w:val="28"/>
          <w:szCs w:val="28"/>
        </w:rPr>
      </w:pPr>
      <w:r w:rsidRPr="00241E04">
        <w:rPr>
          <w:rFonts w:ascii="Times New Roman" w:hAnsi="Times New Roman" w:cs="Times New Roman"/>
          <w:b/>
          <w:color w:val="000000" w:themeColor="text1"/>
          <w:sz w:val="28"/>
          <w:szCs w:val="28"/>
        </w:rPr>
        <w:t>«</w:t>
      </w:r>
      <w:r w:rsidR="00112A30" w:rsidRPr="00241E04">
        <w:rPr>
          <w:rFonts w:ascii="Times New Roman" w:hAnsi="Times New Roman" w:cs="Times New Roman"/>
          <w:b/>
          <w:color w:val="000000" w:themeColor="text1"/>
          <w:sz w:val="28"/>
          <w:szCs w:val="28"/>
        </w:rPr>
        <w:t>Выдача разрешения на использование земель или земельных участков, расположенных на территории муниципального образования</w:t>
      </w:r>
      <w:r w:rsidRPr="00241E04">
        <w:rPr>
          <w:rFonts w:ascii="Times New Roman" w:hAnsi="Times New Roman" w:cs="Times New Roman"/>
          <w:b/>
          <w:color w:val="000000" w:themeColor="text1"/>
          <w:sz w:val="28"/>
          <w:szCs w:val="28"/>
        </w:rPr>
        <w:t>»</w:t>
      </w:r>
    </w:p>
    <w:p w:rsidR="008B3600" w:rsidRPr="00241E04" w:rsidRDefault="008B3600" w:rsidP="00587A57">
      <w:pPr>
        <w:pStyle w:val="ConsPlusNormal"/>
        <w:spacing w:line="360" w:lineRule="exact"/>
        <w:ind w:firstLine="540"/>
        <w:jc w:val="both"/>
        <w:rPr>
          <w:rFonts w:ascii="Times New Roman" w:hAnsi="Times New Roman" w:cs="Times New Roman"/>
          <w:color w:val="000000" w:themeColor="text1"/>
          <w:sz w:val="28"/>
          <w:szCs w:val="28"/>
        </w:rPr>
      </w:pPr>
    </w:p>
    <w:p w:rsidR="00BC4A79" w:rsidRPr="00241E04" w:rsidRDefault="00BC4A79" w:rsidP="00BC4A79">
      <w:pPr>
        <w:spacing w:after="0" w:line="360" w:lineRule="exact"/>
        <w:ind w:firstLine="708"/>
        <w:rPr>
          <w:rFonts w:ascii="Times New Roman" w:hAnsi="Times New Roman"/>
          <w:b/>
          <w:bCs/>
          <w:sz w:val="28"/>
          <w:szCs w:val="28"/>
        </w:rPr>
      </w:pPr>
      <w:r w:rsidRPr="00241E04">
        <w:rPr>
          <w:rFonts w:ascii="Times New Roman" w:hAnsi="Times New Roman"/>
          <w:b/>
          <w:bCs/>
          <w:sz w:val="28"/>
          <w:szCs w:val="28"/>
        </w:rPr>
        <w:t>1. Общие положения</w:t>
      </w:r>
    </w:p>
    <w:p w:rsidR="00BC4A79" w:rsidRPr="00241E04" w:rsidRDefault="00BC4A79" w:rsidP="00BC4A79">
      <w:pPr>
        <w:suppressAutoHyphens/>
        <w:spacing w:after="0" w:line="360" w:lineRule="exact"/>
        <w:ind w:firstLine="709"/>
        <w:jc w:val="both"/>
        <w:rPr>
          <w:rFonts w:ascii="Times New Roman" w:hAnsi="Times New Roman"/>
          <w:b/>
          <w:bCs/>
          <w:sz w:val="28"/>
          <w:szCs w:val="28"/>
        </w:rPr>
      </w:pPr>
      <w:r w:rsidRPr="00241E04">
        <w:rPr>
          <w:rFonts w:ascii="Times New Roman" w:hAnsi="Times New Roman"/>
          <w:b/>
          <w:bCs/>
          <w:sz w:val="28"/>
          <w:szCs w:val="28"/>
        </w:rPr>
        <w:t>1.1. Предмет регулирования регламента</w:t>
      </w:r>
    </w:p>
    <w:p w:rsidR="00BC4A79" w:rsidRPr="00241E04" w:rsidRDefault="00BC4A79" w:rsidP="00BC4A79">
      <w:pPr>
        <w:autoSpaceDE w:val="0"/>
        <w:autoSpaceDN w:val="0"/>
        <w:adjustRightInd w:val="0"/>
        <w:spacing w:after="0" w:line="360" w:lineRule="exact"/>
        <w:ind w:firstLine="709"/>
        <w:jc w:val="both"/>
        <w:rPr>
          <w:rFonts w:ascii="Times New Roman" w:hAnsi="Times New Roman"/>
          <w:bCs/>
          <w:sz w:val="28"/>
          <w:szCs w:val="28"/>
        </w:rPr>
      </w:pPr>
      <w:proofErr w:type="gramStart"/>
      <w:r w:rsidRPr="00241E04">
        <w:rPr>
          <w:rFonts w:ascii="Times New Roman" w:hAnsi="Times New Roman"/>
          <w:sz w:val="28"/>
          <w:szCs w:val="28"/>
        </w:rPr>
        <w:t>Административный регламент предоставления муниципальной услуги «Выдача разрешения на использование земель или земельных участков, расположенных на территории муниципального образования»</w:t>
      </w:r>
      <w:r w:rsidRPr="00241E04">
        <w:rPr>
          <w:rFonts w:ascii="Times New Roman" w:hAnsi="Times New Roman"/>
          <w:bCs/>
          <w:sz w:val="28"/>
          <w:szCs w:val="28"/>
        </w:rPr>
        <w:t xml:space="preserve"> </w:t>
      </w:r>
      <w:r w:rsidRPr="00241E04">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241E04">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241E04">
        <w:rPr>
          <w:rFonts w:ascii="Times New Roman" w:hAnsi="Times New Roman"/>
          <w:sz w:val="28"/>
          <w:szCs w:val="28"/>
        </w:rPr>
        <w:t xml:space="preserve"> и особенности выполнения административных процедур в многофункциональных центрах</w:t>
      </w:r>
      <w:r w:rsidRPr="00241E04">
        <w:rPr>
          <w:rFonts w:ascii="Times New Roman" w:hAnsi="Times New Roman"/>
          <w:sz w:val="28"/>
          <w:szCs w:val="28"/>
          <w:lang w:eastAsia="ru-RU"/>
        </w:rPr>
        <w:t>, формы контроля</w:t>
      </w:r>
      <w:proofErr w:type="gramEnd"/>
      <w:r w:rsidRPr="00241E04">
        <w:rPr>
          <w:rFonts w:ascii="Times New Roman" w:hAnsi="Times New Roman"/>
          <w:sz w:val="28"/>
          <w:szCs w:val="28"/>
          <w:lang w:eastAsia="ru-RU"/>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w:t>
      </w:r>
      <w:r w:rsidRPr="00241E04">
        <w:rPr>
          <w:rFonts w:ascii="Times New Roman" w:hAnsi="Times New Roman"/>
          <w:sz w:val="28"/>
          <w:szCs w:val="28"/>
          <w:lang w:eastAsia="ru-RU"/>
        </w:rPr>
        <w:lastRenderedPageBreak/>
        <w:t xml:space="preserve">муниципальную услугу, либо муниципального служащего </w:t>
      </w:r>
      <w:r w:rsidRPr="00241E04">
        <w:rPr>
          <w:rFonts w:ascii="Times New Roman" w:hAnsi="Times New Roman"/>
          <w:sz w:val="28"/>
          <w:szCs w:val="28"/>
        </w:rPr>
        <w:t>при осуществлении полномочий по предоставлению муниципальной услуги</w:t>
      </w:r>
      <w:r w:rsidRPr="00241E04">
        <w:rPr>
          <w:rFonts w:ascii="Times New Roman" w:hAnsi="Times New Roman"/>
          <w:bCs/>
          <w:sz w:val="28"/>
          <w:szCs w:val="28"/>
        </w:rPr>
        <w:t>.</w:t>
      </w:r>
    </w:p>
    <w:p w:rsidR="00BC4A79" w:rsidRPr="00241E04" w:rsidRDefault="00BC4A79" w:rsidP="00BC4A79">
      <w:pPr>
        <w:autoSpaceDE w:val="0"/>
        <w:autoSpaceDN w:val="0"/>
        <w:adjustRightInd w:val="0"/>
        <w:spacing w:after="0" w:line="360" w:lineRule="exact"/>
        <w:ind w:firstLine="709"/>
        <w:jc w:val="both"/>
        <w:rPr>
          <w:rFonts w:ascii="Times New Roman" w:hAnsi="Times New Roman"/>
          <w:bCs/>
          <w:iCs/>
          <w:sz w:val="28"/>
          <w:szCs w:val="28"/>
          <w:lang w:eastAsia="ru-RU"/>
        </w:rPr>
      </w:pPr>
      <w:r w:rsidRPr="00241E04">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241E04">
          <w:rPr>
            <w:rFonts w:ascii="Times New Roman" w:hAnsi="Times New Roman"/>
            <w:sz w:val="28"/>
            <w:szCs w:val="28"/>
            <w:lang w:eastAsia="ru-RU"/>
          </w:rPr>
          <w:t>законе</w:t>
        </w:r>
      </w:hyperlink>
      <w:r w:rsidRPr="00241E04">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241E04">
        <w:rPr>
          <w:rFonts w:ascii="Times New Roman" w:hAnsi="Times New Roman"/>
          <w:bCs/>
          <w:iCs/>
          <w:sz w:val="28"/>
          <w:szCs w:val="28"/>
          <w:lang w:eastAsia="ru-RU"/>
        </w:rPr>
        <w:t>и иных нормативных правовых актах Российской Федерации и Кировской области.</w:t>
      </w:r>
    </w:p>
    <w:p w:rsidR="00BC4A79" w:rsidRPr="00241E04" w:rsidRDefault="00BC4A79" w:rsidP="00BC4A79">
      <w:pPr>
        <w:suppressAutoHyphens/>
        <w:autoSpaceDE w:val="0"/>
        <w:spacing w:after="0" w:line="360" w:lineRule="exact"/>
        <w:ind w:firstLine="709"/>
        <w:jc w:val="both"/>
        <w:rPr>
          <w:rFonts w:ascii="Times New Roman" w:hAnsi="Times New Roman"/>
          <w:b/>
          <w:sz w:val="28"/>
          <w:szCs w:val="28"/>
        </w:rPr>
      </w:pPr>
      <w:r w:rsidRPr="00241E04">
        <w:rPr>
          <w:rFonts w:ascii="Times New Roman" w:hAnsi="Times New Roman"/>
          <w:b/>
          <w:sz w:val="28"/>
          <w:szCs w:val="28"/>
        </w:rPr>
        <w:t>1.2. Круг заявителей</w:t>
      </w:r>
    </w:p>
    <w:p w:rsidR="00BC4A79" w:rsidRPr="00241E04" w:rsidRDefault="00BC4A79" w:rsidP="00BC4A79">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241E04">
        <w:rPr>
          <w:rFonts w:ascii="Times New Roman" w:hAnsi="Times New Roman"/>
          <w:sz w:val="28"/>
          <w:szCs w:val="28"/>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w:t>
      </w:r>
      <w:proofErr w:type="gramEnd"/>
      <w:r w:rsidRPr="00241E04">
        <w:rPr>
          <w:rFonts w:ascii="Times New Roman" w:hAnsi="Times New Roman"/>
          <w:sz w:val="28"/>
          <w:szCs w:val="28"/>
        </w:rPr>
        <w:t xml:space="preserve"> №210-ФЗ «Об организации предоставления государственных и муниципальных услуг» (далее – Закон), или в организации, указанные в пункте 5  статьи 2 Закона, с запросом о предоставлении муниципальной услуги, в том числе в порядке, установленном статьей 15.1 Закона, выраженным в устной, письменной или электронной форме (далее – заявление). </w:t>
      </w:r>
      <w:r w:rsidRPr="00241E04">
        <w:rPr>
          <w:rFonts w:ascii="Times New Roman" w:hAnsi="Times New Roman"/>
          <w:sz w:val="28"/>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BC4A79" w:rsidRPr="00241E04" w:rsidRDefault="00BC4A79" w:rsidP="00BC4A79">
      <w:pPr>
        <w:suppressAutoHyphens/>
        <w:autoSpaceDE w:val="0"/>
        <w:spacing w:after="0" w:line="360" w:lineRule="exact"/>
        <w:ind w:firstLine="709"/>
        <w:jc w:val="both"/>
        <w:rPr>
          <w:rFonts w:ascii="Times New Roman" w:hAnsi="Times New Roman"/>
          <w:sz w:val="28"/>
          <w:szCs w:val="28"/>
        </w:rPr>
      </w:pPr>
      <w:r w:rsidRPr="00241E04">
        <w:rPr>
          <w:rFonts w:ascii="Times New Roman" w:hAnsi="Times New Roman"/>
          <w:b/>
          <w:sz w:val="28"/>
          <w:szCs w:val="28"/>
        </w:rPr>
        <w:t>1.3.</w:t>
      </w:r>
      <w:r w:rsidRPr="00241E04">
        <w:rPr>
          <w:rFonts w:ascii="Times New Roman" w:hAnsi="Times New Roman"/>
          <w:b/>
          <w:sz w:val="28"/>
          <w:szCs w:val="28"/>
        </w:rPr>
        <w:tab/>
        <w:t>Требования к порядку информирования о предоставлении муниципальной услуги</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на информационных стендах в местах предоставления муниципальной услуги;</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при личном обращении заявителя в администрацию </w:t>
      </w:r>
      <w:proofErr w:type="spellStart"/>
      <w:r w:rsidRPr="00241E04">
        <w:rPr>
          <w:rFonts w:ascii="Times New Roman" w:hAnsi="Times New Roman"/>
          <w:color w:val="000000" w:themeColor="text1"/>
          <w:sz w:val="28"/>
          <w:szCs w:val="28"/>
        </w:rPr>
        <w:t>Петруненского</w:t>
      </w:r>
      <w:proofErr w:type="spellEnd"/>
      <w:r w:rsidRPr="00241E04">
        <w:rPr>
          <w:rFonts w:ascii="Times New Roman" w:hAnsi="Times New Roman"/>
          <w:color w:val="000000" w:themeColor="text1"/>
          <w:sz w:val="28"/>
          <w:szCs w:val="28"/>
        </w:rPr>
        <w:t xml:space="preserve"> сельского поселения </w:t>
      </w:r>
      <w:proofErr w:type="spellStart"/>
      <w:r w:rsidRPr="00241E04">
        <w:rPr>
          <w:rFonts w:ascii="Times New Roman" w:hAnsi="Times New Roman"/>
          <w:color w:val="000000" w:themeColor="text1"/>
          <w:sz w:val="28"/>
          <w:szCs w:val="28"/>
        </w:rPr>
        <w:t>Фаленского</w:t>
      </w:r>
      <w:proofErr w:type="spellEnd"/>
      <w:r w:rsidRPr="00241E04">
        <w:rPr>
          <w:rFonts w:ascii="Times New Roman" w:hAnsi="Times New Roman"/>
          <w:color w:val="000000" w:themeColor="text1"/>
          <w:sz w:val="28"/>
          <w:szCs w:val="28"/>
        </w:rPr>
        <w:t xml:space="preserve"> района Кировской области или многофункциональный центр;</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при обращении в письменной форме, в форме электронного документа;</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по телефону.</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1.3.1.4 .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1.3.1.5. Информация о порядке предоставления муниципальной услуги предоставляется бесплатно.</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1.3.2.1. К справочной информации относится:</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место нахождения и графики работы администрации </w:t>
      </w:r>
      <w:proofErr w:type="spellStart"/>
      <w:r w:rsidRPr="00241E04">
        <w:rPr>
          <w:rFonts w:ascii="Times New Roman" w:hAnsi="Times New Roman"/>
          <w:color w:val="000000" w:themeColor="text1"/>
          <w:sz w:val="28"/>
          <w:szCs w:val="28"/>
        </w:rPr>
        <w:t>Петруненского</w:t>
      </w:r>
      <w:proofErr w:type="spellEnd"/>
      <w:r w:rsidRPr="00241E04">
        <w:rPr>
          <w:rFonts w:ascii="Times New Roman" w:hAnsi="Times New Roman"/>
          <w:color w:val="000000" w:themeColor="text1"/>
          <w:sz w:val="28"/>
          <w:szCs w:val="28"/>
        </w:rPr>
        <w:t xml:space="preserve"> сельского поселения </w:t>
      </w:r>
      <w:proofErr w:type="spellStart"/>
      <w:r w:rsidRPr="00241E04">
        <w:rPr>
          <w:rFonts w:ascii="Times New Roman" w:hAnsi="Times New Roman"/>
          <w:color w:val="000000" w:themeColor="text1"/>
          <w:sz w:val="28"/>
          <w:szCs w:val="28"/>
        </w:rPr>
        <w:t>Фаленского</w:t>
      </w:r>
      <w:proofErr w:type="spellEnd"/>
      <w:r w:rsidRPr="00241E04">
        <w:rPr>
          <w:rFonts w:ascii="Times New Roman" w:hAnsi="Times New Roman"/>
          <w:color w:val="000000" w:themeColor="text1"/>
          <w:sz w:val="28"/>
          <w:szCs w:val="28"/>
        </w:rPr>
        <w:t xml:space="preserve"> района Кировской области, государственных </w:t>
      </w:r>
      <w:r w:rsidRPr="00241E04">
        <w:rPr>
          <w:rFonts w:ascii="Times New Roman" w:hAnsi="Times New Roman"/>
          <w:color w:val="000000" w:themeColor="text1"/>
          <w:sz w:val="28"/>
          <w:szCs w:val="28"/>
        </w:rPr>
        <w:lastRenderedPageBreak/>
        <w:t>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справочные телефоны администрации </w:t>
      </w:r>
      <w:proofErr w:type="spellStart"/>
      <w:r w:rsidRPr="00241E04">
        <w:rPr>
          <w:rFonts w:ascii="Times New Roman" w:hAnsi="Times New Roman"/>
          <w:color w:val="000000" w:themeColor="text1"/>
          <w:sz w:val="28"/>
          <w:szCs w:val="28"/>
        </w:rPr>
        <w:t>Петруненского</w:t>
      </w:r>
      <w:proofErr w:type="spellEnd"/>
      <w:r w:rsidRPr="00241E04">
        <w:rPr>
          <w:rFonts w:ascii="Times New Roman" w:hAnsi="Times New Roman"/>
          <w:color w:val="000000" w:themeColor="text1"/>
          <w:sz w:val="28"/>
          <w:szCs w:val="28"/>
        </w:rPr>
        <w:t xml:space="preserve"> сельского поселения </w:t>
      </w:r>
      <w:proofErr w:type="spellStart"/>
      <w:r w:rsidRPr="00241E04">
        <w:rPr>
          <w:rFonts w:ascii="Times New Roman" w:hAnsi="Times New Roman"/>
          <w:color w:val="000000" w:themeColor="text1"/>
          <w:sz w:val="28"/>
          <w:szCs w:val="28"/>
        </w:rPr>
        <w:t>Фаленского</w:t>
      </w:r>
      <w:proofErr w:type="spellEnd"/>
      <w:r w:rsidRPr="00241E04">
        <w:rPr>
          <w:rFonts w:ascii="Times New Roman" w:hAnsi="Times New Roman"/>
          <w:color w:val="000000" w:themeColor="text1"/>
          <w:sz w:val="28"/>
          <w:szCs w:val="28"/>
        </w:rPr>
        <w:t xml:space="preserve"> района Кировской области, организаций, участвующих в предоставлении государственной услуги, в том числе номер телефона-автоинформатора;</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адреса официального сайта, а также электронной почты и (или) формы обратной связи администрации </w:t>
      </w:r>
      <w:proofErr w:type="spellStart"/>
      <w:r w:rsidRPr="00241E04">
        <w:rPr>
          <w:rFonts w:ascii="Times New Roman" w:hAnsi="Times New Roman"/>
          <w:color w:val="000000" w:themeColor="text1"/>
          <w:sz w:val="28"/>
          <w:szCs w:val="28"/>
        </w:rPr>
        <w:t>Петруненского</w:t>
      </w:r>
      <w:proofErr w:type="spellEnd"/>
      <w:r w:rsidRPr="00241E04">
        <w:rPr>
          <w:rFonts w:ascii="Times New Roman" w:hAnsi="Times New Roman"/>
          <w:color w:val="000000" w:themeColor="text1"/>
          <w:sz w:val="28"/>
          <w:szCs w:val="28"/>
        </w:rPr>
        <w:t xml:space="preserve"> сельского поселения </w:t>
      </w:r>
      <w:proofErr w:type="spellStart"/>
      <w:r w:rsidRPr="00241E04">
        <w:rPr>
          <w:rFonts w:ascii="Times New Roman" w:hAnsi="Times New Roman"/>
          <w:color w:val="000000" w:themeColor="text1"/>
          <w:sz w:val="28"/>
          <w:szCs w:val="28"/>
        </w:rPr>
        <w:t>Фаленского</w:t>
      </w:r>
      <w:proofErr w:type="spellEnd"/>
      <w:r w:rsidRPr="00241E04">
        <w:rPr>
          <w:rFonts w:ascii="Times New Roman" w:hAnsi="Times New Roman"/>
          <w:color w:val="000000" w:themeColor="text1"/>
          <w:sz w:val="28"/>
          <w:szCs w:val="28"/>
        </w:rPr>
        <w:t xml:space="preserve"> района Кировской области, в сети «Интернет».</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1.3.2.1. Справочная информация размещена:</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на официальном сайте администрации </w:t>
      </w:r>
      <w:proofErr w:type="spellStart"/>
      <w:r w:rsidRPr="00241E04">
        <w:rPr>
          <w:rFonts w:ascii="Times New Roman" w:hAnsi="Times New Roman"/>
          <w:color w:val="000000" w:themeColor="text1"/>
          <w:sz w:val="28"/>
          <w:szCs w:val="28"/>
        </w:rPr>
        <w:t>Фаленского</w:t>
      </w:r>
      <w:proofErr w:type="spellEnd"/>
      <w:r w:rsidRPr="00241E04">
        <w:rPr>
          <w:rFonts w:ascii="Times New Roman" w:hAnsi="Times New Roman"/>
          <w:color w:val="000000" w:themeColor="text1"/>
          <w:sz w:val="28"/>
          <w:szCs w:val="28"/>
        </w:rPr>
        <w:t xml:space="preserve"> района Кировской области в информационно-телекоммуникационной сети «Интернет» (далее - сеть Интернет) (http://www.falenki-adm.ru);</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на Портале Кировской области(http://gosuslugi43.ru);</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на Едином портале (http://gosuslugi.ru);</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на информационных стендах в администрации </w:t>
      </w:r>
      <w:proofErr w:type="spellStart"/>
      <w:r w:rsidRPr="00241E04">
        <w:rPr>
          <w:rFonts w:ascii="Times New Roman" w:hAnsi="Times New Roman"/>
          <w:color w:val="000000" w:themeColor="text1"/>
          <w:sz w:val="28"/>
          <w:szCs w:val="28"/>
        </w:rPr>
        <w:t>Петруненского</w:t>
      </w:r>
      <w:proofErr w:type="spellEnd"/>
      <w:r w:rsidRPr="00241E04">
        <w:rPr>
          <w:rFonts w:ascii="Times New Roman" w:hAnsi="Times New Roman"/>
          <w:color w:val="000000" w:themeColor="text1"/>
          <w:sz w:val="28"/>
          <w:szCs w:val="28"/>
        </w:rPr>
        <w:t xml:space="preserve"> сельского поселения, многофункциональных центрах;</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при личном обращении заявителя;</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при обращении в письменной форме, в форме электронного документа; по телефону.</w:t>
      </w:r>
    </w:p>
    <w:p w:rsidR="00BC4A79" w:rsidRPr="00241E04" w:rsidRDefault="00BC4A79" w:rsidP="00BC4A79">
      <w:pPr>
        <w:tabs>
          <w:tab w:val="left" w:pos="0"/>
        </w:tabs>
        <w:spacing w:after="0" w:line="360" w:lineRule="exact"/>
        <w:ind w:firstLine="567"/>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 xml:space="preserve">  Информация о муниципальной услуге внесена в Реестр муниципальных услуг муниципального образования </w:t>
      </w:r>
      <w:proofErr w:type="spellStart"/>
      <w:r w:rsidRPr="00241E04">
        <w:rPr>
          <w:rFonts w:ascii="Times New Roman" w:hAnsi="Times New Roman"/>
          <w:color w:val="000000" w:themeColor="text1"/>
          <w:sz w:val="28"/>
          <w:szCs w:val="28"/>
        </w:rPr>
        <w:t>Петруненское</w:t>
      </w:r>
      <w:proofErr w:type="spellEnd"/>
      <w:r w:rsidRPr="00241E04">
        <w:rPr>
          <w:rFonts w:ascii="Times New Roman" w:hAnsi="Times New Roman"/>
          <w:color w:val="000000" w:themeColor="text1"/>
          <w:sz w:val="28"/>
          <w:szCs w:val="28"/>
        </w:rPr>
        <w:t xml:space="preserve"> сельское поселение </w:t>
      </w:r>
      <w:proofErr w:type="spellStart"/>
      <w:r w:rsidRPr="00241E04">
        <w:rPr>
          <w:rFonts w:ascii="Times New Roman" w:hAnsi="Times New Roman"/>
          <w:color w:val="000000" w:themeColor="text1"/>
          <w:sz w:val="28"/>
          <w:szCs w:val="28"/>
        </w:rPr>
        <w:t>Фаленского</w:t>
      </w:r>
      <w:proofErr w:type="spellEnd"/>
      <w:r w:rsidRPr="00241E04">
        <w:rPr>
          <w:rFonts w:ascii="Times New Roman" w:hAnsi="Times New Roman"/>
          <w:color w:val="000000" w:themeColor="text1"/>
          <w:sz w:val="28"/>
          <w:szCs w:val="28"/>
        </w:rPr>
        <w:t xml:space="preserve"> района Кировской области.</w:t>
      </w:r>
    </w:p>
    <w:p w:rsidR="00765926" w:rsidRPr="00241E04" w:rsidRDefault="00765926" w:rsidP="00587A57">
      <w:pPr>
        <w:pStyle w:val="ConsPlusNormal"/>
        <w:spacing w:line="360" w:lineRule="exact"/>
        <w:ind w:firstLine="540"/>
        <w:jc w:val="both"/>
        <w:rPr>
          <w:rFonts w:ascii="Times New Roman" w:hAnsi="Times New Roman" w:cs="Times New Roman"/>
          <w:color w:val="000000" w:themeColor="text1"/>
          <w:sz w:val="28"/>
          <w:szCs w:val="28"/>
        </w:rPr>
      </w:pPr>
    </w:p>
    <w:p w:rsidR="00765926" w:rsidRPr="00241E04" w:rsidRDefault="00765926" w:rsidP="00587A57">
      <w:pPr>
        <w:pStyle w:val="ConsPlusTitle"/>
        <w:spacing w:line="360" w:lineRule="exact"/>
        <w:jc w:val="center"/>
        <w:outlineLvl w:val="1"/>
        <w:rPr>
          <w:rFonts w:ascii="Times New Roman" w:hAnsi="Times New Roman" w:cs="Times New Roman"/>
          <w:color w:val="000000" w:themeColor="text1"/>
          <w:sz w:val="28"/>
          <w:szCs w:val="28"/>
        </w:rPr>
      </w:pPr>
      <w:r w:rsidRPr="00241E04">
        <w:rPr>
          <w:rFonts w:ascii="Times New Roman" w:hAnsi="Times New Roman" w:cs="Times New Roman"/>
          <w:color w:val="000000" w:themeColor="text1"/>
          <w:sz w:val="28"/>
          <w:szCs w:val="28"/>
        </w:rPr>
        <w:t>2. Стандарт предоставления муниципальной услуги</w:t>
      </w:r>
    </w:p>
    <w:p w:rsidR="00765926" w:rsidRPr="00241E04" w:rsidRDefault="00BC4A79" w:rsidP="00BC4A79">
      <w:pPr>
        <w:suppressAutoHyphens/>
        <w:autoSpaceDE w:val="0"/>
        <w:spacing w:after="0" w:line="360" w:lineRule="exact"/>
        <w:jc w:val="both"/>
        <w:rPr>
          <w:rFonts w:ascii="Times New Roman" w:eastAsia="Calibri" w:hAnsi="Times New Roman" w:cs="Times New Roman"/>
          <w:b/>
          <w:sz w:val="28"/>
          <w:szCs w:val="28"/>
        </w:rPr>
      </w:pPr>
      <w:r w:rsidRPr="00241E04">
        <w:rPr>
          <w:rFonts w:ascii="Times New Roman" w:eastAsia="Calibri" w:hAnsi="Times New Roman" w:cs="Times New Roman"/>
          <w:b/>
          <w:sz w:val="28"/>
          <w:szCs w:val="28"/>
        </w:rPr>
        <w:t xml:space="preserve">       2.1. Наименование муниципальной услуги</w:t>
      </w:r>
    </w:p>
    <w:p w:rsidR="00765926" w:rsidRPr="00241E04" w:rsidRDefault="00765926" w:rsidP="00587A57">
      <w:pPr>
        <w:pStyle w:val="ConsPlusNormal"/>
        <w:spacing w:line="360" w:lineRule="exact"/>
        <w:ind w:firstLine="540"/>
        <w:jc w:val="both"/>
        <w:rPr>
          <w:rFonts w:ascii="Times New Roman" w:hAnsi="Times New Roman" w:cs="Times New Roman"/>
          <w:color w:val="000000" w:themeColor="text1"/>
          <w:sz w:val="28"/>
          <w:szCs w:val="28"/>
        </w:rPr>
      </w:pPr>
      <w:r w:rsidRPr="00241E04">
        <w:rPr>
          <w:rFonts w:ascii="Times New Roman" w:hAnsi="Times New Roman" w:cs="Times New Roman"/>
          <w:color w:val="000000" w:themeColor="text1"/>
          <w:sz w:val="28"/>
          <w:szCs w:val="28"/>
        </w:rPr>
        <w:t>Наименование м</w:t>
      </w:r>
      <w:r w:rsidR="00112A30" w:rsidRPr="00241E04">
        <w:rPr>
          <w:rFonts w:ascii="Times New Roman" w:hAnsi="Times New Roman" w:cs="Times New Roman"/>
          <w:color w:val="000000" w:themeColor="text1"/>
          <w:sz w:val="28"/>
          <w:szCs w:val="28"/>
        </w:rPr>
        <w:t>униципальной услуги: «Выдача разрешения на использование земель или земельных участков, расположенных на территории муниципального образования»</w:t>
      </w:r>
      <w:r w:rsidR="00BC4A79" w:rsidRPr="00241E04">
        <w:rPr>
          <w:rFonts w:ascii="Times New Roman" w:hAnsi="Times New Roman" w:cs="Times New Roman"/>
          <w:color w:val="000000" w:themeColor="text1"/>
          <w:sz w:val="28"/>
          <w:szCs w:val="28"/>
        </w:rPr>
        <w:t xml:space="preserve"> </w:t>
      </w:r>
      <w:r w:rsidRPr="00241E04">
        <w:rPr>
          <w:rFonts w:ascii="Times New Roman" w:hAnsi="Times New Roman" w:cs="Times New Roman"/>
          <w:color w:val="000000" w:themeColor="text1"/>
          <w:sz w:val="28"/>
          <w:szCs w:val="28"/>
        </w:rPr>
        <w:t>(далее - муниципальная услуга).</w:t>
      </w:r>
    </w:p>
    <w:p w:rsidR="00765926" w:rsidRPr="00241E04" w:rsidRDefault="00765926" w:rsidP="00BC4A79">
      <w:pPr>
        <w:pStyle w:val="ConsPlusNormal"/>
        <w:spacing w:line="360" w:lineRule="exact"/>
        <w:ind w:firstLine="539"/>
        <w:jc w:val="both"/>
        <w:rPr>
          <w:rFonts w:ascii="Times New Roman" w:hAnsi="Times New Roman" w:cs="Times New Roman"/>
          <w:color w:val="000000" w:themeColor="text1"/>
          <w:sz w:val="28"/>
          <w:szCs w:val="28"/>
        </w:rPr>
      </w:pPr>
      <w:r w:rsidRPr="00241E04">
        <w:rPr>
          <w:rFonts w:ascii="Times New Roman" w:hAnsi="Times New Roman" w:cs="Times New Roman"/>
          <w:b/>
          <w:color w:val="000000" w:themeColor="text1"/>
          <w:sz w:val="28"/>
          <w:szCs w:val="28"/>
        </w:rPr>
        <w:t>2.2.</w:t>
      </w:r>
      <w:r w:rsidR="00BC4A79" w:rsidRPr="00241E04">
        <w:rPr>
          <w:rFonts w:ascii="Times New Roman" w:hAnsi="Times New Roman" w:cs="Times New Roman"/>
          <w:b/>
          <w:color w:val="000000" w:themeColor="text1"/>
          <w:sz w:val="28"/>
          <w:szCs w:val="28"/>
        </w:rPr>
        <w:t xml:space="preserve"> Наименование </w:t>
      </w:r>
      <w:proofErr w:type="gramStart"/>
      <w:r w:rsidR="00BC4A79" w:rsidRPr="00241E04">
        <w:rPr>
          <w:rFonts w:ascii="Times New Roman" w:hAnsi="Times New Roman" w:cs="Times New Roman"/>
          <w:b/>
          <w:color w:val="000000" w:themeColor="text1"/>
          <w:sz w:val="28"/>
          <w:szCs w:val="28"/>
        </w:rPr>
        <w:t>органа, предоставляющего муниципальную услугу</w:t>
      </w:r>
      <w:r w:rsidRPr="00241E04">
        <w:rPr>
          <w:rFonts w:ascii="Times New Roman" w:hAnsi="Times New Roman" w:cs="Times New Roman"/>
          <w:color w:val="000000" w:themeColor="text1"/>
          <w:sz w:val="28"/>
          <w:szCs w:val="28"/>
        </w:rPr>
        <w:t xml:space="preserve"> Муниципальная услуга предоставляется</w:t>
      </w:r>
      <w:proofErr w:type="gramEnd"/>
      <w:r w:rsidRPr="00241E04">
        <w:rPr>
          <w:rFonts w:ascii="Times New Roman" w:hAnsi="Times New Roman" w:cs="Times New Roman"/>
          <w:color w:val="000000" w:themeColor="text1"/>
          <w:sz w:val="28"/>
          <w:szCs w:val="28"/>
        </w:rPr>
        <w:t xml:space="preserve"> администрацией муниципального образовани</w:t>
      </w:r>
      <w:r w:rsidR="00112A30" w:rsidRPr="00241E04">
        <w:rPr>
          <w:rFonts w:ascii="Times New Roman" w:hAnsi="Times New Roman" w:cs="Times New Roman"/>
          <w:color w:val="000000" w:themeColor="text1"/>
          <w:sz w:val="28"/>
          <w:szCs w:val="28"/>
        </w:rPr>
        <w:t>я Петруненское сельское поселение</w:t>
      </w:r>
      <w:r w:rsidR="005F75B2" w:rsidRPr="00241E04">
        <w:rPr>
          <w:rFonts w:ascii="Times New Roman" w:hAnsi="Times New Roman" w:cs="Times New Roman"/>
          <w:color w:val="000000" w:themeColor="text1"/>
          <w:sz w:val="28"/>
          <w:szCs w:val="28"/>
        </w:rPr>
        <w:t xml:space="preserve"> </w:t>
      </w:r>
      <w:r w:rsidR="00112A30" w:rsidRPr="00241E04">
        <w:rPr>
          <w:rFonts w:ascii="Times New Roman" w:hAnsi="Times New Roman" w:cs="Times New Roman"/>
          <w:color w:val="000000" w:themeColor="text1"/>
          <w:sz w:val="28"/>
          <w:szCs w:val="28"/>
        </w:rPr>
        <w:t>Фаленского района Кировской области (далее - Администрация).</w:t>
      </w:r>
    </w:p>
    <w:p w:rsidR="00BC4A79" w:rsidRPr="00241E04" w:rsidRDefault="00BC4A79" w:rsidP="00BC4A79">
      <w:pPr>
        <w:pStyle w:val="ConsPlusNormal"/>
        <w:spacing w:line="360" w:lineRule="exact"/>
        <w:ind w:firstLine="539"/>
        <w:jc w:val="both"/>
        <w:rPr>
          <w:rFonts w:ascii="Times New Roman" w:hAnsi="Times New Roman" w:cs="Times New Roman"/>
          <w:b/>
          <w:color w:val="000000" w:themeColor="text1"/>
          <w:sz w:val="28"/>
          <w:szCs w:val="28"/>
        </w:rPr>
      </w:pPr>
      <w:r w:rsidRPr="00241E04">
        <w:rPr>
          <w:rFonts w:ascii="Times New Roman" w:hAnsi="Times New Roman" w:cs="Times New Roman"/>
          <w:b/>
          <w:color w:val="000000" w:themeColor="text1"/>
          <w:sz w:val="28"/>
          <w:szCs w:val="28"/>
        </w:rPr>
        <w:t xml:space="preserve">2.3. Результат предоставления муниципальной услуги </w:t>
      </w:r>
    </w:p>
    <w:p w:rsidR="00BC4A79" w:rsidRPr="00241E04" w:rsidRDefault="00BC4A79" w:rsidP="00BC4A79">
      <w:pPr>
        <w:pStyle w:val="ConsPlusNormal"/>
        <w:spacing w:line="360" w:lineRule="exact"/>
        <w:ind w:firstLine="539"/>
        <w:jc w:val="both"/>
        <w:rPr>
          <w:rFonts w:ascii="Times New Roman" w:hAnsi="Times New Roman" w:cs="Times New Roman"/>
          <w:bCs/>
          <w:color w:val="000000" w:themeColor="text1"/>
          <w:sz w:val="28"/>
          <w:szCs w:val="28"/>
        </w:rPr>
      </w:pPr>
      <w:r w:rsidRPr="00241E04">
        <w:rPr>
          <w:rFonts w:ascii="Times New Roman" w:hAnsi="Times New Roman" w:cs="Times New Roman"/>
          <w:bCs/>
          <w:color w:val="000000" w:themeColor="text1"/>
          <w:sz w:val="28"/>
          <w:szCs w:val="28"/>
        </w:rPr>
        <w:t>Результатом предоставления муниципальной услуги является:</w:t>
      </w:r>
    </w:p>
    <w:p w:rsidR="00BC4A79" w:rsidRPr="00241E04" w:rsidRDefault="00BC4A79" w:rsidP="00BC4A79">
      <w:pPr>
        <w:pStyle w:val="ConsPlusNormal"/>
        <w:spacing w:line="360" w:lineRule="exact"/>
        <w:ind w:firstLine="539"/>
        <w:jc w:val="both"/>
        <w:rPr>
          <w:rFonts w:ascii="Times New Roman" w:hAnsi="Times New Roman" w:cs="Times New Roman"/>
          <w:bCs/>
          <w:color w:val="000000" w:themeColor="text1"/>
          <w:sz w:val="28"/>
          <w:szCs w:val="28"/>
        </w:rPr>
      </w:pPr>
      <w:r w:rsidRPr="00241E04">
        <w:rPr>
          <w:rFonts w:ascii="Times New Roman" w:hAnsi="Times New Roman" w:cs="Times New Roman"/>
          <w:color w:val="000000" w:themeColor="text1"/>
          <w:sz w:val="28"/>
          <w:szCs w:val="28"/>
        </w:rPr>
        <w:t>разрешение на использование земель или земельных участков (далее – разрешение);</w:t>
      </w:r>
    </w:p>
    <w:p w:rsidR="00BC4A79" w:rsidRPr="00241E04" w:rsidRDefault="00BC4A79" w:rsidP="00BC4A79">
      <w:pPr>
        <w:pStyle w:val="ConsPlusNormal"/>
        <w:spacing w:line="360" w:lineRule="exact"/>
        <w:ind w:firstLine="539"/>
        <w:jc w:val="both"/>
        <w:rPr>
          <w:rFonts w:ascii="Times New Roman" w:hAnsi="Times New Roman" w:cs="Times New Roman"/>
          <w:color w:val="000000" w:themeColor="text1"/>
          <w:sz w:val="28"/>
          <w:szCs w:val="28"/>
        </w:rPr>
      </w:pPr>
      <w:r w:rsidRPr="00241E04">
        <w:rPr>
          <w:rFonts w:ascii="Times New Roman" w:hAnsi="Times New Roman" w:cs="Times New Roman"/>
          <w:bCs/>
          <w:color w:val="000000" w:themeColor="text1"/>
          <w:sz w:val="28"/>
          <w:szCs w:val="28"/>
        </w:rPr>
        <w:t>отказ в предоставлении муниципальной услуги.</w:t>
      </w:r>
    </w:p>
    <w:p w:rsidR="00BC4A79" w:rsidRPr="00241E04" w:rsidRDefault="00BC4A79" w:rsidP="00BC4A79">
      <w:pPr>
        <w:pStyle w:val="ConsPlusNormal"/>
        <w:spacing w:line="360" w:lineRule="exact"/>
        <w:ind w:firstLine="539"/>
        <w:jc w:val="both"/>
        <w:rPr>
          <w:rFonts w:ascii="Times New Roman" w:hAnsi="Times New Roman" w:cs="Times New Roman"/>
          <w:b/>
          <w:color w:val="000000" w:themeColor="text1"/>
          <w:sz w:val="28"/>
          <w:szCs w:val="28"/>
        </w:rPr>
      </w:pPr>
      <w:r w:rsidRPr="00241E04">
        <w:rPr>
          <w:rFonts w:ascii="Times New Roman" w:hAnsi="Times New Roman" w:cs="Times New Roman"/>
          <w:b/>
          <w:color w:val="000000" w:themeColor="text1"/>
          <w:sz w:val="28"/>
          <w:szCs w:val="28"/>
        </w:rPr>
        <w:t>2.4. Срок предоставления муниципальной услуги</w:t>
      </w:r>
    </w:p>
    <w:p w:rsidR="00BC4A79" w:rsidRPr="00241E04" w:rsidRDefault="00BC4A79" w:rsidP="00BC4A79">
      <w:pPr>
        <w:pStyle w:val="ConsPlusNormal"/>
        <w:spacing w:line="360" w:lineRule="exact"/>
        <w:ind w:firstLine="539"/>
        <w:jc w:val="both"/>
        <w:rPr>
          <w:rFonts w:ascii="Times New Roman" w:hAnsi="Times New Roman" w:cs="Times New Roman"/>
          <w:color w:val="000000" w:themeColor="text1"/>
          <w:sz w:val="28"/>
          <w:szCs w:val="28"/>
        </w:rPr>
      </w:pPr>
      <w:proofErr w:type="gramStart"/>
      <w:r w:rsidRPr="00241E04">
        <w:rPr>
          <w:rFonts w:ascii="Times New Roman" w:hAnsi="Times New Roman" w:cs="Times New Roman"/>
          <w:color w:val="000000" w:themeColor="text1"/>
          <w:sz w:val="28"/>
          <w:szCs w:val="28"/>
        </w:rPr>
        <w:lastRenderedPageBreak/>
        <w:t>Срок предоставления муниципальной услуги не должен превышать 25 дней со дня поступления заявления в случаях, установленных Земельным кодексом Российской Федерации, и 10 рабочих дней со дня поступления заявления в случаях, установленных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w:t>
      </w:r>
      <w:proofErr w:type="gramEnd"/>
      <w:r w:rsidRPr="00241E04">
        <w:rPr>
          <w:rFonts w:ascii="Times New Roman" w:hAnsi="Times New Roman" w:cs="Times New Roman"/>
          <w:color w:val="000000" w:themeColor="text1"/>
          <w:sz w:val="28"/>
          <w:szCs w:val="28"/>
        </w:rPr>
        <w:t xml:space="preserve"> земельных участков и установления сервитутов».</w:t>
      </w:r>
    </w:p>
    <w:p w:rsidR="00BC4A79" w:rsidRPr="00241E04" w:rsidRDefault="00BC4A79" w:rsidP="00BC4A79">
      <w:pPr>
        <w:autoSpaceDE w:val="0"/>
        <w:autoSpaceDN w:val="0"/>
        <w:adjustRightInd w:val="0"/>
        <w:spacing w:after="0" w:line="360" w:lineRule="exact"/>
        <w:ind w:firstLine="709"/>
        <w:jc w:val="both"/>
        <w:outlineLvl w:val="2"/>
        <w:rPr>
          <w:rFonts w:ascii="Times New Roman" w:eastAsia="Calibri" w:hAnsi="Times New Roman" w:cs="Times New Roman"/>
          <w:b/>
          <w:sz w:val="28"/>
          <w:szCs w:val="28"/>
        </w:rPr>
      </w:pPr>
      <w:r w:rsidRPr="00241E04">
        <w:rPr>
          <w:rFonts w:ascii="Times New Roman" w:eastAsia="Calibri" w:hAnsi="Times New Roman" w:cs="Times New Roman"/>
          <w:b/>
          <w:sz w:val="28"/>
          <w:szCs w:val="28"/>
        </w:rPr>
        <w:t>2.5.</w:t>
      </w:r>
      <w:r w:rsidRPr="00241E04">
        <w:rPr>
          <w:rFonts w:ascii="Times New Roman" w:eastAsia="Calibri" w:hAnsi="Times New Roman" w:cs="Times New Roman"/>
          <w:b/>
          <w:sz w:val="28"/>
          <w:szCs w:val="28"/>
        </w:rPr>
        <w:tab/>
        <w:t>Нормативные правовые акты, регулирующие предоставление муниципальной услуги</w:t>
      </w:r>
    </w:p>
    <w:p w:rsidR="00BC4A79" w:rsidRPr="00241E04" w:rsidRDefault="00BC4A79" w:rsidP="00BC4A79">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p>
    <w:p w:rsidR="00BC4A79" w:rsidRPr="00241E04" w:rsidRDefault="00BC4A79" w:rsidP="00BC4A79">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на официальном сайте администрации </w:t>
      </w:r>
      <w:proofErr w:type="spellStart"/>
      <w:r w:rsidRPr="00241E04">
        <w:rPr>
          <w:rFonts w:ascii="Times New Roman" w:eastAsia="Calibri" w:hAnsi="Times New Roman" w:cs="Times New Roman"/>
          <w:color w:val="000000" w:themeColor="text1"/>
          <w:sz w:val="28"/>
          <w:szCs w:val="28"/>
        </w:rPr>
        <w:t>Фаленского</w:t>
      </w:r>
      <w:proofErr w:type="spellEnd"/>
      <w:r w:rsidRPr="00241E04">
        <w:rPr>
          <w:rFonts w:ascii="Times New Roman" w:eastAsia="Calibri" w:hAnsi="Times New Roman" w:cs="Times New Roman"/>
          <w:color w:val="000000" w:themeColor="text1"/>
          <w:sz w:val="28"/>
          <w:szCs w:val="28"/>
        </w:rPr>
        <w:t xml:space="preserve"> района Кировской области в информационно-телекоммуникационной сети «Интернет» (далее - сеть Интернет) (</w:t>
      </w:r>
      <w:hyperlink r:id="rId8" w:history="1">
        <w:r w:rsidRPr="00241E04">
          <w:rPr>
            <w:rFonts w:ascii="Times New Roman" w:eastAsia="Calibri" w:hAnsi="Times New Roman" w:cs="Times New Roman"/>
            <w:color w:val="000000" w:themeColor="text1"/>
            <w:sz w:val="28"/>
            <w:szCs w:val="28"/>
            <w:u w:val="single"/>
          </w:rPr>
          <w:t>http://www.falenki-adm.ru</w:t>
        </w:r>
      </w:hyperlink>
      <w:r w:rsidRPr="00241E04">
        <w:rPr>
          <w:rFonts w:ascii="Times New Roman" w:eastAsia="Calibri" w:hAnsi="Times New Roman" w:cs="Times New Roman"/>
          <w:color w:val="000000" w:themeColor="text1"/>
          <w:sz w:val="28"/>
          <w:szCs w:val="28"/>
        </w:rPr>
        <w:t>);</w:t>
      </w:r>
    </w:p>
    <w:p w:rsidR="00BC4A79" w:rsidRPr="00241E04" w:rsidRDefault="00BC4A79" w:rsidP="00BC4A79">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в федеральном реестре;</w:t>
      </w:r>
    </w:p>
    <w:p w:rsidR="00BC4A79" w:rsidRPr="00241E04" w:rsidRDefault="00BC4A79" w:rsidP="00BC4A79">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на Портале Кировской области(http://gosuslugi43.ru);</w:t>
      </w:r>
    </w:p>
    <w:p w:rsidR="00BC4A79" w:rsidRPr="00241E04" w:rsidRDefault="00BC4A79" w:rsidP="00BC4A79">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на Едином портале (http://gosuslugi.ru).</w:t>
      </w:r>
    </w:p>
    <w:p w:rsidR="00BC4A79" w:rsidRPr="00241E04" w:rsidRDefault="00BC4A79" w:rsidP="00BC4A79">
      <w:pPr>
        <w:autoSpaceDE w:val="0"/>
        <w:autoSpaceDN w:val="0"/>
        <w:adjustRightInd w:val="0"/>
        <w:spacing w:after="0" w:line="360" w:lineRule="exact"/>
        <w:ind w:firstLine="709"/>
        <w:jc w:val="both"/>
        <w:rPr>
          <w:rFonts w:ascii="Times New Roman" w:eastAsia="Calibri" w:hAnsi="Times New Roman" w:cs="Times New Roman"/>
          <w:b/>
          <w:sz w:val="28"/>
          <w:szCs w:val="28"/>
        </w:rPr>
      </w:pPr>
      <w:r w:rsidRPr="00241E04">
        <w:rPr>
          <w:rFonts w:ascii="Times New Roman" w:eastAsia="Calibri" w:hAnsi="Times New Roman" w:cs="Times New Roman"/>
          <w:b/>
          <w:sz w:val="28"/>
          <w:szCs w:val="28"/>
        </w:rPr>
        <w:t>2.6.</w:t>
      </w:r>
      <w:r w:rsidRPr="00241E04">
        <w:rPr>
          <w:rFonts w:ascii="Times New Roman" w:eastAsia="Calibri" w:hAnsi="Times New Roman" w:cs="Times New Roman"/>
          <w:b/>
          <w:sz w:val="28"/>
          <w:szCs w:val="28"/>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241E04">
        <w:rPr>
          <w:rFonts w:ascii="Times New Roman" w:eastAsia="Times New Roman" w:hAnsi="Times New Roman" w:cs="Mangal"/>
          <w:kern w:val="1"/>
          <w:sz w:val="28"/>
          <w:szCs w:val="28"/>
          <w:lang w:eastAsia="ru-RU" w:bidi="hi-IN"/>
        </w:rPr>
        <w:t>2.6.1. Документы, которые заявитель должен предоставить самостоятельно:</w:t>
      </w:r>
      <w:r w:rsidRPr="00241E04">
        <w:rPr>
          <w:rFonts w:ascii="Times New Roman" w:eastAsia="SimSun" w:hAnsi="Times New Roman" w:cs="Mangal"/>
          <w:kern w:val="1"/>
          <w:sz w:val="28"/>
          <w:szCs w:val="28"/>
          <w:lang w:eastAsia="zh-CN" w:bidi="hi-IN"/>
        </w:rPr>
        <w:t xml:space="preserve"> </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 xml:space="preserve">заявление (приложение № 1 к настоящему Административному регламенту); </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w:t>
      </w:r>
      <w:r w:rsidRPr="00241E04">
        <w:rPr>
          <w:rFonts w:ascii="Times New Roman" w:eastAsia="SimSun" w:hAnsi="Times New Roman" w:cs="Mangal"/>
          <w:kern w:val="1"/>
          <w:sz w:val="28"/>
          <w:szCs w:val="28"/>
          <w:lang w:eastAsia="zh-CN" w:bidi="hi-IN"/>
        </w:rPr>
        <w:lastRenderedPageBreak/>
        <w:t>применяемой при ведении государственного кадастра недвижимости)) в случаях, установленных Земельным кодексом Российской Федерации;</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ru-RU" w:bidi="hi-IN"/>
        </w:rPr>
      </w:pPr>
      <w:r w:rsidRPr="00241E04">
        <w:rPr>
          <w:rFonts w:ascii="Times New Roman" w:eastAsia="SimSun" w:hAnsi="Times New Roman" w:cs="Mangal"/>
          <w:kern w:val="1"/>
          <w:sz w:val="28"/>
          <w:szCs w:val="28"/>
          <w:lang w:eastAsia="zh-CN" w:bidi="hi-IN"/>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r w:rsidRPr="00241E04">
        <w:rPr>
          <w:rFonts w:ascii="Times New Roman" w:eastAsia="SimSun" w:hAnsi="Times New Roman" w:cs="Mangal"/>
          <w:kern w:val="1"/>
          <w:sz w:val="28"/>
          <w:szCs w:val="28"/>
          <w:lang w:eastAsia="ru-RU" w:bidi="hi-IN"/>
        </w:rPr>
        <w:t xml:space="preserve"> </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ru-RU" w:bidi="hi-IN"/>
        </w:rPr>
      </w:pPr>
      <w:r w:rsidRPr="00241E04">
        <w:rPr>
          <w:rFonts w:ascii="Times New Roman" w:eastAsia="SimSun" w:hAnsi="Times New Roman" w:cs="Mangal"/>
          <w:kern w:val="1"/>
          <w:sz w:val="28"/>
          <w:szCs w:val="28"/>
          <w:lang w:eastAsia="ru-RU" w:bidi="hi-IN"/>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ru-RU" w:bidi="hi-IN"/>
        </w:rPr>
      </w:pPr>
      <w:r w:rsidRPr="00241E04">
        <w:rPr>
          <w:rFonts w:ascii="Times New Roman" w:eastAsia="SimSun" w:hAnsi="Times New Roman" w:cs="Mangal"/>
          <w:kern w:val="1"/>
          <w:sz w:val="28"/>
          <w:szCs w:val="28"/>
          <w:lang w:eastAsia="ru-RU" w:bidi="hi-IN"/>
        </w:rPr>
        <w:t>кадастровая выписка о земельном участке или кадастровый паспорт земельного участка;</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ru-RU" w:bidi="hi-IN"/>
        </w:rPr>
      </w:pPr>
      <w:r w:rsidRPr="00241E04">
        <w:rPr>
          <w:rFonts w:ascii="Times New Roman" w:eastAsia="SimSun" w:hAnsi="Times New Roman" w:cs="Mangal"/>
          <w:kern w:val="1"/>
          <w:sz w:val="28"/>
          <w:szCs w:val="28"/>
          <w:lang w:eastAsia="ru-RU" w:bidi="hi-IN"/>
        </w:rPr>
        <w:t>выписка из Единого государственного реестра прав на недвижимое имущество и сделок с ним (далее - ЕГРП);</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ru-RU" w:bidi="hi-IN"/>
        </w:rPr>
      </w:pPr>
      <w:r w:rsidRPr="00241E04">
        <w:rPr>
          <w:rFonts w:ascii="Times New Roman" w:eastAsia="SimSun" w:hAnsi="Times New Roman" w:cs="Mangal"/>
          <w:kern w:val="1"/>
          <w:sz w:val="28"/>
          <w:szCs w:val="28"/>
          <w:lang w:eastAsia="ru-RU" w:bidi="hi-IN"/>
        </w:rPr>
        <w:t>копия лицензии, удостоверяющей право проведения работ по геологическому изучению недр (копия лицензии на пользование недрами);</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ru-RU" w:bidi="hi-IN"/>
        </w:rPr>
      </w:pPr>
      <w:proofErr w:type="gramStart"/>
      <w:r w:rsidRPr="00241E04">
        <w:rPr>
          <w:rFonts w:ascii="Times New Roman" w:eastAsia="SimSun" w:hAnsi="Times New Roman" w:cs="Mangal"/>
          <w:kern w:val="1"/>
          <w:sz w:val="28"/>
          <w:szCs w:val="28"/>
          <w:lang w:eastAsia="ru-RU" w:bidi="hi-IN"/>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roofErr w:type="gramEnd"/>
    </w:p>
    <w:p w:rsidR="00B94F5D" w:rsidRPr="00241E04" w:rsidRDefault="00B94F5D" w:rsidP="00B94F5D">
      <w:pPr>
        <w:spacing w:after="0" w:line="360" w:lineRule="exact"/>
        <w:ind w:firstLine="709"/>
        <w:jc w:val="both"/>
        <w:rPr>
          <w:rFonts w:ascii="Times New Roman" w:eastAsia="Times New Roman" w:hAnsi="Times New Roman" w:cs="Times New Roman"/>
          <w:sz w:val="28"/>
          <w:szCs w:val="28"/>
        </w:rPr>
      </w:pPr>
      <w:r w:rsidRPr="00241E04">
        <w:rPr>
          <w:rFonts w:ascii="Times New Roman" w:eastAsia="Times New Roman" w:hAnsi="Times New Roman" w:cs="Times New Roman"/>
          <w:sz w:val="28"/>
          <w:szCs w:val="28"/>
          <w:lang w:eastAsia="ru-RU"/>
        </w:rPr>
        <w:t xml:space="preserve">В случае непредставления этих документов заявителем документы запрашиваются в </w:t>
      </w:r>
      <w:r w:rsidRPr="00241E04">
        <w:rPr>
          <w:rFonts w:ascii="Times New Roman" w:eastAsia="Times New Roman" w:hAnsi="Times New Roman" w:cs="Times New Roman"/>
          <w:sz w:val="28"/>
          <w:szCs w:val="28"/>
        </w:rPr>
        <w:t xml:space="preserve">рамках межведомственного информационного взаимодействия. </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bidi="hi-IN"/>
        </w:rPr>
        <w:t xml:space="preserve">2.6.3. </w:t>
      </w:r>
      <w:proofErr w:type="gramStart"/>
      <w:r w:rsidRPr="00241E04">
        <w:rPr>
          <w:rFonts w:ascii="Times New Roman" w:eastAsia="SimSun" w:hAnsi="Times New Roman" w:cs="Mangal"/>
          <w:kern w:val="1"/>
          <w:sz w:val="28"/>
          <w:szCs w:val="28"/>
          <w:lang w:eastAsia="zh-CN" w:bidi="hi-IN"/>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Портала Кировской области, либо посредством многофункционального центра предоставления государственных и муниципальных услуг. </w:t>
      </w:r>
      <w:proofErr w:type="gramEnd"/>
    </w:p>
    <w:p w:rsidR="00B94F5D" w:rsidRPr="00241E04" w:rsidRDefault="00B94F5D" w:rsidP="00B94F5D">
      <w:pPr>
        <w:widowControl w:val="0"/>
        <w:suppressAutoHyphens/>
        <w:autoSpaceDE w:val="0"/>
        <w:autoSpaceDN w:val="0"/>
        <w:adjustRightInd w:val="0"/>
        <w:spacing w:after="0" w:line="360" w:lineRule="exact"/>
        <w:ind w:firstLine="708"/>
        <w:jc w:val="both"/>
        <w:textAlignment w:val="baseline"/>
        <w:rPr>
          <w:rFonts w:ascii="Times New Roman" w:eastAsia="SimSun" w:hAnsi="Times New Roman" w:cs="Mangal"/>
          <w:kern w:val="1"/>
          <w:sz w:val="28"/>
          <w:szCs w:val="28"/>
          <w:lang w:bidi="hi-IN"/>
        </w:rPr>
      </w:pPr>
      <w:r w:rsidRPr="00241E04">
        <w:rPr>
          <w:rFonts w:ascii="Times New Roman" w:eastAsia="SimSun" w:hAnsi="Times New Roman" w:cs="Mangal"/>
          <w:kern w:val="1"/>
          <w:sz w:val="28"/>
          <w:szCs w:val="28"/>
          <w:lang w:bidi="hi-IN"/>
        </w:rPr>
        <w:t xml:space="preserve">Документы, необходимые для предоставления муниципальной услуги, могут быть направлены в форме электронного документа с использованием </w:t>
      </w:r>
      <w:r w:rsidRPr="00241E04">
        <w:rPr>
          <w:rFonts w:ascii="Times New Roman" w:eastAsia="SimSun" w:hAnsi="Times New Roman" w:cs="Mangal"/>
          <w:kern w:val="1"/>
          <w:sz w:val="28"/>
          <w:szCs w:val="28"/>
          <w:lang w:bidi="hi-IN"/>
        </w:rPr>
        <w:lastRenderedPageBreak/>
        <w:t>Единого портала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B94F5D" w:rsidRPr="00241E04" w:rsidRDefault="00B94F5D" w:rsidP="00B94F5D">
      <w:pPr>
        <w:widowControl w:val="0"/>
        <w:suppressAutoHyphens/>
        <w:autoSpaceDE w:val="0"/>
        <w:autoSpaceDN w:val="0"/>
        <w:adjustRightInd w:val="0"/>
        <w:spacing w:after="0" w:line="360" w:lineRule="exact"/>
        <w:ind w:firstLine="708"/>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bidi="hi-IN"/>
        </w:rPr>
        <w:t>2.6.4. При предоставлении муниципальной услуги администрация не вправе требовать от заявителя:</w:t>
      </w:r>
    </w:p>
    <w:p w:rsidR="00B94F5D" w:rsidRPr="00241E04" w:rsidRDefault="00B94F5D" w:rsidP="00B94F5D">
      <w:pPr>
        <w:pStyle w:val="ConsPlusNormal"/>
        <w:spacing w:line="360" w:lineRule="exact"/>
        <w:ind w:firstLine="709"/>
        <w:jc w:val="both"/>
        <w:rPr>
          <w:rFonts w:ascii="Times New Roman" w:hAnsi="Times New Roman" w:cs="Times New Roman"/>
          <w:color w:val="000000" w:themeColor="text1"/>
          <w:sz w:val="28"/>
          <w:szCs w:val="28"/>
        </w:rPr>
      </w:pPr>
      <w:r w:rsidRPr="00241E04">
        <w:rPr>
          <w:rFonts w:ascii="Times New Roman" w:hAnsi="Times New Roman" w:cs="Times New Roman"/>
          <w:color w:val="000000" w:themeColor="text1"/>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94F5D" w:rsidRPr="00241E04" w:rsidRDefault="00B94F5D" w:rsidP="00B94F5D">
      <w:pPr>
        <w:pStyle w:val="ConsPlusNormal"/>
        <w:spacing w:line="360" w:lineRule="exact"/>
        <w:ind w:firstLine="709"/>
        <w:jc w:val="both"/>
        <w:rPr>
          <w:rFonts w:ascii="Times New Roman" w:hAnsi="Times New Roman" w:cs="Times New Roman"/>
          <w:color w:val="000000" w:themeColor="text1"/>
          <w:sz w:val="28"/>
          <w:szCs w:val="28"/>
        </w:rPr>
      </w:pPr>
      <w:proofErr w:type="gramStart"/>
      <w:r w:rsidRPr="00241E04">
        <w:rPr>
          <w:rFonts w:ascii="Times New Roman" w:hAnsi="Times New Roman" w:cs="Times New Roman"/>
          <w:color w:val="000000" w:themeColor="text1"/>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B94F5D" w:rsidRPr="00241E04" w:rsidRDefault="00B94F5D" w:rsidP="00B94F5D">
      <w:pPr>
        <w:pStyle w:val="ConsPlusNormal"/>
        <w:spacing w:line="360" w:lineRule="exact"/>
        <w:ind w:firstLine="709"/>
        <w:jc w:val="both"/>
        <w:rPr>
          <w:rFonts w:ascii="Times New Roman" w:hAnsi="Times New Roman" w:cs="Times New Roman"/>
          <w:color w:val="000000" w:themeColor="text1"/>
          <w:sz w:val="28"/>
          <w:szCs w:val="28"/>
        </w:rPr>
      </w:pPr>
      <w:proofErr w:type="gramStart"/>
      <w:r w:rsidRPr="00241E04">
        <w:rPr>
          <w:rFonts w:ascii="Times New Roman" w:hAnsi="Times New Roman" w:cs="Times New Roman"/>
          <w:color w:val="000000" w:themeColor="text1"/>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241E04">
        <w:rPr>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4F5D" w:rsidRPr="00241E04" w:rsidRDefault="00B94F5D" w:rsidP="00B94F5D">
      <w:pPr>
        <w:pStyle w:val="ConsPlusNormal"/>
        <w:tabs>
          <w:tab w:val="left" w:pos="993"/>
        </w:tabs>
        <w:spacing w:line="360" w:lineRule="exact"/>
        <w:ind w:firstLine="709"/>
        <w:jc w:val="both"/>
        <w:rPr>
          <w:rFonts w:ascii="Times New Roman" w:hAnsi="Times New Roman" w:cs="Times New Roman"/>
          <w:color w:val="000000" w:themeColor="text1"/>
          <w:sz w:val="28"/>
          <w:szCs w:val="28"/>
        </w:rPr>
      </w:pPr>
      <w:r w:rsidRPr="00241E04">
        <w:rPr>
          <w:rFonts w:ascii="Times New Roman" w:hAnsi="Times New Roman" w:cs="Times New Roman"/>
          <w:color w:val="000000" w:themeColor="text1"/>
          <w:sz w:val="28"/>
          <w:szCs w:val="28"/>
        </w:rPr>
        <w:t>-</w:t>
      </w:r>
      <w:r w:rsidRPr="00241E04">
        <w:rPr>
          <w:rFonts w:ascii="Times New Roman" w:hAnsi="Times New Roman" w:cs="Times New Roman"/>
          <w:color w:val="000000" w:themeColor="text1"/>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F5D" w:rsidRPr="00241E04" w:rsidRDefault="00B94F5D" w:rsidP="00B94F5D">
      <w:pPr>
        <w:pStyle w:val="ConsPlusNormal"/>
        <w:tabs>
          <w:tab w:val="left" w:pos="993"/>
        </w:tabs>
        <w:spacing w:line="360" w:lineRule="exact"/>
        <w:ind w:firstLine="709"/>
        <w:jc w:val="both"/>
        <w:rPr>
          <w:rFonts w:ascii="Times New Roman" w:hAnsi="Times New Roman" w:cs="Times New Roman"/>
          <w:color w:val="000000" w:themeColor="text1"/>
          <w:sz w:val="28"/>
          <w:szCs w:val="28"/>
        </w:rPr>
      </w:pPr>
      <w:r w:rsidRPr="00241E04">
        <w:rPr>
          <w:rFonts w:ascii="Times New Roman" w:hAnsi="Times New Roman" w:cs="Times New Roman"/>
          <w:color w:val="000000" w:themeColor="text1"/>
          <w:sz w:val="28"/>
          <w:szCs w:val="28"/>
        </w:rPr>
        <w:t xml:space="preserve">- </w:t>
      </w:r>
      <w:r w:rsidRPr="00241E04">
        <w:rPr>
          <w:rFonts w:ascii="Times New Roman" w:hAnsi="Times New Roman" w:cs="Times New Roman"/>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4F5D" w:rsidRPr="00241E04" w:rsidRDefault="00B94F5D" w:rsidP="00B94F5D">
      <w:pPr>
        <w:pStyle w:val="ConsPlusNormal"/>
        <w:tabs>
          <w:tab w:val="left" w:pos="993"/>
        </w:tabs>
        <w:spacing w:line="360" w:lineRule="exact"/>
        <w:ind w:firstLine="709"/>
        <w:jc w:val="both"/>
        <w:rPr>
          <w:rFonts w:ascii="Times New Roman" w:hAnsi="Times New Roman" w:cs="Times New Roman"/>
          <w:color w:val="000000" w:themeColor="text1"/>
          <w:sz w:val="28"/>
          <w:szCs w:val="28"/>
        </w:rPr>
      </w:pPr>
      <w:r w:rsidRPr="00241E04">
        <w:rPr>
          <w:rFonts w:ascii="Times New Roman" w:hAnsi="Times New Roman" w:cs="Times New Roman"/>
          <w:color w:val="000000" w:themeColor="text1"/>
          <w:sz w:val="28"/>
          <w:szCs w:val="28"/>
        </w:rPr>
        <w:t xml:space="preserve">- </w:t>
      </w:r>
      <w:r w:rsidRPr="00241E04">
        <w:rPr>
          <w:rFonts w:ascii="Times New Roman" w:hAnsi="Times New Roman" w:cs="Times New Roman"/>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4F5D" w:rsidRPr="00241E04" w:rsidRDefault="00B94F5D" w:rsidP="00B94F5D">
      <w:pPr>
        <w:pStyle w:val="ConsPlusNormal"/>
        <w:tabs>
          <w:tab w:val="left" w:pos="993"/>
        </w:tabs>
        <w:spacing w:line="360" w:lineRule="exact"/>
        <w:ind w:firstLine="709"/>
        <w:jc w:val="both"/>
        <w:rPr>
          <w:rFonts w:ascii="Times New Roman" w:hAnsi="Times New Roman" w:cs="Times New Roman"/>
          <w:color w:val="000000" w:themeColor="text1"/>
          <w:sz w:val="28"/>
          <w:szCs w:val="28"/>
        </w:rPr>
      </w:pPr>
      <w:proofErr w:type="gramStart"/>
      <w:r w:rsidRPr="00241E04">
        <w:rPr>
          <w:rFonts w:ascii="Times New Roman" w:hAnsi="Times New Roman" w:cs="Times New Roman"/>
          <w:color w:val="000000" w:themeColor="text1"/>
          <w:sz w:val="28"/>
          <w:szCs w:val="28"/>
        </w:rPr>
        <w:t xml:space="preserve">- </w:t>
      </w:r>
      <w:r w:rsidRPr="00241E04">
        <w:rPr>
          <w:rFonts w:ascii="Times New Roman" w:hAnsi="Times New Roman" w:cs="Times New Roman"/>
          <w:color w:val="000000" w:themeColor="text1"/>
          <w:sz w:val="28"/>
          <w:szCs w:val="28"/>
        </w:rPr>
        <w:tab/>
        <w:t xml:space="preserve">выявление документально подтвержденного факта (признаков) </w:t>
      </w:r>
      <w:r w:rsidRPr="00241E04">
        <w:rPr>
          <w:rFonts w:ascii="Times New Roman" w:hAnsi="Times New Roman" w:cs="Times New Roman"/>
          <w:color w:val="000000" w:themeColor="text1"/>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41E04">
        <w:rPr>
          <w:rFonts w:ascii="Times New Roman" w:hAnsi="Times New Roman" w:cs="Times New Roman"/>
          <w:color w:val="000000" w:themeColor="text1"/>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B94F5D" w:rsidRPr="00241E04" w:rsidRDefault="00B94F5D" w:rsidP="00B94F5D">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241E04">
        <w:rPr>
          <w:rFonts w:ascii="Times New Roman" w:hAnsi="Times New Roman"/>
          <w:b/>
          <w:color w:val="000000" w:themeColor="text1"/>
          <w:sz w:val="28"/>
          <w:szCs w:val="28"/>
        </w:rPr>
        <w:t>2.7.</w:t>
      </w:r>
      <w:r w:rsidRPr="00241E04">
        <w:rPr>
          <w:rFonts w:ascii="Times New Roman" w:hAnsi="Times New Roman"/>
          <w:b/>
          <w:color w:val="000000" w:themeColor="text1"/>
          <w:sz w:val="28"/>
          <w:szCs w:val="28"/>
        </w:rPr>
        <w:tab/>
        <w:t>Исчерпывающий перечень оснований для отказа в приеме документов</w:t>
      </w:r>
    </w:p>
    <w:p w:rsidR="00B94F5D" w:rsidRPr="00241E04" w:rsidRDefault="00B94F5D" w:rsidP="00B94F5D">
      <w:pPr>
        <w:autoSpaceDE w:val="0"/>
        <w:autoSpaceDN w:val="0"/>
        <w:adjustRightInd w:val="0"/>
        <w:spacing w:after="0" w:line="360" w:lineRule="exact"/>
        <w:ind w:firstLine="709"/>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2.7.1.</w:t>
      </w:r>
      <w:r w:rsidRPr="00241E04">
        <w:rPr>
          <w:rFonts w:ascii="Times New Roman" w:hAnsi="Times New Roman"/>
          <w:color w:val="000000" w:themeColor="text1"/>
          <w:sz w:val="28"/>
          <w:szCs w:val="28"/>
        </w:rPr>
        <w:tab/>
        <w:t>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B94F5D" w:rsidRPr="00241E04" w:rsidRDefault="00B94F5D" w:rsidP="00B94F5D">
      <w:pPr>
        <w:autoSpaceDE w:val="0"/>
        <w:autoSpaceDN w:val="0"/>
        <w:adjustRightInd w:val="0"/>
        <w:spacing w:after="0" w:line="360" w:lineRule="exact"/>
        <w:ind w:firstLine="709"/>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2.7.2. Текст письменного (в том числе в форме электронного документа) заявления не поддается прочтению.</w:t>
      </w:r>
    </w:p>
    <w:p w:rsidR="00B94F5D" w:rsidRPr="00241E04" w:rsidRDefault="00B94F5D" w:rsidP="00B94F5D">
      <w:pPr>
        <w:autoSpaceDE w:val="0"/>
        <w:autoSpaceDN w:val="0"/>
        <w:adjustRightInd w:val="0"/>
        <w:spacing w:after="0" w:line="360" w:lineRule="exact"/>
        <w:ind w:firstLine="709"/>
        <w:jc w:val="both"/>
        <w:rPr>
          <w:rFonts w:ascii="Times New Roman" w:hAnsi="Times New Roman"/>
          <w:color w:val="000000" w:themeColor="text1"/>
          <w:sz w:val="28"/>
          <w:szCs w:val="28"/>
        </w:rPr>
      </w:pPr>
      <w:r w:rsidRPr="00241E04">
        <w:rPr>
          <w:rFonts w:ascii="Times New Roman" w:hAnsi="Times New Roman"/>
          <w:color w:val="000000" w:themeColor="text1"/>
          <w:sz w:val="28"/>
          <w:szCs w:val="28"/>
        </w:rPr>
        <w:t>2.7.3. В заявлении отсутствует информация, предусмотренная формой заявления.</w:t>
      </w:r>
    </w:p>
    <w:p w:rsidR="00B94F5D" w:rsidRPr="00241E04" w:rsidRDefault="00B94F5D" w:rsidP="00B94F5D">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241E04">
        <w:rPr>
          <w:rFonts w:ascii="Times New Roman" w:hAnsi="Times New Roman"/>
          <w:b/>
          <w:color w:val="000000" w:themeColor="text1"/>
          <w:sz w:val="28"/>
          <w:szCs w:val="28"/>
        </w:rPr>
        <w:t>2.8. Исчерпывающий перечень оснований для приостановления или отказа в предоставлении муниципальной услуги</w:t>
      </w:r>
    </w:p>
    <w:p w:rsidR="00B94F5D" w:rsidRPr="00241E04" w:rsidRDefault="00B94F5D" w:rsidP="00B94F5D">
      <w:pPr>
        <w:tabs>
          <w:tab w:val="num" w:pos="0"/>
        </w:tabs>
        <w:autoSpaceDE w:val="0"/>
        <w:autoSpaceDN w:val="0"/>
        <w:adjustRightInd w:val="0"/>
        <w:spacing w:after="0" w:line="360" w:lineRule="exact"/>
        <w:ind w:firstLine="709"/>
        <w:jc w:val="both"/>
        <w:rPr>
          <w:rFonts w:ascii="Times New Roman" w:eastAsia="SimSun" w:hAnsi="Times New Roman" w:cs="Times New Roman"/>
          <w:color w:val="000000" w:themeColor="text1"/>
          <w:kern w:val="1"/>
          <w:sz w:val="28"/>
          <w:szCs w:val="28"/>
          <w:lang w:eastAsia="zh-CN" w:bidi="hi-IN"/>
        </w:rPr>
      </w:pPr>
      <w:r w:rsidRPr="00241E04">
        <w:rPr>
          <w:rFonts w:ascii="Times New Roman" w:hAnsi="Times New Roman" w:cs="Times New Roman"/>
          <w:color w:val="000000" w:themeColor="text1"/>
          <w:sz w:val="28"/>
          <w:szCs w:val="28"/>
        </w:rPr>
        <w:t xml:space="preserve"> </w:t>
      </w:r>
      <w:r w:rsidRPr="00241E04">
        <w:rPr>
          <w:rFonts w:ascii="Times New Roman" w:eastAsia="SimSun" w:hAnsi="Times New Roman" w:cs="Times New Roman"/>
          <w:color w:val="000000" w:themeColor="text1"/>
          <w:kern w:val="1"/>
          <w:sz w:val="28"/>
          <w:szCs w:val="28"/>
          <w:lang w:eastAsia="zh-CN" w:bidi="hi-IN"/>
        </w:rPr>
        <w:t>2.8.1. Основания для приостановления предоставления муниципальной услуги отсутствуют.</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color w:val="000000" w:themeColor="text1"/>
          <w:kern w:val="1"/>
          <w:sz w:val="28"/>
          <w:szCs w:val="28"/>
          <w:lang w:eastAsia="zh-CN" w:bidi="hi-IN"/>
        </w:rPr>
      </w:pPr>
      <w:r w:rsidRPr="00241E04">
        <w:rPr>
          <w:rFonts w:ascii="Times New Roman" w:eastAsia="SimSun" w:hAnsi="Times New Roman" w:cs="Times New Roman"/>
          <w:color w:val="000000" w:themeColor="text1"/>
          <w:kern w:val="1"/>
          <w:sz w:val="28"/>
          <w:szCs w:val="28"/>
          <w:lang w:eastAsia="zh-CN" w:bidi="hi-IN"/>
        </w:rPr>
        <w:t>2.8.2. Основаниями для отказа в предоставлении муниципальной услуги являются:</w:t>
      </w:r>
    </w:p>
    <w:p w:rsidR="00B94F5D" w:rsidRPr="00241E04" w:rsidRDefault="00B94F5D" w:rsidP="00B94F5D">
      <w:pPr>
        <w:widowControl w:val="0"/>
        <w:suppressAutoHyphens/>
        <w:autoSpaceDE w:val="0"/>
        <w:spacing w:after="0" w:line="360" w:lineRule="exact"/>
        <w:ind w:firstLine="709"/>
        <w:jc w:val="both"/>
        <w:textAlignment w:val="baseline"/>
        <w:rPr>
          <w:rFonts w:ascii="Times New Roman" w:eastAsia="SimSun" w:hAnsi="Times New Roman" w:cs="Mangal"/>
          <w:color w:val="000000" w:themeColor="text1"/>
          <w:kern w:val="1"/>
          <w:sz w:val="28"/>
          <w:szCs w:val="28"/>
          <w:lang w:eastAsia="zh-CN" w:bidi="hi-IN"/>
        </w:rPr>
      </w:pPr>
      <w:r w:rsidRPr="00241E04">
        <w:rPr>
          <w:rFonts w:ascii="Times New Roman" w:eastAsia="SimSun" w:hAnsi="Times New Roman" w:cs="Mangal"/>
          <w:color w:val="000000" w:themeColor="text1"/>
          <w:kern w:val="1"/>
          <w:sz w:val="28"/>
          <w:szCs w:val="28"/>
          <w:lang w:eastAsia="zh-CN" w:bidi="hi-IN"/>
        </w:rPr>
        <w:t xml:space="preserve">2.8.2.1. </w:t>
      </w:r>
      <w:proofErr w:type="gramStart"/>
      <w:r w:rsidRPr="00241E04">
        <w:rPr>
          <w:rFonts w:ascii="Times New Roman" w:eastAsia="SimSun" w:hAnsi="Times New Roman" w:cs="Mangal"/>
          <w:color w:val="000000" w:themeColor="text1"/>
          <w:kern w:val="1"/>
          <w:sz w:val="28"/>
          <w:szCs w:val="28"/>
          <w:lang w:eastAsia="zh-CN" w:bidi="hi-IN"/>
        </w:rPr>
        <w:t>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B94F5D" w:rsidRPr="00241E04" w:rsidRDefault="00B94F5D" w:rsidP="00B94F5D">
      <w:pPr>
        <w:widowControl w:val="0"/>
        <w:suppressAutoHyphens/>
        <w:autoSpaceDE w:val="0"/>
        <w:spacing w:after="0" w:line="360" w:lineRule="exact"/>
        <w:ind w:firstLine="709"/>
        <w:jc w:val="both"/>
        <w:textAlignment w:val="baseline"/>
        <w:rPr>
          <w:rFonts w:ascii="Times New Roman" w:eastAsia="SimSun" w:hAnsi="Times New Roman" w:cs="Mangal"/>
          <w:color w:val="000000" w:themeColor="text1"/>
          <w:kern w:val="1"/>
          <w:sz w:val="28"/>
          <w:szCs w:val="28"/>
          <w:lang w:eastAsia="zh-CN" w:bidi="hi-IN"/>
        </w:rPr>
      </w:pPr>
      <w:r w:rsidRPr="00241E04">
        <w:rPr>
          <w:rFonts w:ascii="Times New Roman" w:eastAsia="SimSun" w:hAnsi="Times New Roman" w:cs="Mangal"/>
          <w:color w:val="000000" w:themeColor="text1"/>
          <w:kern w:val="1"/>
          <w:sz w:val="28"/>
          <w:szCs w:val="28"/>
          <w:lang w:eastAsia="zh-CN" w:bidi="hi-IN"/>
        </w:rPr>
        <w:t>2.8.2.2. Земельный участок, на использование которого испрашивается разрешение, предоставлен физическому или юридическому лицу.</w:t>
      </w:r>
    </w:p>
    <w:p w:rsidR="00B94F5D" w:rsidRPr="00241E04" w:rsidRDefault="00B94F5D" w:rsidP="00B94F5D">
      <w:pPr>
        <w:widowControl w:val="0"/>
        <w:suppressAutoHyphens/>
        <w:autoSpaceDE w:val="0"/>
        <w:spacing w:after="0" w:line="360" w:lineRule="exact"/>
        <w:ind w:firstLine="709"/>
        <w:jc w:val="both"/>
        <w:textAlignment w:val="baseline"/>
        <w:rPr>
          <w:rFonts w:ascii="Times New Roman" w:eastAsia="SimSun" w:hAnsi="Times New Roman" w:cs="Mangal"/>
          <w:color w:val="000000" w:themeColor="text1"/>
          <w:kern w:val="1"/>
          <w:sz w:val="28"/>
          <w:szCs w:val="28"/>
          <w:lang w:eastAsia="zh-CN" w:bidi="hi-IN"/>
        </w:rPr>
      </w:pPr>
      <w:r w:rsidRPr="00241E04">
        <w:rPr>
          <w:rFonts w:ascii="Times New Roman" w:eastAsia="SimSun" w:hAnsi="Times New Roman" w:cs="Mangal"/>
          <w:color w:val="000000" w:themeColor="text1"/>
          <w:kern w:val="1"/>
          <w:sz w:val="28"/>
          <w:szCs w:val="28"/>
          <w:lang w:eastAsia="zh-CN" w:bidi="hi-IN"/>
        </w:rPr>
        <w:t>2.8.2.3. В отношении земельного участка, указанного в заявлении, поступило заявление о проведен</w:t>
      </w:r>
      <w:proofErr w:type="gramStart"/>
      <w:r w:rsidRPr="00241E04">
        <w:rPr>
          <w:rFonts w:ascii="Times New Roman" w:eastAsia="SimSun" w:hAnsi="Times New Roman" w:cs="Mangal"/>
          <w:color w:val="000000" w:themeColor="text1"/>
          <w:kern w:val="1"/>
          <w:sz w:val="28"/>
          <w:szCs w:val="28"/>
          <w:lang w:eastAsia="zh-CN" w:bidi="hi-IN"/>
        </w:rPr>
        <w:t>ии ау</w:t>
      </w:r>
      <w:proofErr w:type="gramEnd"/>
      <w:r w:rsidRPr="00241E04">
        <w:rPr>
          <w:rFonts w:ascii="Times New Roman" w:eastAsia="SimSun" w:hAnsi="Times New Roman" w:cs="Mangal"/>
          <w:color w:val="000000" w:themeColor="text1"/>
          <w:kern w:val="1"/>
          <w:sz w:val="28"/>
          <w:szCs w:val="28"/>
          <w:lang w:eastAsia="zh-CN" w:bidi="hi-IN"/>
        </w:rPr>
        <w:t>кциона либо указанный земельный участок является предметом аукциона.</w:t>
      </w:r>
    </w:p>
    <w:p w:rsidR="00B94F5D" w:rsidRPr="00241E04" w:rsidRDefault="00B94F5D" w:rsidP="00B94F5D">
      <w:pPr>
        <w:widowControl w:val="0"/>
        <w:suppressAutoHyphens/>
        <w:autoSpaceDE w:val="0"/>
        <w:spacing w:after="0" w:line="360" w:lineRule="exact"/>
        <w:ind w:firstLine="709"/>
        <w:jc w:val="both"/>
        <w:textAlignment w:val="baseline"/>
        <w:rPr>
          <w:rFonts w:ascii="Times New Roman" w:eastAsia="SimSun" w:hAnsi="Times New Roman" w:cs="Mangal"/>
          <w:color w:val="000000" w:themeColor="text1"/>
          <w:kern w:val="1"/>
          <w:sz w:val="28"/>
          <w:szCs w:val="28"/>
          <w:lang w:eastAsia="zh-CN" w:bidi="hi-IN"/>
        </w:rPr>
      </w:pPr>
      <w:r w:rsidRPr="00241E04">
        <w:rPr>
          <w:rFonts w:ascii="Times New Roman" w:eastAsia="SimSun" w:hAnsi="Times New Roman" w:cs="Mangal"/>
          <w:color w:val="000000" w:themeColor="text1"/>
          <w:kern w:val="1"/>
          <w:sz w:val="28"/>
          <w:szCs w:val="28"/>
          <w:lang w:eastAsia="zh-CN" w:bidi="hi-IN"/>
        </w:rPr>
        <w:t xml:space="preserve">2.8.2.4. Размещение объекта приведет к невозможности строительства объекта в соответствии с утвержденной документацией по планировке </w:t>
      </w:r>
      <w:r w:rsidRPr="00241E04">
        <w:rPr>
          <w:rFonts w:ascii="Times New Roman" w:eastAsia="SimSun" w:hAnsi="Times New Roman" w:cs="Mangal"/>
          <w:color w:val="000000" w:themeColor="text1"/>
          <w:kern w:val="1"/>
          <w:sz w:val="28"/>
          <w:szCs w:val="28"/>
          <w:lang w:eastAsia="zh-CN" w:bidi="hi-IN"/>
        </w:rPr>
        <w:lastRenderedPageBreak/>
        <w:t>территории.</w:t>
      </w:r>
    </w:p>
    <w:p w:rsidR="00B94F5D" w:rsidRPr="00241E04" w:rsidRDefault="00B94F5D" w:rsidP="00B94F5D">
      <w:pPr>
        <w:widowControl w:val="0"/>
        <w:suppressAutoHyphens/>
        <w:autoSpaceDE w:val="0"/>
        <w:spacing w:after="0" w:line="360" w:lineRule="exact"/>
        <w:ind w:firstLine="709"/>
        <w:jc w:val="both"/>
        <w:textAlignment w:val="baseline"/>
        <w:rPr>
          <w:rFonts w:ascii="Times New Roman" w:eastAsia="SimSun" w:hAnsi="Times New Roman" w:cs="Mangal"/>
          <w:color w:val="000000" w:themeColor="text1"/>
          <w:kern w:val="1"/>
          <w:sz w:val="28"/>
          <w:szCs w:val="28"/>
          <w:lang w:eastAsia="zh-CN" w:bidi="hi-IN"/>
        </w:rPr>
      </w:pPr>
      <w:r w:rsidRPr="00241E04">
        <w:rPr>
          <w:rFonts w:ascii="Times New Roman" w:eastAsia="SimSun" w:hAnsi="Times New Roman" w:cs="Mangal"/>
          <w:color w:val="000000" w:themeColor="text1"/>
          <w:kern w:val="1"/>
          <w:sz w:val="28"/>
          <w:szCs w:val="28"/>
          <w:lang w:eastAsia="zh-CN" w:bidi="hi-IN"/>
        </w:rPr>
        <w:t>2.8.2.5.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B94F5D" w:rsidRPr="00241E04" w:rsidRDefault="00B94F5D" w:rsidP="00B94F5D">
      <w:pPr>
        <w:widowControl w:val="0"/>
        <w:suppressAutoHyphens/>
        <w:autoSpaceDE w:val="0"/>
        <w:spacing w:after="0" w:line="360" w:lineRule="exact"/>
        <w:ind w:firstLine="709"/>
        <w:jc w:val="both"/>
        <w:textAlignment w:val="baseline"/>
        <w:rPr>
          <w:rFonts w:ascii="Times New Roman" w:eastAsia="SimSun" w:hAnsi="Times New Roman" w:cs="Mangal"/>
          <w:color w:val="000000" w:themeColor="text1"/>
          <w:kern w:val="1"/>
          <w:sz w:val="28"/>
          <w:szCs w:val="28"/>
          <w:lang w:eastAsia="zh-CN" w:bidi="hi-IN"/>
        </w:rPr>
      </w:pPr>
      <w:r w:rsidRPr="00241E04">
        <w:rPr>
          <w:rFonts w:ascii="Times New Roman" w:eastAsia="SimSun" w:hAnsi="Times New Roman" w:cs="Mangal"/>
          <w:color w:val="000000" w:themeColor="text1"/>
          <w:kern w:val="1"/>
          <w:sz w:val="28"/>
          <w:szCs w:val="28"/>
          <w:lang w:eastAsia="zh-CN" w:bidi="hi-IN"/>
        </w:rPr>
        <w:t>2.8.2.6.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B94F5D" w:rsidRPr="00241E04" w:rsidRDefault="00B94F5D" w:rsidP="00B94F5D">
      <w:pPr>
        <w:widowControl w:val="0"/>
        <w:suppressAutoHyphens/>
        <w:autoSpaceDE w:val="0"/>
        <w:spacing w:after="0" w:line="360" w:lineRule="exact"/>
        <w:ind w:firstLine="709"/>
        <w:jc w:val="both"/>
        <w:textAlignment w:val="baseline"/>
        <w:rPr>
          <w:rFonts w:ascii="Times New Roman" w:eastAsia="SimSun" w:hAnsi="Times New Roman" w:cs="Mangal"/>
          <w:color w:val="000000" w:themeColor="text1"/>
          <w:kern w:val="1"/>
          <w:sz w:val="28"/>
          <w:szCs w:val="28"/>
          <w:lang w:eastAsia="zh-CN" w:bidi="hi-IN"/>
        </w:rPr>
      </w:pPr>
      <w:r w:rsidRPr="00241E04">
        <w:rPr>
          <w:rFonts w:ascii="Times New Roman" w:eastAsia="SimSun" w:hAnsi="Times New Roman" w:cs="Mangal"/>
          <w:color w:val="000000" w:themeColor="text1"/>
          <w:kern w:val="1"/>
          <w:sz w:val="28"/>
          <w:szCs w:val="28"/>
          <w:lang w:eastAsia="zh-CN" w:bidi="hi-IN"/>
        </w:rPr>
        <w:t>2.8.2.7.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B94F5D" w:rsidRPr="00241E04" w:rsidRDefault="00B94F5D" w:rsidP="00B94F5D">
      <w:pPr>
        <w:suppressAutoHyphens/>
        <w:autoSpaceDE w:val="0"/>
        <w:spacing w:after="0" w:line="360" w:lineRule="exact"/>
        <w:ind w:firstLine="709"/>
        <w:jc w:val="both"/>
        <w:rPr>
          <w:rFonts w:ascii="Times New Roman" w:eastAsia="Calibri" w:hAnsi="Times New Roman" w:cs="Times New Roman"/>
          <w:b/>
          <w:color w:val="000000" w:themeColor="text1"/>
          <w:sz w:val="28"/>
          <w:szCs w:val="28"/>
        </w:rPr>
      </w:pPr>
      <w:r w:rsidRPr="00241E04">
        <w:rPr>
          <w:rFonts w:ascii="Times New Roman" w:hAnsi="Times New Roman" w:cs="Times New Roman"/>
          <w:color w:val="000000" w:themeColor="text1"/>
          <w:sz w:val="28"/>
          <w:szCs w:val="28"/>
        </w:rPr>
        <w:t xml:space="preserve">  </w:t>
      </w:r>
      <w:r w:rsidRPr="00241E04">
        <w:rPr>
          <w:rFonts w:ascii="Times New Roman" w:eastAsia="Calibri" w:hAnsi="Times New Roman" w:cs="Times New Roman"/>
          <w:b/>
          <w:color w:val="000000" w:themeColor="text1"/>
          <w:sz w:val="28"/>
          <w:szCs w:val="28"/>
        </w:rPr>
        <w:t>2.9.</w:t>
      </w:r>
      <w:r w:rsidRPr="00241E04">
        <w:rPr>
          <w:rFonts w:ascii="Times New Roman" w:eastAsia="Calibri" w:hAnsi="Times New Roman" w:cs="Times New Roman"/>
          <w:b/>
          <w:color w:val="000000" w:themeColor="text1"/>
          <w:sz w:val="28"/>
          <w:szCs w:val="28"/>
        </w:rPr>
        <w:tab/>
      </w:r>
      <w:r w:rsidRPr="00241E04">
        <w:rPr>
          <w:rFonts w:ascii="Times New Roman" w:eastAsia="Calibri" w:hAnsi="Times New Roman" w:cs="Times New Roman"/>
          <w:b/>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4F5D" w:rsidRPr="00241E04" w:rsidRDefault="00B94F5D" w:rsidP="00B94F5D">
      <w:pPr>
        <w:suppressAutoHyphens/>
        <w:autoSpaceDE w:val="0"/>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Услуги, которые являются необходимыми и обязательными для предоставления муниципальной услуги – отсутствуют.</w:t>
      </w:r>
    </w:p>
    <w:p w:rsidR="00B94F5D" w:rsidRPr="00241E04" w:rsidRDefault="00B94F5D" w:rsidP="00B94F5D">
      <w:pPr>
        <w:suppressAutoHyphens/>
        <w:autoSpaceDE w:val="0"/>
        <w:spacing w:after="0" w:line="360" w:lineRule="exact"/>
        <w:ind w:firstLine="709"/>
        <w:jc w:val="both"/>
        <w:rPr>
          <w:rFonts w:ascii="Times New Roman" w:eastAsia="Calibri" w:hAnsi="Times New Roman" w:cs="Times New Roman"/>
          <w:b/>
          <w:color w:val="000000" w:themeColor="text1"/>
          <w:sz w:val="28"/>
          <w:szCs w:val="28"/>
        </w:rPr>
      </w:pPr>
      <w:r w:rsidRPr="00241E04">
        <w:rPr>
          <w:rFonts w:ascii="Times New Roman" w:eastAsia="Calibri" w:hAnsi="Times New Roman" w:cs="Times New Roman"/>
          <w:b/>
          <w:color w:val="000000" w:themeColor="text1"/>
          <w:sz w:val="28"/>
          <w:szCs w:val="28"/>
        </w:rPr>
        <w:t>2.10.</w:t>
      </w:r>
      <w:r w:rsidRPr="00241E04">
        <w:rPr>
          <w:rFonts w:ascii="Times New Roman" w:eastAsia="Calibri" w:hAnsi="Times New Roman" w:cs="Times New Roman"/>
          <w:b/>
          <w:color w:val="000000" w:themeColor="text1"/>
          <w:sz w:val="28"/>
          <w:szCs w:val="28"/>
        </w:rPr>
        <w:tab/>
        <w:t>Размер платы, взимаемой за предоставление муниципальной услуги</w:t>
      </w:r>
    </w:p>
    <w:p w:rsidR="00B94F5D" w:rsidRPr="00241E04" w:rsidRDefault="00B94F5D" w:rsidP="00B94F5D">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lang w:eastAsia="ru-RU"/>
        </w:rPr>
      </w:pPr>
      <w:r w:rsidRPr="00241E04">
        <w:rPr>
          <w:rFonts w:ascii="Times New Roman" w:eastAsia="Calibri" w:hAnsi="Times New Roman" w:cs="Times New Roman"/>
          <w:color w:val="000000" w:themeColor="text1"/>
          <w:sz w:val="28"/>
          <w:szCs w:val="28"/>
        </w:rPr>
        <w:t>Муниципальная услуга оказывается бесплатно.</w:t>
      </w:r>
    </w:p>
    <w:p w:rsidR="00B94F5D" w:rsidRPr="00241E04" w:rsidRDefault="00B94F5D" w:rsidP="00B94F5D">
      <w:pPr>
        <w:spacing w:after="0" w:line="360" w:lineRule="exact"/>
        <w:ind w:firstLine="709"/>
        <w:jc w:val="both"/>
        <w:rPr>
          <w:rFonts w:ascii="Times New Roman" w:eastAsia="Calibri" w:hAnsi="Times New Roman" w:cs="Times New Roman"/>
          <w:b/>
          <w:color w:val="000000" w:themeColor="text1"/>
          <w:sz w:val="28"/>
          <w:szCs w:val="28"/>
        </w:rPr>
      </w:pPr>
      <w:r w:rsidRPr="00241E04">
        <w:rPr>
          <w:rFonts w:ascii="Times New Roman" w:eastAsia="Calibri" w:hAnsi="Times New Roman" w:cs="Times New Roman"/>
          <w:b/>
          <w:color w:val="000000" w:themeColor="text1"/>
          <w:sz w:val="28"/>
          <w:szCs w:val="28"/>
        </w:rPr>
        <w:t>2.11.</w:t>
      </w:r>
      <w:r w:rsidRPr="00241E04">
        <w:rPr>
          <w:rFonts w:ascii="Times New Roman" w:eastAsia="Calibri" w:hAnsi="Times New Roman" w:cs="Times New Roman"/>
          <w:b/>
          <w:color w:val="000000" w:themeColor="text1"/>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B94F5D" w:rsidRPr="00241E04" w:rsidRDefault="00B94F5D" w:rsidP="00B94F5D">
      <w:pPr>
        <w:autoSpaceDE w:val="0"/>
        <w:autoSpaceDN w:val="0"/>
        <w:adjustRightInd w:val="0"/>
        <w:spacing w:after="0" w:line="360" w:lineRule="exact"/>
        <w:ind w:firstLine="709"/>
        <w:jc w:val="both"/>
        <w:rPr>
          <w:rFonts w:ascii="Times New Roman" w:eastAsia="Calibri" w:hAnsi="Times New Roman" w:cs="Times New Roman"/>
          <w:b/>
          <w:color w:val="000000" w:themeColor="text1"/>
          <w:sz w:val="28"/>
          <w:szCs w:val="28"/>
        </w:rPr>
      </w:pPr>
      <w:r w:rsidRPr="00241E04">
        <w:rPr>
          <w:rFonts w:ascii="Times New Roman" w:eastAsia="Calibri" w:hAnsi="Times New Roman" w:cs="Times New Roman"/>
          <w:b/>
          <w:bCs/>
          <w:color w:val="000000" w:themeColor="text1"/>
          <w:sz w:val="28"/>
          <w:szCs w:val="28"/>
        </w:rPr>
        <w:t xml:space="preserve">2.12. </w:t>
      </w:r>
      <w:r w:rsidRPr="00241E04">
        <w:rPr>
          <w:rFonts w:ascii="Times New Roman" w:eastAsia="Calibri" w:hAnsi="Times New Roman" w:cs="Times New Roman"/>
          <w:b/>
          <w:color w:val="000000" w:themeColor="text1"/>
          <w:sz w:val="28"/>
          <w:szCs w:val="28"/>
        </w:rPr>
        <w:t>Срок и порядок регистрации заявления о предоставлении муниципальной услуги, в том числе в электронной форме</w:t>
      </w:r>
    </w:p>
    <w:p w:rsidR="00B94F5D" w:rsidRPr="00241E04" w:rsidRDefault="00B94F5D" w:rsidP="00B94F5D">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241E04">
        <w:rPr>
          <w:rFonts w:ascii="Times New Roman" w:eastAsia="Calibri" w:hAnsi="Times New Roman" w:cs="Times New Roman"/>
          <w:i/>
          <w:iCs/>
          <w:color w:val="000000" w:themeColor="text1"/>
          <w:sz w:val="28"/>
          <w:szCs w:val="28"/>
        </w:rPr>
        <w:t xml:space="preserve"> </w:t>
      </w:r>
      <w:r w:rsidRPr="00241E04">
        <w:rPr>
          <w:rFonts w:ascii="Times New Roman" w:eastAsia="Calibri" w:hAnsi="Times New Roman" w:cs="Times New Roman"/>
          <w:color w:val="000000" w:themeColor="text1"/>
          <w:sz w:val="28"/>
          <w:szCs w:val="28"/>
        </w:rPr>
        <w:t xml:space="preserve"> 1 дня с момента поступления его в Администрацию.</w:t>
      </w:r>
    </w:p>
    <w:p w:rsidR="00B94F5D" w:rsidRPr="00241E04" w:rsidRDefault="00B94F5D" w:rsidP="00B94F5D">
      <w:pPr>
        <w:spacing w:after="0" w:line="360" w:lineRule="exact"/>
        <w:ind w:firstLine="709"/>
        <w:jc w:val="both"/>
        <w:rPr>
          <w:rFonts w:ascii="Times New Roman" w:eastAsia="Calibri" w:hAnsi="Times New Roman" w:cs="Times New Roman"/>
          <w:b/>
          <w:color w:val="000000" w:themeColor="text1"/>
          <w:sz w:val="28"/>
          <w:szCs w:val="28"/>
        </w:rPr>
      </w:pPr>
      <w:r w:rsidRPr="00241E04">
        <w:rPr>
          <w:rFonts w:ascii="Times New Roman" w:eastAsia="Calibri" w:hAnsi="Times New Roman" w:cs="Times New Roman"/>
          <w:b/>
          <w:bCs/>
          <w:color w:val="000000" w:themeColor="text1"/>
          <w:sz w:val="28"/>
          <w:szCs w:val="28"/>
        </w:rPr>
        <w:t>2.13.</w:t>
      </w:r>
      <w:r w:rsidRPr="00241E04">
        <w:rPr>
          <w:rFonts w:ascii="Times New Roman" w:eastAsia="Calibri" w:hAnsi="Times New Roman" w:cs="Times New Roman"/>
          <w:b/>
          <w:color w:val="000000" w:themeColor="text1"/>
          <w:sz w:val="28"/>
          <w:szCs w:val="28"/>
        </w:rPr>
        <w:t xml:space="preserve"> </w:t>
      </w:r>
      <w:r w:rsidRPr="00241E04">
        <w:rPr>
          <w:rFonts w:ascii="Times New Roman" w:eastAsia="Calibri" w:hAnsi="Times New Roman" w:cs="Times New Roman"/>
          <w:b/>
          <w:bCs/>
          <w:color w:val="000000" w:themeColor="text1"/>
          <w:sz w:val="28"/>
          <w:szCs w:val="28"/>
        </w:rPr>
        <w:t>Требования к помещениям, в которых предоставляется муниципальная услуга,</w:t>
      </w:r>
      <w:r w:rsidRPr="00241E04">
        <w:rPr>
          <w:rFonts w:ascii="Times New Roman" w:eastAsia="Calibri" w:hAnsi="Times New Roman" w:cs="Times New Roman"/>
          <w:color w:val="000000" w:themeColor="text1"/>
          <w:sz w:val="28"/>
          <w:szCs w:val="28"/>
        </w:rPr>
        <w:t xml:space="preserve"> </w:t>
      </w:r>
      <w:r w:rsidRPr="00241E04">
        <w:rPr>
          <w:rFonts w:ascii="Times New Roman" w:eastAsia="Calibri" w:hAnsi="Times New Roman" w:cs="Times New Roman"/>
          <w:b/>
          <w:bCs/>
          <w:color w:val="000000" w:themeColor="text1"/>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241E04">
        <w:rPr>
          <w:rFonts w:ascii="Times New Roman" w:eastAsia="Calibri" w:hAnsi="Times New Roman" w:cs="Times New Roman"/>
          <w:b/>
          <w:bCs/>
          <w:color w:val="000000" w:themeColor="text1"/>
          <w:sz w:val="28"/>
          <w:szCs w:val="28"/>
        </w:rPr>
        <w:lastRenderedPageBreak/>
        <w:t xml:space="preserve">для предоставления каждой муниципальной услуги предоставления муниципальной услуги </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2.13.2. </w:t>
      </w:r>
      <w:proofErr w:type="gramStart"/>
      <w:r w:rsidRPr="00241E04">
        <w:rPr>
          <w:rFonts w:ascii="Times New Roman" w:eastAsia="Calibri" w:hAnsi="Times New Roman" w:cs="Times New Roman"/>
          <w:color w:val="000000" w:themeColor="text1"/>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241E04">
        <w:rPr>
          <w:rFonts w:ascii="Times New Roman" w:eastAsia="Calibri" w:hAnsi="Times New Roman" w:cs="Times New Roman"/>
          <w:color w:val="000000" w:themeColor="text1"/>
          <w:sz w:val="28"/>
          <w:szCs w:val="28"/>
        </w:rPr>
        <w:br/>
        <w:t>№ 181-ФЗ «О социальной защите инвалидов в Российской Федерации», и другими законодательными и иными нормативными правовыми актами.»:</w:t>
      </w:r>
      <w:proofErr w:type="gramEnd"/>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94F5D" w:rsidRPr="00241E04" w:rsidRDefault="00B94F5D" w:rsidP="00B94F5D">
      <w:pPr>
        <w:spacing w:after="0" w:line="360" w:lineRule="exact"/>
        <w:ind w:right="-6" w:firstLine="660"/>
        <w:jc w:val="both"/>
        <w:rPr>
          <w:rFonts w:ascii="Times New Roman" w:eastAsia="Times New Roman" w:hAnsi="Times New Roman" w:cs="Times New Roman"/>
          <w:color w:val="000000" w:themeColor="text1"/>
          <w:sz w:val="28"/>
          <w:szCs w:val="28"/>
          <w:lang w:eastAsia="ru-RU"/>
        </w:rPr>
      </w:pPr>
      <w:r w:rsidRPr="00241E04">
        <w:rPr>
          <w:rFonts w:ascii="Times New Roman" w:eastAsia="Times New Roman" w:hAnsi="Times New Roman" w:cs="Times New Roman"/>
          <w:color w:val="000000" w:themeColor="text1"/>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B94F5D" w:rsidRPr="00241E04" w:rsidRDefault="00B94F5D" w:rsidP="00B94F5D">
      <w:pPr>
        <w:spacing w:after="0" w:line="360" w:lineRule="exact"/>
        <w:ind w:right="-6" w:firstLine="660"/>
        <w:jc w:val="both"/>
        <w:rPr>
          <w:rFonts w:ascii="Times New Roman" w:eastAsia="Times New Roman" w:hAnsi="Times New Roman" w:cs="Times New Roman"/>
          <w:color w:val="000000" w:themeColor="text1"/>
          <w:sz w:val="28"/>
          <w:szCs w:val="28"/>
          <w:lang w:eastAsia="ru-RU"/>
        </w:rPr>
      </w:pPr>
      <w:r w:rsidRPr="00241E04">
        <w:rPr>
          <w:rFonts w:ascii="Times New Roman" w:eastAsia="Times New Roman" w:hAnsi="Times New Roman" w:cs="Times New Roman"/>
          <w:color w:val="000000" w:themeColor="text1"/>
          <w:sz w:val="28"/>
          <w:szCs w:val="28"/>
          <w:lang w:eastAsia="ru-RU"/>
        </w:rPr>
        <w:t>- сопровождение инвалидов, имеющих стойкие расстройства функции зрения и самостоятельного передвижения;</w:t>
      </w:r>
    </w:p>
    <w:p w:rsidR="00B94F5D" w:rsidRPr="00241E04" w:rsidRDefault="00B94F5D" w:rsidP="00B94F5D">
      <w:pPr>
        <w:spacing w:after="0" w:line="360" w:lineRule="exact"/>
        <w:ind w:right="-6" w:firstLine="660"/>
        <w:jc w:val="both"/>
        <w:rPr>
          <w:rFonts w:ascii="Times New Roman" w:eastAsia="Times New Roman" w:hAnsi="Times New Roman" w:cs="Times New Roman"/>
          <w:color w:val="000000" w:themeColor="text1"/>
          <w:sz w:val="28"/>
          <w:szCs w:val="28"/>
          <w:lang w:eastAsia="ru-RU"/>
        </w:rPr>
      </w:pPr>
      <w:r w:rsidRPr="00241E04">
        <w:rPr>
          <w:rFonts w:ascii="Times New Roman" w:eastAsia="Times New Roman" w:hAnsi="Times New Roman" w:cs="Times New Roman"/>
          <w:color w:val="000000" w:themeColor="text1"/>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94F5D" w:rsidRPr="00241E04" w:rsidRDefault="00B94F5D" w:rsidP="00B94F5D">
      <w:pPr>
        <w:spacing w:after="0" w:line="360" w:lineRule="exact"/>
        <w:ind w:right="-6" w:firstLine="660"/>
        <w:jc w:val="both"/>
        <w:rPr>
          <w:rFonts w:ascii="Times New Roman" w:eastAsia="Times New Roman" w:hAnsi="Times New Roman" w:cs="Times New Roman"/>
          <w:color w:val="000000" w:themeColor="text1"/>
          <w:sz w:val="28"/>
          <w:szCs w:val="28"/>
          <w:lang w:eastAsia="ru-RU"/>
        </w:rPr>
      </w:pPr>
      <w:r w:rsidRPr="00241E04">
        <w:rPr>
          <w:rFonts w:ascii="Times New Roman" w:eastAsia="Times New Roman" w:hAnsi="Times New Roman" w:cs="Times New Roman"/>
          <w:color w:val="000000" w:themeColor="text1"/>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1E04">
        <w:rPr>
          <w:rFonts w:ascii="Times New Roman" w:eastAsia="Times New Roman" w:hAnsi="Times New Roman" w:cs="Times New Roman"/>
          <w:color w:val="000000" w:themeColor="text1"/>
          <w:sz w:val="28"/>
          <w:szCs w:val="28"/>
          <w:lang w:eastAsia="ru-RU"/>
        </w:rPr>
        <w:t>сурдопереводчика</w:t>
      </w:r>
      <w:proofErr w:type="spellEnd"/>
      <w:r w:rsidRPr="00241E04">
        <w:rPr>
          <w:rFonts w:ascii="Times New Roman" w:eastAsia="Times New Roman" w:hAnsi="Times New Roman" w:cs="Times New Roman"/>
          <w:color w:val="000000" w:themeColor="text1"/>
          <w:sz w:val="28"/>
          <w:szCs w:val="28"/>
          <w:lang w:eastAsia="ru-RU"/>
        </w:rPr>
        <w:t xml:space="preserve"> и </w:t>
      </w:r>
      <w:proofErr w:type="spellStart"/>
      <w:r w:rsidRPr="00241E04">
        <w:rPr>
          <w:rFonts w:ascii="Times New Roman" w:eastAsia="Times New Roman" w:hAnsi="Times New Roman" w:cs="Times New Roman"/>
          <w:color w:val="000000" w:themeColor="text1"/>
          <w:sz w:val="28"/>
          <w:szCs w:val="28"/>
          <w:lang w:eastAsia="ru-RU"/>
        </w:rPr>
        <w:t>тифлосурдопереводчика</w:t>
      </w:r>
      <w:proofErr w:type="spellEnd"/>
      <w:r w:rsidRPr="00241E04">
        <w:rPr>
          <w:rFonts w:ascii="Times New Roman" w:eastAsia="Times New Roman" w:hAnsi="Times New Roman" w:cs="Times New Roman"/>
          <w:color w:val="000000" w:themeColor="text1"/>
          <w:sz w:val="28"/>
          <w:szCs w:val="28"/>
          <w:lang w:eastAsia="ru-RU"/>
        </w:rPr>
        <w:t>; допуск собаки-проводника на объекты (здания, помещения), в которых предоставляются услуги;</w:t>
      </w:r>
    </w:p>
    <w:p w:rsidR="00B94F5D" w:rsidRPr="00241E04" w:rsidRDefault="00B94F5D" w:rsidP="00B94F5D">
      <w:pPr>
        <w:spacing w:after="0" w:line="360" w:lineRule="exact"/>
        <w:ind w:right="-6" w:firstLine="560"/>
        <w:jc w:val="both"/>
        <w:rPr>
          <w:rFonts w:ascii="Times New Roman" w:eastAsia="Times New Roman" w:hAnsi="Times New Roman" w:cs="Times New Roman"/>
          <w:color w:val="000000" w:themeColor="text1"/>
          <w:sz w:val="28"/>
          <w:szCs w:val="28"/>
          <w:lang w:eastAsia="ru-RU"/>
        </w:rPr>
      </w:pPr>
      <w:r w:rsidRPr="00241E04">
        <w:rPr>
          <w:rFonts w:ascii="Times New Roman" w:eastAsia="Times New Roman" w:hAnsi="Times New Roman" w:cs="Times New Roman"/>
          <w:color w:val="000000" w:themeColor="text1"/>
          <w:sz w:val="28"/>
          <w:szCs w:val="28"/>
          <w:lang w:eastAsia="ru-RU"/>
        </w:rPr>
        <w:t>- оказание инвалидам помощи в преодолении барьеров, мешающих получению ими услуг наравне с другими лицами.</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w:t>
      </w:r>
      <w:r w:rsidRPr="00241E04">
        <w:rPr>
          <w:rFonts w:ascii="Times New Roman" w:eastAsia="Calibri" w:hAnsi="Times New Roman" w:cs="Times New Roman"/>
          <w:color w:val="000000" w:themeColor="text1"/>
          <w:sz w:val="28"/>
          <w:szCs w:val="28"/>
        </w:rPr>
        <w:lastRenderedPageBreak/>
        <w:t xml:space="preserve">использующих кресла-коляски и собак-проводников, к месту предоставления услуги либо, когда </w:t>
      </w:r>
      <w:proofErr w:type="gramStart"/>
      <w:r w:rsidRPr="00241E04">
        <w:rPr>
          <w:rFonts w:ascii="Times New Roman" w:eastAsia="Calibri" w:hAnsi="Times New Roman" w:cs="Times New Roman"/>
          <w:color w:val="000000" w:themeColor="text1"/>
          <w:sz w:val="28"/>
          <w:szCs w:val="28"/>
        </w:rPr>
        <w:t>это</w:t>
      </w:r>
      <w:proofErr w:type="gramEnd"/>
      <w:r w:rsidRPr="00241E04">
        <w:rPr>
          <w:rFonts w:ascii="Times New Roman" w:eastAsia="Calibri" w:hAnsi="Times New Roman" w:cs="Times New Roman"/>
          <w:color w:val="000000" w:themeColor="text1"/>
          <w:sz w:val="28"/>
          <w:szCs w:val="28"/>
        </w:rPr>
        <w:t xml:space="preserve"> возможно, обеспечить предоставление необходимых услуг по месту жительства инвалида или в дистанционном режиме.</w:t>
      </w:r>
    </w:p>
    <w:p w:rsidR="00B94F5D" w:rsidRPr="00241E04" w:rsidRDefault="00B94F5D" w:rsidP="00B94F5D">
      <w:pPr>
        <w:spacing w:after="0" w:line="360" w:lineRule="exact"/>
        <w:ind w:firstLine="54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   2.13.3. Места для заполнения заявлений и иных документов оборудуются стульями, столами (стойками), бланками заявлений, письменными принадлежностями.</w:t>
      </w:r>
    </w:p>
    <w:p w:rsidR="00B94F5D" w:rsidRPr="00241E04" w:rsidRDefault="00B94F5D" w:rsidP="00B94F5D">
      <w:pPr>
        <w:autoSpaceDE w:val="0"/>
        <w:autoSpaceDN w:val="0"/>
        <w:adjustRightInd w:val="0"/>
        <w:spacing w:after="0" w:line="360" w:lineRule="exact"/>
        <w:ind w:firstLine="54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bCs/>
          <w:color w:val="000000" w:themeColor="text1"/>
          <w:sz w:val="28"/>
          <w:szCs w:val="28"/>
        </w:rPr>
        <w:t xml:space="preserve">   2.13.4. Места для информирования должны быть оборудованы информационными стендами, содержащими следующую информацию:</w:t>
      </w:r>
      <w:r w:rsidRPr="00241E04">
        <w:rPr>
          <w:rFonts w:ascii="Times New Roman" w:eastAsia="Calibri" w:hAnsi="Times New Roman" w:cs="Times New Roman"/>
          <w:b/>
          <w:bCs/>
          <w:i/>
          <w:color w:val="000000" w:themeColor="text1"/>
          <w:sz w:val="28"/>
          <w:szCs w:val="28"/>
        </w:rPr>
        <w:t xml:space="preserve"> </w:t>
      </w:r>
    </w:p>
    <w:p w:rsidR="00B94F5D" w:rsidRPr="00241E04" w:rsidRDefault="00B94F5D" w:rsidP="00B94F5D">
      <w:pPr>
        <w:spacing w:after="0" w:line="360" w:lineRule="exact"/>
        <w:ind w:firstLine="708"/>
        <w:jc w:val="both"/>
        <w:rPr>
          <w:rFonts w:ascii="Times New Roman" w:eastAsia="Times New Roman" w:hAnsi="Times New Roman" w:cs="Times New Roman"/>
          <w:color w:val="000000" w:themeColor="text1"/>
          <w:sz w:val="28"/>
          <w:szCs w:val="28"/>
        </w:rPr>
      </w:pPr>
      <w:r w:rsidRPr="00241E04">
        <w:rPr>
          <w:rFonts w:ascii="Times New Roman" w:eastAsia="Times New Roman" w:hAnsi="Times New Roman" w:cs="Times New Roman"/>
          <w:color w:val="000000" w:themeColor="text1"/>
          <w:sz w:val="28"/>
          <w:szCs w:val="28"/>
        </w:rPr>
        <w:t xml:space="preserve">график работы (часы приёма), контактные телефоны (телефон для справок), электронный адрес официального сайта администрации </w:t>
      </w:r>
      <w:proofErr w:type="spellStart"/>
      <w:r w:rsidRPr="00241E04">
        <w:rPr>
          <w:rFonts w:ascii="Times New Roman" w:eastAsia="Times New Roman" w:hAnsi="Times New Roman" w:cs="Times New Roman"/>
          <w:color w:val="000000" w:themeColor="text1"/>
          <w:sz w:val="28"/>
          <w:szCs w:val="28"/>
        </w:rPr>
        <w:t>Фаленского</w:t>
      </w:r>
      <w:proofErr w:type="spellEnd"/>
      <w:r w:rsidRPr="00241E04">
        <w:rPr>
          <w:rFonts w:ascii="Times New Roman" w:eastAsia="Times New Roman" w:hAnsi="Times New Roman" w:cs="Times New Roman"/>
          <w:color w:val="000000" w:themeColor="text1"/>
          <w:sz w:val="28"/>
          <w:szCs w:val="28"/>
        </w:rPr>
        <w:t xml:space="preserve"> района Кировской области в сети Интернет, адрес электронной почты;</w:t>
      </w:r>
    </w:p>
    <w:p w:rsidR="00B94F5D" w:rsidRPr="00241E04" w:rsidRDefault="00B94F5D" w:rsidP="00B94F5D">
      <w:pPr>
        <w:spacing w:after="0" w:line="360" w:lineRule="exact"/>
        <w:ind w:firstLine="708"/>
        <w:jc w:val="both"/>
        <w:rPr>
          <w:rFonts w:ascii="Times New Roman" w:eastAsia="Times New Roman" w:hAnsi="Times New Roman" w:cs="Times New Roman"/>
          <w:color w:val="000000" w:themeColor="text1"/>
          <w:sz w:val="28"/>
          <w:szCs w:val="28"/>
        </w:rPr>
      </w:pPr>
      <w:r w:rsidRPr="00241E04">
        <w:rPr>
          <w:rFonts w:ascii="Times New Roman" w:eastAsia="Times New Roman" w:hAnsi="Times New Roman" w:cs="Times New Roman"/>
          <w:color w:val="000000" w:themeColor="text1"/>
          <w:sz w:val="28"/>
          <w:szCs w:val="28"/>
        </w:rPr>
        <w:t>административный регламент предоставления муниципальной услуги (в текстовом виде);</w:t>
      </w:r>
    </w:p>
    <w:p w:rsidR="00B94F5D" w:rsidRPr="00241E04" w:rsidRDefault="00B94F5D" w:rsidP="00B94F5D">
      <w:pPr>
        <w:spacing w:after="0" w:line="360" w:lineRule="exact"/>
        <w:ind w:firstLine="708"/>
        <w:jc w:val="both"/>
        <w:rPr>
          <w:rFonts w:ascii="Times New Roman" w:eastAsia="Times New Roman" w:hAnsi="Times New Roman" w:cs="Times New Roman"/>
          <w:color w:val="000000" w:themeColor="text1"/>
          <w:sz w:val="28"/>
          <w:szCs w:val="28"/>
        </w:rPr>
      </w:pPr>
      <w:r w:rsidRPr="00241E04">
        <w:rPr>
          <w:rFonts w:ascii="Times New Roman" w:eastAsia="Times New Roman" w:hAnsi="Times New Roman" w:cs="Times New Roman"/>
          <w:color w:val="000000" w:themeColor="text1"/>
          <w:sz w:val="28"/>
          <w:szCs w:val="28"/>
        </w:rPr>
        <w:t>перечень, формы документов для заполнения, образцы заполнения документов;</w:t>
      </w:r>
    </w:p>
    <w:p w:rsidR="00B94F5D" w:rsidRPr="00241E04" w:rsidRDefault="00B94F5D" w:rsidP="00B94F5D">
      <w:pPr>
        <w:spacing w:after="0" w:line="360" w:lineRule="exact"/>
        <w:ind w:firstLine="708"/>
        <w:jc w:val="both"/>
        <w:rPr>
          <w:rFonts w:ascii="Times New Roman" w:eastAsia="Times New Roman" w:hAnsi="Times New Roman" w:cs="Times New Roman"/>
          <w:color w:val="000000" w:themeColor="text1"/>
          <w:sz w:val="28"/>
          <w:szCs w:val="28"/>
        </w:rPr>
      </w:pPr>
      <w:r w:rsidRPr="00241E04">
        <w:rPr>
          <w:rFonts w:ascii="Times New Roman" w:eastAsia="Times New Roman" w:hAnsi="Times New Roman" w:cs="Times New Roman"/>
          <w:color w:val="000000" w:themeColor="text1"/>
          <w:sz w:val="28"/>
          <w:szCs w:val="28"/>
        </w:rPr>
        <w:t>основания для отказа в предоставлении муниципальной услуги;</w:t>
      </w:r>
    </w:p>
    <w:p w:rsidR="00B94F5D" w:rsidRPr="00241E04" w:rsidRDefault="00B94F5D" w:rsidP="00B94F5D">
      <w:pPr>
        <w:spacing w:after="0" w:line="360" w:lineRule="exact"/>
        <w:ind w:firstLine="709"/>
        <w:jc w:val="both"/>
        <w:rPr>
          <w:rFonts w:ascii="Times New Roman" w:eastAsia="Times New Roman" w:hAnsi="Times New Roman" w:cs="Times New Roman"/>
          <w:color w:val="000000" w:themeColor="text1"/>
          <w:sz w:val="28"/>
          <w:szCs w:val="28"/>
        </w:rPr>
      </w:pPr>
      <w:r w:rsidRPr="00241E04">
        <w:rPr>
          <w:rFonts w:ascii="Times New Roman" w:eastAsia="Times New Roman" w:hAnsi="Times New Roman" w:cs="Times New Roman"/>
          <w:color w:val="000000" w:themeColor="text1"/>
          <w:sz w:val="28"/>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B94F5D" w:rsidRPr="00241E04" w:rsidRDefault="00B94F5D" w:rsidP="00B94F5D">
      <w:pPr>
        <w:spacing w:after="0" w:line="360" w:lineRule="exact"/>
        <w:ind w:firstLine="709"/>
        <w:jc w:val="both"/>
        <w:rPr>
          <w:rFonts w:ascii="Times New Roman" w:eastAsia="Times New Roman" w:hAnsi="Times New Roman" w:cs="Times New Roman"/>
          <w:color w:val="000000" w:themeColor="text1"/>
          <w:sz w:val="28"/>
          <w:szCs w:val="28"/>
        </w:rPr>
      </w:pPr>
      <w:r w:rsidRPr="00241E04">
        <w:rPr>
          <w:rFonts w:ascii="Times New Roman" w:eastAsia="Times New Roman" w:hAnsi="Times New Roman" w:cs="Times New Roman"/>
          <w:color w:val="000000" w:themeColor="text1"/>
          <w:sz w:val="28"/>
          <w:szCs w:val="28"/>
        </w:rPr>
        <w:t xml:space="preserve">перечень </w:t>
      </w:r>
      <w:r w:rsidRPr="00241E04">
        <w:rPr>
          <w:rFonts w:ascii="Times New Roman" w:eastAsia="Times New Roman" w:hAnsi="Times New Roman" w:cs="Times New Roman"/>
          <w:bCs/>
          <w:color w:val="000000" w:themeColor="text1"/>
          <w:sz w:val="28"/>
          <w:szCs w:val="28"/>
        </w:rPr>
        <w:t>нормативных правовых актов</w:t>
      </w:r>
      <w:r w:rsidRPr="00241E04">
        <w:rPr>
          <w:rFonts w:ascii="Times New Roman" w:eastAsia="Times New Roman" w:hAnsi="Times New Roman" w:cs="Times New Roman"/>
          <w:color w:val="000000" w:themeColor="text1"/>
          <w:sz w:val="28"/>
          <w:szCs w:val="28"/>
        </w:rPr>
        <w:t>, регулирующих предоставление муниципальной услуги.</w:t>
      </w:r>
    </w:p>
    <w:p w:rsidR="00B94F5D" w:rsidRPr="00241E04" w:rsidRDefault="00B94F5D" w:rsidP="00B94F5D">
      <w:pPr>
        <w:spacing w:after="0" w:line="360" w:lineRule="exact"/>
        <w:ind w:firstLine="54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   2.13.5. Кабинеты (кабинки) приёма граждан должны быть оборудованы информационными табличками с указанием:</w:t>
      </w:r>
    </w:p>
    <w:p w:rsidR="00B94F5D" w:rsidRPr="00241E04" w:rsidRDefault="00B94F5D" w:rsidP="00B94F5D">
      <w:pPr>
        <w:spacing w:after="0" w:line="360" w:lineRule="exact"/>
        <w:ind w:firstLine="54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  номера кабинета (кабинки);</w:t>
      </w:r>
    </w:p>
    <w:p w:rsidR="00B94F5D" w:rsidRPr="00241E04" w:rsidRDefault="00B94F5D" w:rsidP="00B94F5D">
      <w:pPr>
        <w:spacing w:after="0" w:line="360" w:lineRule="exact"/>
        <w:ind w:firstLine="54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  фамилии, имени и отчества специалиста, осуществляющего приём заявителей;</w:t>
      </w:r>
    </w:p>
    <w:p w:rsidR="00B94F5D" w:rsidRPr="00241E04" w:rsidRDefault="00B94F5D" w:rsidP="00B94F5D">
      <w:pPr>
        <w:spacing w:after="0" w:line="360" w:lineRule="exact"/>
        <w:ind w:firstLine="54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  дней и часов приёма, времени перерыва на обед.</w:t>
      </w:r>
    </w:p>
    <w:p w:rsidR="00B94F5D" w:rsidRPr="00241E04" w:rsidRDefault="00B94F5D" w:rsidP="00B94F5D">
      <w:pPr>
        <w:spacing w:after="0" w:line="360" w:lineRule="exact"/>
        <w:ind w:firstLine="709"/>
        <w:jc w:val="both"/>
        <w:rPr>
          <w:rFonts w:ascii="Times New Roman" w:eastAsia="Calibri" w:hAnsi="Times New Roman" w:cs="Times New Roman"/>
          <w:b/>
          <w:bCs/>
          <w:color w:val="000000" w:themeColor="text1"/>
          <w:sz w:val="28"/>
          <w:szCs w:val="28"/>
        </w:rPr>
      </w:pPr>
      <w:r w:rsidRPr="00241E04">
        <w:rPr>
          <w:rFonts w:ascii="Times New Roman" w:eastAsia="Calibri" w:hAnsi="Times New Roman" w:cs="Times New Roman"/>
          <w:color w:val="000000" w:themeColor="text1"/>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94F5D" w:rsidRPr="00241E04" w:rsidRDefault="00B94F5D" w:rsidP="00B94F5D">
      <w:pPr>
        <w:spacing w:after="0" w:line="360" w:lineRule="exact"/>
        <w:ind w:firstLine="709"/>
        <w:jc w:val="both"/>
        <w:rPr>
          <w:rFonts w:ascii="Times New Roman" w:eastAsia="Calibri" w:hAnsi="Times New Roman" w:cs="Times New Roman"/>
          <w:b/>
          <w:bCs/>
          <w:color w:val="000000" w:themeColor="text1"/>
          <w:sz w:val="28"/>
          <w:szCs w:val="28"/>
        </w:rPr>
      </w:pPr>
      <w:r w:rsidRPr="00241E04">
        <w:rPr>
          <w:rFonts w:ascii="Times New Roman" w:eastAsia="Calibri" w:hAnsi="Times New Roman" w:cs="Times New Roman"/>
          <w:b/>
          <w:bCs/>
          <w:color w:val="000000" w:themeColor="text1"/>
          <w:sz w:val="28"/>
          <w:szCs w:val="28"/>
        </w:rPr>
        <w:t>2.14. Показатели доступности и качества муниципальной услуги</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2.14.1. Показателем доступности муниципальной услуги является:</w:t>
      </w:r>
    </w:p>
    <w:p w:rsidR="00B94F5D" w:rsidRPr="00241E04" w:rsidRDefault="00B94F5D" w:rsidP="00B94F5D">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транспортная доступность к местам предоставления муниципальной услуги;</w:t>
      </w:r>
    </w:p>
    <w:p w:rsidR="00B94F5D" w:rsidRPr="00241E04" w:rsidRDefault="00B94F5D" w:rsidP="00B94F5D">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B94F5D" w:rsidRPr="00241E04" w:rsidRDefault="00B94F5D" w:rsidP="00B94F5D">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2.14.2. Показателями качества муниципальной услуги являются:</w:t>
      </w:r>
    </w:p>
    <w:p w:rsidR="00B94F5D" w:rsidRPr="00241E04" w:rsidRDefault="00B94F5D" w:rsidP="00B94F5D">
      <w:pPr>
        <w:spacing w:after="0" w:line="360" w:lineRule="exact"/>
        <w:ind w:firstLine="709"/>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lastRenderedPageBreak/>
        <w:t>соблюдение срока предоставления муниципальной услуги;</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2.14.3. Показатели доступности и качества муниципальной услуги определяется также:</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B94F5D" w:rsidRPr="00241E04" w:rsidRDefault="00B94F5D" w:rsidP="00B94F5D">
      <w:pPr>
        <w:autoSpaceDE w:val="0"/>
        <w:autoSpaceDN w:val="0"/>
        <w:adjustRightInd w:val="0"/>
        <w:spacing w:after="0" w:line="360" w:lineRule="exact"/>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           </w:t>
      </w:r>
      <w:proofErr w:type="gramStart"/>
      <w:r w:rsidRPr="00241E04">
        <w:rPr>
          <w:rFonts w:ascii="Times New Roman" w:eastAsia="Calibri" w:hAnsi="Times New Roman" w:cs="Times New Roman"/>
          <w:color w:val="000000" w:themeColor="text1"/>
          <w:sz w:val="28"/>
          <w:szCs w:val="28"/>
        </w:rPr>
        <w:t>наличием возможности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w:t>
      </w:r>
      <w:proofErr w:type="gramEnd"/>
      <w:r w:rsidRPr="00241E04">
        <w:rPr>
          <w:rFonts w:ascii="Times New Roman" w:eastAsia="Calibri" w:hAnsi="Times New Roman" w:cs="Times New Roman"/>
          <w:color w:val="000000" w:themeColor="text1"/>
          <w:sz w:val="28"/>
          <w:szCs w:val="28"/>
        </w:rPr>
        <w:t xml:space="preserve"> многофункциональных </w:t>
      </w:r>
      <w:proofErr w:type="gramStart"/>
      <w:r w:rsidRPr="00241E04">
        <w:rPr>
          <w:rFonts w:ascii="Times New Roman" w:eastAsia="Calibri" w:hAnsi="Times New Roman" w:cs="Times New Roman"/>
          <w:color w:val="000000" w:themeColor="text1"/>
          <w:sz w:val="28"/>
          <w:szCs w:val="28"/>
        </w:rPr>
        <w:t>центрах</w:t>
      </w:r>
      <w:proofErr w:type="gramEnd"/>
      <w:r w:rsidRPr="00241E04">
        <w:rPr>
          <w:rFonts w:ascii="Times New Roman" w:eastAsia="Calibri" w:hAnsi="Times New Roman" w:cs="Times New Roman"/>
          <w:color w:val="000000" w:themeColor="text1"/>
          <w:sz w:val="28"/>
          <w:szCs w:val="28"/>
        </w:rPr>
        <w:t xml:space="preserve"> предоставления государственных и муниципальных услуг, предусмотренного </w:t>
      </w:r>
      <w:hyperlink r:id="rId9" w:history="1">
        <w:r w:rsidRPr="00241E04">
          <w:rPr>
            <w:rFonts w:ascii="Times New Roman" w:eastAsia="Calibri" w:hAnsi="Times New Roman" w:cs="Times New Roman"/>
            <w:color w:val="000000" w:themeColor="text1"/>
            <w:sz w:val="28"/>
            <w:szCs w:val="28"/>
          </w:rPr>
          <w:t>статьей 15.1</w:t>
        </w:r>
      </w:hyperlink>
      <w:r w:rsidRPr="00241E04">
        <w:rPr>
          <w:rFonts w:ascii="Times New Roman" w:eastAsia="Calibri" w:hAnsi="Times New Roman" w:cs="Times New Roman"/>
          <w:color w:val="000000" w:themeColor="text1"/>
          <w:sz w:val="28"/>
          <w:szCs w:val="28"/>
        </w:rPr>
        <w:t xml:space="preserve"> Федерального закона (далее - комплексный запрос). </w:t>
      </w:r>
    </w:p>
    <w:p w:rsidR="00B94F5D" w:rsidRPr="00241E04" w:rsidRDefault="00B94F5D" w:rsidP="00B94F5D">
      <w:pPr>
        <w:autoSpaceDE w:val="0"/>
        <w:autoSpaceDN w:val="0"/>
        <w:adjustRightInd w:val="0"/>
        <w:spacing w:after="0" w:line="360" w:lineRule="exact"/>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          2.14.4. </w:t>
      </w:r>
      <w:proofErr w:type="gramStart"/>
      <w:r w:rsidRPr="00241E04">
        <w:rPr>
          <w:rFonts w:ascii="Times New Roman" w:eastAsia="Calibri" w:hAnsi="Times New Roman" w:cs="Times New Roman"/>
          <w:color w:val="000000" w:themeColor="text1"/>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241E04">
        <w:rPr>
          <w:rFonts w:ascii="Times New Roman" w:eastAsia="Calibri" w:hAnsi="Times New Roman" w:cs="Times New Roman"/>
          <w:color w:val="000000" w:themeColor="text1"/>
          <w:sz w:val="28"/>
          <w:szCs w:val="28"/>
        </w:rPr>
        <w:t xml:space="preserve"> актами.</w:t>
      </w:r>
    </w:p>
    <w:p w:rsidR="00B94F5D" w:rsidRPr="00241E04" w:rsidRDefault="00B94F5D" w:rsidP="00B94F5D">
      <w:pPr>
        <w:spacing w:after="0" w:line="360" w:lineRule="exact"/>
        <w:ind w:firstLine="709"/>
        <w:jc w:val="both"/>
        <w:rPr>
          <w:rFonts w:ascii="Times New Roman" w:eastAsia="Calibri" w:hAnsi="Times New Roman" w:cs="Times New Roman"/>
          <w:b/>
          <w:color w:val="000000" w:themeColor="text1"/>
          <w:sz w:val="28"/>
          <w:szCs w:val="28"/>
        </w:rPr>
      </w:pPr>
      <w:r w:rsidRPr="00241E04">
        <w:rPr>
          <w:rFonts w:ascii="Times New Roman" w:eastAsia="Calibri" w:hAnsi="Times New Roman" w:cs="Times New Roman"/>
          <w:b/>
          <w:bCs/>
          <w:color w:val="000000" w:themeColor="text1"/>
          <w:sz w:val="28"/>
          <w:szCs w:val="28"/>
        </w:rPr>
        <w:t xml:space="preserve">2.15. </w:t>
      </w:r>
      <w:r w:rsidRPr="00241E04">
        <w:rPr>
          <w:rFonts w:ascii="Times New Roman" w:eastAsia="Calibri" w:hAnsi="Times New Roman" w:cs="Times New Roman"/>
          <w:b/>
          <w:color w:val="000000" w:themeColor="text1"/>
          <w:sz w:val="28"/>
          <w:szCs w:val="28"/>
        </w:rPr>
        <w:t>Особенности предоставления муниципальной услуги по экстерриториальному принципу</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Получение муниципальной услуги по экстерриториальному принципу невозможно.</w:t>
      </w:r>
    </w:p>
    <w:p w:rsidR="00B94F5D" w:rsidRPr="00241E04" w:rsidRDefault="00B94F5D" w:rsidP="00B94F5D">
      <w:pPr>
        <w:spacing w:after="0" w:line="360" w:lineRule="exact"/>
        <w:ind w:firstLine="709"/>
        <w:jc w:val="both"/>
        <w:rPr>
          <w:rFonts w:ascii="Times New Roman" w:eastAsia="Calibri" w:hAnsi="Times New Roman" w:cs="Times New Roman"/>
          <w:b/>
          <w:color w:val="000000" w:themeColor="text1"/>
          <w:sz w:val="28"/>
          <w:szCs w:val="28"/>
        </w:rPr>
      </w:pPr>
      <w:r w:rsidRPr="00241E04">
        <w:rPr>
          <w:rFonts w:ascii="Times New Roman" w:eastAsia="Calibri" w:hAnsi="Times New Roman" w:cs="Times New Roman"/>
          <w:b/>
          <w:color w:val="000000" w:themeColor="text1"/>
          <w:sz w:val="28"/>
          <w:szCs w:val="28"/>
        </w:rPr>
        <w:t>2.16. Особенности предоставления муниципальной услуги в многофункциональном центре</w:t>
      </w:r>
    </w:p>
    <w:p w:rsidR="00B94F5D" w:rsidRPr="00241E04" w:rsidRDefault="00B94F5D" w:rsidP="00B94F5D">
      <w:pPr>
        <w:autoSpaceDE w:val="0"/>
        <w:autoSpaceDN w:val="0"/>
        <w:adjustRightInd w:val="0"/>
        <w:spacing w:after="0" w:line="360" w:lineRule="exact"/>
        <w:ind w:firstLine="72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w:t>
      </w:r>
      <w:r w:rsidRPr="00241E04">
        <w:rPr>
          <w:rFonts w:ascii="Times New Roman" w:eastAsia="Calibri" w:hAnsi="Times New Roman" w:cs="Times New Roman"/>
          <w:color w:val="000000" w:themeColor="text1"/>
          <w:sz w:val="28"/>
          <w:szCs w:val="28"/>
        </w:rPr>
        <w:lastRenderedPageBreak/>
        <w:t>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b/>
          <w:color w:val="000000" w:themeColor="text1"/>
          <w:sz w:val="28"/>
          <w:szCs w:val="28"/>
        </w:rPr>
        <w:t>2.17. Особенности предоставления муниципальной услуги в электронной форме</w:t>
      </w:r>
    </w:p>
    <w:p w:rsidR="00B94F5D" w:rsidRPr="00241E04" w:rsidRDefault="00B94F5D" w:rsidP="00B94F5D">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Особенности предоставления муниципальной услуги в электронной форме:</w:t>
      </w:r>
    </w:p>
    <w:p w:rsidR="00B94F5D" w:rsidRPr="00241E04" w:rsidRDefault="00B94F5D" w:rsidP="00B94F5D">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B94F5D" w:rsidRPr="00241E04" w:rsidRDefault="00B94F5D" w:rsidP="00B94F5D">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proofErr w:type="gramStart"/>
      <w:r w:rsidRPr="00241E04">
        <w:rPr>
          <w:rFonts w:ascii="Times New Roman" w:eastAsia="Calibri" w:hAnsi="Times New Roman" w:cs="Times New Roman"/>
          <w:color w:val="000000" w:themeColor="text1"/>
          <w:sz w:val="28"/>
          <w:szCs w:val="28"/>
        </w:rPr>
        <w:t>п</w:t>
      </w:r>
      <w:proofErr w:type="gramEnd"/>
      <w:r w:rsidRPr="00241E04">
        <w:rPr>
          <w:rFonts w:ascii="Times New Roman" w:eastAsia="Calibri" w:hAnsi="Times New Roman" w:cs="Times New Roman"/>
          <w:color w:val="000000" w:themeColor="text1"/>
          <w:sz w:val="28"/>
          <w:szCs w:val="28"/>
        </w:rPr>
        <w:t xml:space="preserve">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w:t>
      </w:r>
    </w:p>
    <w:p w:rsidR="00B94F5D" w:rsidRPr="00241E04" w:rsidRDefault="00B94F5D" w:rsidP="00B94F5D">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B94F5D" w:rsidRPr="00241E04" w:rsidRDefault="00B94F5D" w:rsidP="00B94F5D">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94F5D" w:rsidRPr="00241E04" w:rsidRDefault="00B94F5D" w:rsidP="00B94F5D">
      <w:pPr>
        <w:autoSpaceDE w:val="0"/>
        <w:autoSpaceDN w:val="0"/>
        <w:adjustRightInd w:val="0"/>
        <w:spacing w:after="0" w:line="360" w:lineRule="exact"/>
        <w:ind w:firstLine="709"/>
        <w:jc w:val="both"/>
        <w:outlineLvl w:val="2"/>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B94F5D" w:rsidRPr="00241E04" w:rsidRDefault="00B94F5D" w:rsidP="00B94F5D">
      <w:pPr>
        <w:autoSpaceDE w:val="0"/>
        <w:autoSpaceDN w:val="0"/>
        <w:adjustRightInd w:val="0"/>
        <w:spacing w:after="0" w:line="360" w:lineRule="exact"/>
        <w:ind w:firstLine="72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94F5D" w:rsidRPr="00241E04" w:rsidRDefault="00B94F5D" w:rsidP="00B94F5D">
      <w:pPr>
        <w:autoSpaceDE w:val="0"/>
        <w:autoSpaceDN w:val="0"/>
        <w:adjustRightInd w:val="0"/>
        <w:spacing w:after="0" w:line="360" w:lineRule="exact"/>
        <w:ind w:firstLine="72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для физических лиц: простая электронная подпись либо усиленная квалифицированная подпись;</w:t>
      </w:r>
    </w:p>
    <w:p w:rsidR="00B94F5D" w:rsidRPr="00241E04" w:rsidRDefault="00B94F5D" w:rsidP="00B94F5D">
      <w:pPr>
        <w:autoSpaceDE w:val="0"/>
        <w:autoSpaceDN w:val="0"/>
        <w:adjustRightInd w:val="0"/>
        <w:spacing w:after="0" w:line="360" w:lineRule="exact"/>
        <w:ind w:firstLine="720"/>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для юридических лиц: усиленная квалифицированная подпись.</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 xml:space="preserve">В случае направления </w:t>
      </w:r>
      <w:proofErr w:type="gramStart"/>
      <w:r w:rsidRPr="00241E04">
        <w:rPr>
          <w:rFonts w:ascii="Times New Roman" w:eastAsia="Calibri" w:hAnsi="Times New Roman" w:cs="Times New Roman"/>
          <w:color w:val="000000" w:themeColor="text1"/>
          <w:sz w:val="28"/>
          <w:szCs w:val="28"/>
        </w:rPr>
        <w:t>заявления</w:t>
      </w:r>
      <w:proofErr w:type="gramEnd"/>
      <w:r w:rsidRPr="00241E04">
        <w:rPr>
          <w:rFonts w:ascii="Times New Roman" w:eastAsia="Calibri" w:hAnsi="Times New Roman" w:cs="Times New Roman"/>
          <w:color w:val="000000" w:themeColor="text1"/>
          <w:sz w:val="28"/>
          <w:szCs w:val="28"/>
        </w:rPr>
        <w:t xml:space="preserve"> в электронной форме прилагаемые к нему документы должны быть отсканированы. В случае если представленная копия документа недоступна для прочтения, данный документ не считается представленным.</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lastRenderedPageBreak/>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Заявление в форме электронного документа подписывается по выбору заявителя – физического лица:</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простой электронной подписью заявителя (представителя заявителя);</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241E04">
        <w:rPr>
          <w:rFonts w:ascii="Times New Roman" w:eastAsia="Calibri" w:hAnsi="Times New Roman" w:cs="Times New Roman"/>
          <w:color w:val="000000" w:themeColor="text1"/>
          <w:sz w:val="28"/>
          <w:szCs w:val="28"/>
        </w:rPr>
        <w:t>ии и ау</w:t>
      </w:r>
      <w:proofErr w:type="gramEnd"/>
      <w:r w:rsidRPr="00241E04">
        <w:rPr>
          <w:rFonts w:ascii="Times New Roman" w:eastAsia="Calibri" w:hAnsi="Times New Roman" w:cs="Times New Roman"/>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r w:rsidRPr="00241E04">
        <w:rPr>
          <w:rFonts w:ascii="Times New Roman" w:eastAsia="Calibri" w:hAnsi="Times New Roman" w:cs="Times New Roman"/>
          <w:color w:val="000000" w:themeColor="text1"/>
          <w:sz w:val="28"/>
          <w:szCs w:val="28"/>
        </w:rPr>
        <w:t>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B94F5D" w:rsidRPr="00241E04" w:rsidRDefault="00B94F5D" w:rsidP="00B94F5D">
      <w:pPr>
        <w:spacing w:after="0" w:line="360" w:lineRule="exact"/>
        <w:ind w:firstLine="709"/>
        <w:jc w:val="both"/>
        <w:rPr>
          <w:rFonts w:ascii="Times New Roman" w:eastAsia="Calibri" w:hAnsi="Times New Roman" w:cs="Times New Roman"/>
          <w:color w:val="000000" w:themeColor="text1"/>
          <w:sz w:val="28"/>
          <w:szCs w:val="28"/>
        </w:rPr>
      </w:pPr>
      <w:proofErr w:type="gramStart"/>
      <w:r w:rsidRPr="00241E04">
        <w:rPr>
          <w:rFonts w:ascii="Times New Roman" w:eastAsia="Calibri" w:hAnsi="Times New Roman" w:cs="Times New Roman"/>
          <w:color w:val="000000" w:themeColor="text1"/>
          <w:sz w:val="28"/>
          <w:szCs w:val="28"/>
        </w:rPr>
        <w:t xml:space="preserve">С учетом Требований к средствам электронной подписи, утвержденных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w:t>
      </w:r>
      <w:r w:rsidRPr="00241E04">
        <w:rPr>
          <w:rFonts w:ascii="Times New Roman" w:eastAsia="Calibri" w:hAnsi="Times New Roman" w:cs="Times New Roman"/>
          <w:color w:val="000000" w:themeColor="text1"/>
          <w:sz w:val="28"/>
          <w:szCs w:val="28"/>
        </w:rPr>
        <w:lastRenderedPageBreak/>
        <w:t>использованию следующие классы средств электронной подписи:</w:t>
      </w:r>
      <w:proofErr w:type="gramEnd"/>
      <w:r w:rsidRPr="00241E04">
        <w:rPr>
          <w:rFonts w:ascii="Times New Roman" w:eastAsia="Calibri" w:hAnsi="Times New Roman" w:cs="Times New Roman"/>
          <w:color w:val="000000" w:themeColor="text1"/>
          <w:sz w:val="28"/>
          <w:szCs w:val="28"/>
        </w:rPr>
        <w:t xml:space="preserve"> КС</w:t>
      </w:r>
      <w:proofErr w:type="gramStart"/>
      <w:r w:rsidRPr="00241E04">
        <w:rPr>
          <w:rFonts w:ascii="Times New Roman" w:eastAsia="Calibri" w:hAnsi="Times New Roman" w:cs="Times New Roman"/>
          <w:color w:val="000000" w:themeColor="text1"/>
          <w:sz w:val="28"/>
          <w:szCs w:val="28"/>
        </w:rPr>
        <w:t>2</w:t>
      </w:r>
      <w:proofErr w:type="gramEnd"/>
      <w:r w:rsidRPr="00241E04">
        <w:rPr>
          <w:rFonts w:ascii="Times New Roman" w:eastAsia="Calibri" w:hAnsi="Times New Roman" w:cs="Times New Roman"/>
          <w:color w:val="000000" w:themeColor="text1"/>
          <w:sz w:val="28"/>
          <w:szCs w:val="28"/>
        </w:rPr>
        <w:t xml:space="preserve">, КСЗ, КВ1, КВ2 и КА1. </w:t>
      </w:r>
    </w:p>
    <w:p w:rsidR="00765926" w:rsidRPr="00241E04" w:rsidRDefault="00765926" w:rsidP="00587A57">
      <w:pPr>
        <w:pStyle w:val="ConsPlusNormal"/>
        <w:spacing w:line="360" w:lineRule="exact"/>
        <w:ind w:firstLine="540"/>
        <w:jc w:val="both"/>
        <w:rPr>
          <w:rFonts w:ascii="Times New Roman" w:hAnsi="Times New Roman" w:cs="Times New Roman"/>
          <w:color w:val="000000" w:themeColor="text1"/>
          <w:sz w:val="28"/>
          <w:szCs w:val="28"/>
        </w:rPr>
      </w:pPr>
    </w:p>
    <w:p w:rsidR="00B94F5D" w:rsidRPr="00241E04" w:rsidRDefault="00B94F5D" w:rsidP="00B94F5D">
      <w:pPr>
        <w:keepNext/>
        <w:widowControl w:val="0"/>
        <w:tabs>
          <w:tab w:val="num" w:pos="0"/>
        </w:tabs>
        <w:suppressAutoHyphens/>
        <w:spacing w:after="0" w:line="240" w:lineRule="auto"/>
        <w:ind w:firstLine="709"/>
        <w:jc w:val="both"/>
        <w:textAlignment w:val="baseline"/>
        <w:outlineLvl w:val="0"/>
        <w:rPr>
          <w:rFonts w:ascii="Times New Roman" w:eastAsia="Times New Roman" w:hAnsi="Times New Roman" w:cs="Times New Roman"/>
          <w:b/>
          <w:bCs/>
          <w:kern w:val="1"/>
          <w:sz w:val="28"/>
          <w:szCs w:val="28"/>
          <w:lang w:eastAsia="zh-CN" w:bidi="hi-IN"/>
        </w:rPr>
      </w:pPr>
      <w:r w:rsidRPr="00241E04">
        <w:rPr>
          <w:rFonts w:ascii="Times New Roman" w:eastAsia="Times New Roman" w:hAnsi="Times New Roman" w:cs="Times New Roman"/>
          <w:b/>
          <w:bCs/>
          <w:kern w:val="1"/>
          <w:sz w:val="28"/>
          <w:szCs w:val="28"/>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94F5D" w:rsidRPr="00241E04" w:rsidRDefault="00B94F5D" w:rsidP="00B94F5D">
      <w:pPr>
        <w:widowControl w:val="0"/>
        <w:suppressAutoHyphens/>
        <w:spacing w:after="0" w:line="240" w:lineRule="auto"/>
        <w:textAlignment w:val="baseline"/>
        <w:rPr>
          <w:rFonts w:ascii="Times New Roman" w:eastAsia="SimSun" w:hAnsi="Times New Roman" w:cs="Mangal"/>
          <w:kern w:val="1"/>
          <w:sz w:val="28"/>
          <w:szCs w:val="28"/>
          <w:lang w:eastAsia="zh-CN" w:bidi="hi-IN"/>
        </w:rPr>
      </w:pPr>
    </w:p>
    <w:p w:rsidR="00B94F5D" w:rsidRPr="00241E04" w:rsidRDefault="00B94F5D" w:rsidP="00B94F5D">
      <w:pPr>
        <w:keepNext/>
        <w:keepLines/>
        <w:widowControl w:val="0"/>
        <w:tabs>
          <w:tab w:val="num" w:pos="0"/>
        </w:tabs>
        <w:suppressAutoHyphens/>
        <w:spacing w:after="0" w:line="240" w:lineRule="auto"/>
        <w:ind w:firstLine="709"/>
        <w:jc w:val="both"/>
        <w:textAlignment w:val="baseline"/>
        <w:outlineLvl w:val="1"/>
        <w:rPr>
          <w:rFonts w:ascii="Times New Roman" w:eastAsia="Times New Roman" w:hAnsi="Times New Roman" w:cs="Times New Roman"/>
          <w:b/>
          <w:kern w:val="1"/>
          <w:sz w:val="28"/>
          <w:szCs w:val="28"/>
          <w:lang w:eastAsia="zh-CN" w:bidi="hi-IN"/>
        </w:rPr>
      </w:pPr>
      <w:r w:rsidRPr="00241E04">
        <w:rPr>
          <w:rFonts w:ascii="Times New Roman" w:eastAsia="Times New Roman" w:hAnsi="Times New Roman" w:cs="Times New Roman"/>
          <w:b/>
          <w:kern w:val="1"/>
          <w:sz w:val="28"/>
          <w:szCs w:val="28"/>
          <w:lang w:eastAsia="zh-CN" w:bidi="hi-IN"/>
        </w:rPr>
        <w:t>3.1.</w:t>
      </w:r>
      <w:r w:rsidRPr="00241E04">
        <w:rPr>
          <w:rFonts w:ascii="Times New Roman" w:eastAsia="Times New Roman" w:hAnsi="Times New Roman" w:cs="Times New Roman"/>
          <w:b/>
          <w:kern w:val="1"/>
          <w:sz w:val="28"/>
          <w:szCs w:val="28"/>
          <w:lang w:eastAsia="zh-CN" w:bidi="hi-IN"/>
        </w:rPr>
        <w:tab/>
        <w:t>Описание последовательности действий при предоставлении муниципальной услуги</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Предоставление муниципальной услуги включает в себя следующие административные процедуры:</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прием и регистрация заявления и представленных документов;</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ru-RU" w:bidi="hi-IN"/>
        </w:rPr>
      </w:pPr>
      <w:r w:rsidRPr="00241E04">
        <w:rPr>
          <w:rFonts w:ascii="Times New Roman" w:eastAsia="SimSun" w:hAnsi="Times New Roman" w:cs="Times New Roman"/>
          <w:kern w:val="1"/>
          <w:sz w:val="28"/>
          <w:szCs w:val="28"/>
          <w:lang w:eastAsia="ru-RU" w:bidi="hi-IN"/>
        </w:rPr>
        <w:t xml:space="preserve">направление межведомственных запросов; </w:t>
      </w:r>
    </w:p>
    <w:p w:rsidR="00B94F5D" w:rsidRPr="00241E04" w:rsidRDefault="00B94F5D" w:rsidP="00B94F5D">
      <w:pPr>
        <w:widowControl w:val="0"/>
        <w:tabs>
          <w:tab w:val="num" w:pos="0"/>
        </w:tabs>
        <w:suppressAutoHyphens/>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 xml:space="preserve">описание последовательности действий при рассмотрении заявления и представленных документов, в целях принятия решения </w:t>
      </w:r>
      <w:r w:rsidRPr="00241E04">
        <w:rPr>
          <w:rFonts w:ascii="Times New Roman" w:eastAsia="SimSun" w:hAnsi="Times New Roman" w:cs="Mangal"/>
          <w:kern w:val="1"/>
          <w:sz w:val="28"/>
          <w:szCs w:val="28"/>
          <w:lang w:eastAsia="ru-RU" w:bidi="hi-IN"/>
        </w:rPr>
        <w:t>о</w:t>
      </w:r>
      <w:r w:rsidRPr="00241E04">
        <w:rPr>
          <w:rFonts w:ascii="Times New Roman" w:eastAsia="SimSun" w:hAnsi="Times New Roman" w:cs="Mangal"/>
          <w:kern w:val="1"/>
          <w:sz w:val="28"/>
          <w:szCs w:val="28"/>
          <w:lang w:eastAsia="zh-CN" w:bidi="hi-IN"/>
        </w:rPr>
        <w:t xml:space="preserve"> выдаче разрешения на использование земель или земельных участков,</w:t>
      </w:r>
      <w:r w:rsidRPr="00241E04">
        <w:rPr>
          <w:rFonts w:ascii="Times New Roman" w:eastAsia="SimSun" w:hAnsi="Times New Roman" w:cs="Mangal"/>
          <w:kern w:val="1"/>
          <w:sz w:val="28"/>
          <w:szCs w:val="28"/>
          <w:lang w:eastAsia="ru-RU" w:bidi="hi-IN"/>
        </w:rPr>
        <w:t xml:space="preserve"> или об отказе в предоставлении муниципальной услуги</w:t>
      </w:r>
      <w:r w:rsidRPr="00241E04">
        <w:rPr>
          <w:rFonts w:ascii="Times New Roman" w:eastAsia="SimSun" w:hAnsi="Times New Roman" w:cs="Times New Roman"/>
          <w:kern w:val="1"/>
          <w:sz w:val="28"/>
          <w:szCs w:val="28"/>
          <w:lang w:eastAsia="zh-CN" w:bidi="hi-IN"/>
        </w:rPr>
        <w:t>;</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уведомление заявителя о готовности результата предоставления муниципальной услуги.</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Перечень административных процедур (действий) при предоставлении муниципальной услуги в электронной форме:</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прием и регистрация заявления и представленных документов;</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ru-RU" w:bidi="hi-IN"/>
        </w:rPr>
      </w:pPr>
      <w:r w:rsidRPr="00241E04">
        <w:rPr>
          <w:rFonts w:ascii="Times New Roman" w:eastAsia="SimSun" w:hAnsi="Times New Roman" w:cs="Times New Roman"/>
          <w:kern w:val="1"/>
          <w:sz w:val="28"/>
          <w:szCs w:val="28"/>
          <w:lang w:eastAsia="ru-RU" w:bidi="hi-IN"/>
        </w:rPr>
        <w:t xml:space="preserve">направление межведомственных запросов; </w:t>
      </w:r>
    </w:p>
    <w:p w:rsidR="00B94F5D" w:rsidRPr="00241E04" w:rsidRDefault="00B94F5D" w:rsidP="00B94F5D">
      <w:pPr>
        <w:widowControl w:val="0"/>
        <w:tabs>
          <w:tab w:val="num" w:pos="0"/>
        </w:tabs>
        <w:suppressAutoHyphens/>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 xml:space="preserve">описание последовательности действий при рассмотрении заявления и представленных документов, в целях принятия решения </w:t>
      </w:r>
      <w:r w:rsidRPr="00241E04">
        <w:rPr>
          <w:rFonts w:ascii="Times New Roman" w:eastAsia="SimSun" w:hAnsi="Times New Roman" w:cs="Mangal"/>
          <w:kern w:val="1"/>
          <w:sz w:val="28"/>
          <w:szCs w:val="28"/>
          <w:lang w:eastAsia="ru-RU" w:bidi="hi-IN"/>
        </w:rPr>
        <w:t>о</w:t>
      </w:r>
      <w:r w:rsidRPr="00241E04">
        <w:rPr>
          <w:rFonts w:ascii="Times New Roman" w:eastAsia="SimSun" w:hAnsi="Times New Roman" w:cs="Mangal"/>
          <w:kern w:val="1"/>
          <w:sz w:val="28"/>
          <w:szCs w:val="28"/>
          <w:lang w:eastAsia="zh-CN" w:bidi="hi-IN"/>
        </w:rPr>
        <w:t xml:space="preserve"> выдаче разрешения на использование земель или земельных участков,</w:t>
      </w:r>
      <w:r w:rsidRPr="00241E04">
        <w:rPr>
          <w:rFonts w:ascii="Times New Roman" w:eastAsia="SimSun" w:hAnsi="Times New Roman" w:cs="Mangal"/>
          <w:kern w:val="1"/>
          <w:sz w:val="28"/>
          <w:szCs w:val="28"/>
          <w:lang w:eastAsia="ru-RU" w:bidi="hi-IN"/>
        </w:rPr>
        <w:t xml:space="preserve"> или об отказе в предоставлении муниципальной услуги</w:t>
      </w:r>
      <w:r w:rsidRPr="00241E04">
        <w:rPr>
          <w:rFonts w:ascii="Times New Roman" w:eastAsia="SimSun" w:hAnsi="Times New Roman" w:cs="Times New Roman"/>
          <w:kern w:val="1"/>
          <w:sz w:val="28"/>
          <w:szCs w:val="28"/>
          <w:lang w:eastAsia="zh-CN" w:bidi="hi-IN"/>
        </w:rPr>
        <w:t>;</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регистрация и выдача документов.</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Перечень процедур (действий), выполняемых многофункциональным центром:</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прием и регистрация заявления и представленных документов;</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уведомление заявителя о готовности результата предоставления муниципальной услуги.</w:t>
      </w:r>
    </w:p>
    <w:p w:rsidR="00B94F5D" w:rsidRPr="00241E04" w:rsidRDefault="00B94F5D" w:rsidP="00B94F5D">
      <w:pPr>
        <w:keepNext/>
        <w:keepLines/>
        <w:widowControl w:val="0"/>
        <w:tabs>
          <w:tab w:val="num" w:pos="0"/>
        </w:tabs>
        <w:suppressAutoHyphens/>
        <w:spacing w:after="0" w:line="240" w:lineRule="auto"/>
        <w:ind w:firstLine="709"/>
        <w:jc w:val="both"/>
        <w:textAlignment w:val="baseline"/>
        <w:outlineLvl w:val="1"/>
        <w:rPr>
          <w:rFonts w:ascii="Times New Roman" w:eastAsia="Times New Roman" w:hAnsi="Times New Roman" w:cs="Times New Roman"/>
          <w:b/>
          <w:kern w:val="1"/>
          <w:sz w:val="28"/>
          <w:szCs w:val="28"/>
          <w:lang w:eastAsia="zh-CN" w:bidi="hi-IN"/>
        </w:rPr>
      </w:pPr>
      <w:r w:rsidRPr="00241E04">
        <w:rPr>
          <w:rFonts w:ascii="Times New Roman" w:eastAsia="Times New Roman" w:hAnsi="Times New Roman" w:cs="Times New Roman"/>
          <w:b/>
          <w:kern w:val="1"/>
          <w:sz w:val="28"/>
          <w:szCs w:val="28"/>
          <w:lang w:eastAsia="zh-CN" w:bidi="hi-IN"/>
        </w:rPr>
        <w:t>3.2.</w:t>
      </w:r>
      <w:r w:rsidRPr="00241E04">
        <w:rPr>
          <w:rFonts w:ascii="Times New Roman" w:eastAsia="Times New Roman" w:hAnsi="Times New Roman" w:cs="Times New Roman"/>
          <w:b/>
          <w:kern w:val="1"/>
          <w:sz w:val="28"/>
          <w:szCs w:val="28"/>
          <w:lang w:eastAsia="zh-CN" w:bidi="hi-IN"/>
        </w:rPr>
        <w:tab/>
        <w:t>Описание последовательности действий при приеме и регистрации заявления</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proofErr w:type="gramStart"/>
      <w:r w:rsidRPr="00241E04">
        <w:rPr>
          <w:rFonts w:ascii="Times New Roman" w:eastAsia="SimSun" w:hAnsi="Times New Roman" w:cs="Times New Roman"/>
          <w:kern w:val="1"/>
          <w:sz w:val="28"/>
          <w:szCs w:val="28"/>
          <w:lang w:eastAsia="zh-CN" w:bidi="hi-IN"/>
        </w:rPr>
        <w:lastRenderedPageBreak/>
        <w:t>д</w:t>
      </w:r>
      <w:proofErr w:type="gramEnd"/>
      <w:r w:rsidRPr="00241E04">
        <w:rPr>
          <w:rFonts w:ascii="Times New Roman" w:eastAsia="SimSun" w:hAnsi="Times New Roman" w:cs="Times New Roman"/>
          <w:kern w:val="1"/>
          <w:sz w:val="28"/>
          <w:szCs w:val="28"/>
          <w:lang w:eastAsia="zh-CN" w:bidi="hi-IN"/>
        </w:rPr>
        <w:t>окумента, удостоверяющего личность заявителя (его представителя);</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документа, подтверждающего полномочия представителя заявителя.</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раздела 2 настоящего Административного регламента.</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В случае отсутствия оснований для отказа в приеме документов специалист, ответственный за прием и регистрацию документов:</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регистрирует в установленном порядке поступившие документы;</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 xml:space="preserve">оформляет уведомление о приеме документов и вручает (направляет) его заявителю; </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направляет документы на рассмотрение специалистом, ответственным за предоставление муниципальной услуги.</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Максимальный срок выполнения административной процедуры не может превышать 3 дней.</w:t>
      </w:r>
    </w:p>
    <w:p w:rsidR="00B94F5D" w:rsidRPr="00241E04" w:rsidRDefault="00B94F5D" w:rsidP="00B94F5D">
      <w:pPr>
        <w:widowControl w:val="0"/>
        <w:tabs>
          <w:tab w:val="num" w:pos="0"/>
        </w:tabs>
        <w:suppressAutoHyphens/>
        <w:autoSpaceDE w:val="0"/>
        <w:autoSpaceDN w:val="0"/>
        <w:adjustRightInd w:val="0"/>
        <w:spacing w:after="0" w:line="240" w:lineRule="auto"/>
        <w:ind w:firstLine="709"/>
        <w:jc w:val="both"/>
        <w:textAlignment w:val="baseline"/>
        <w:rPr>
          <w:rFonts w:ascii="Times New Roman" w:eastAsia="SimSun" w:hAnsi="Times New Roman" w:cs="Times New Roman"/>
          <w:b/>
          <w:kern w:val="1"/>
          <w:sz w:val="28"/>
          <w:szCs w:val="28"/>
          <w:lang w:eastAsia="zh-CN" w:bidi="hi-IN"/>
        </w:rPr>
      </w:pPr>
      <w:r w:rsidRPr="00241E04">
        <w:rPr>
          <w:rFonts w:ascii="Times New Roman" w:eastAsia="SimSun" w:hAnsi="Times New Roman" w:cs="Times New Roman"/>
          <w:b/>
          <w:kern w:val="1"/>
          <w:sz w:val="28"/>
          <w:szCs w:val="28"/>
          <w:lang w:eastAsia="zh-CN" w:bidi="hi-IN"/>
        </w:rPr>
        <w:t>3.3.</w:t>
      </w:r>
      <w:r w:rsidRPr="00241E04">
        <w:rPr>
          <w:rFonts w:ascii="Times New Roman" w:eastAsia="SimSun" w:hAnsi="Times New Roman" w:cs="Times New Roman"/>
          <w:b/>
          <w:kern w:val="1"/>
          <w:sz w:val="28"/>
          <w:szCs w:val="28"/>
          <w:lang w:eastAsia="zh-CN" w:bidi="hi-IN"/>
        </w:rPr>
        <w:tab/>
        <w:t xml:space="preserve">Описание последовательности действий при </w:t>
      </w:r>
      <w:r w:rsidRPr="00241E04">
        <w:rPr>
          <w:rFonts w:ascii="Times New Roman" w:eastAsia="SimSun" w:hAnsi="Times New Roman" w:cs="Times New Roman"/>
          <w:b/>
          <w:kern w:val="1"/>
          <w:sz w:val="28"/>
          <w:szCs w:val="28"/>
          <w:lang w:eastAsia="ru-RU" w:bidi="hi-IN"/>
        </w:rPr>
        <w:t>формировании и направлении межведомственных запросов</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proofErr w:type="gramStart"/>
      <w:r w:rsidRPr="00241E04">
        <w:rPr>
          <w:rFonts w:ascii="Times New Roman" w:eastAsia="SimSun" w:hAnsi="Times New Roman" w:cs="Times New Roman"/>
          <w:kern w:val="1"/>
          <w:sz w:val="28"/>
          <w:szCs w:val="28"/>
          <w:lang w:eastAsia="zh-CN" w:bidi="hi-IN"/>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w:t>
      </w:r>
      <w:r w:rsidRPr="00241E04">
        <w:rPr>
          <w:rFonts w:ascii="Times New Roman" w:eastAsia="Times New Roman" w:hAnsi="Times New Roman" w:cs="Times New Roman"/>
          <w:kern w:val="1"/>
          <w:sz w:val="28"/>
          <w:szCs w:val="28"/>
          <w:lang w:eastAsia="ru-RU" w:bidi="hi-IN"/>
        </w:rPr>
        <w:t>2.6.2 подраздела 2.6 раздела 2 настоящего Административного регламента</w:t>
      </w:r>
      <w:r w:rsidRPr="00241E04">
        <w:rPr>
          <w:rFonts w:ascii="Times New Roman" w:eastAsia="SimSun" w:hAnsi="Times New Roman" w:cs="Times New Roman"/>
          <w:kern w:val="1"/>
          <w:sz w:val="28"/>
          <w:szCs w:val="28"/>
          <w:lang w:eastAsia="zh-CN" w:bidi="hi-IN"/>
        </w:rPr>
        <w:t xml:space="preserve"> (в случае, если указанный документ не представлен заявителем самостоятельно). </w:t>
      </w:r>
      <w:proofErr w:type="gramEnd"/>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Максимальный срок выполнения административной процедуры не может превышать 5 дней.</w:t>
      </w:r>
    </w:p>
    <w:p w:rsidR="00B94F5D" w:rsidRPr="00241E04" w:rsidRDefault="00B94F5D" w:rsidP="00B94F5D">
      <w:pPr>
        <w:keepNext/>
        <w:keepLines/>
        <w:widowControl w:val="0"/>
        <w:tabs>
          <w:tab w:val="num" w:pos="0"/>
        </w:tabs>
        <w:suppressAutoHyphens/>
        <w:spacing w:after="0" w:line="240" w:lineRule="auto"/>
        <w:ind w:firstLine="709"/>
        <w:jc w:val="both"/>
        <w:textAlignment w:val="baseline"/>
        <w:outlineLvl w:val="1"/>
        <w:rPr>
          <w:rFonts w:ascii="Times New Roman" w:eastAsia="Times New Roman" w:hAnsi="Times New Roman" w:cs="Times New Roman"/>
          <w:b/>
          <w:kern w:val="1"/>
          <w:sz w:val="28"/>
          <w:szCs w:val="28"/>
          <w:lang w:eastAsia="zh-CN" w:bidi="hi-IN"/>
        </w:rPr>
      </w:pPr>
      <w:r w:rsidRPr="00241E04">
        <w:rPr>
          <w:rFonts w:ascii="Times New Roman" w:eastAsia="Times New Roman" w:hAnsi="Times New Roman" w:cs="Times New Roman"/>
          <w:b/>
          <w:kern w:val="1"/>
          <w:sz w:val="28"/>
          <w:szCs w:val="28"/>
          <w:lang w:eastAsia="zh-CN" w:bidi="hi-IN"/>
        </w:rPr>
        <w:t xml:space="preserve">3.4. Описание последовательности действий при рассмотрении заявления и представленных документов </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 xml:space="preserve">3.4.1. Основанием для начала административной процедуры является </w:t>
      </w:r>
      <w:r w:rsidRPr="00241E04">
        <w:rPr>
          <w:rFonts w:ascii="Times New Roman" w:eastAsia="SimSun" w:hAnsi="Times New Roman" w:cs="Times New Roman"/>
          <w:kern w:val="1"/>
          <w:sz w:val="28"/>
          <w:szCs w:val="28"/>
          <w:lang w:eastAsia="zh-CN" w:bidi="hi-IN"/>
        </w:rPr>
        <w:lastRenderedPageBreak/>
        <w:t>поступление зарегистрированных в установленном порядке документов специалисту, ответственному за предоставление муниципальной услуги.</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Times New Roman" w:hAnsi="Times New Roman" w:cs="Times New Roman"/>
          <w:kern w:val="1"/>
          <w:sz w:val="28"/>
          <w:szCs w:val="28"/>
          <w:lang w:eastAsia="ru-RU" w:bidi="hi-IN"/>
        </w:rPr>
      </w:pPr>
      <w:r w:rsidRPr="00241E04">
        <w:rPr>
          <w:rFonts w:ascii="Times New Roman" w:eastAsia="Times New Roman" w:hAnsi="Times New Roman" w:cs="Times New Roman"/>
          <w:kern w:val="1"/>
          <w:sz w:val="28"/>
          <w:szCs w:val="28"/>
          <w:lang w:eastAsia="ru-RU" w:bidi="hi-IN"/>
        </w:rPr>
        <w:t>Неполучение или несвоевременное получение документов, запрошенных а</w:t>
      </w:r>
      <w:r w:rsidRPr="00241E04">
        <w:rPr>
          <w:rFonts w:ascii="Times New Roman" w:eastAsia="SimSun" w:hAnsi="Times New Roman" w:cs="Times New Roman"/>
          <w:kern w:val="1"/>
          <w:sz w:val="28"/>
          <w:szCs w:val="28"/>
          <w:lang w:eastAsia="zh-CN" w:bidi="hi-IN"/>
        </w:rPr>
        <w:t>дминистрацией в рамках межведомственного информационного взаимодействия</w:t>
      </w:r>
      <w:r w:rsidRPr="00241E04">
        <w:rPr>
          <w:rFonts w:ascii="Times New Roman" w:eastAsia="Times New Roman" w:hAnsi="Times New Roman" w:cs="Times New Roman"/>
          <w:kern w:val="1"/>
          <w:sz w:val="28"/>
          <w:szCs w:val="28"/>
          <w:lang w:eastAsia="ru-RU" w:bidi="hi-IN"/>
        </w:rPr>
        <w:t xml:space="preserve">, не может являться основанием для отказа в предоставлении муниципальной услуги. </w:t>
      </w:r>
    </w:p>
    <w:p w:rsidR="00B94F5D" w:rsidRPr="00241E04" w:rsidRDefault="00B94F5D" w:rsidP="00B94F5D">
      <w:pPr>
        <w:widowControl w:val="0"/>
        <w:suppressAutoHyphens/>
        <w:autoSpaceDE w:val="0"/>
        <w:autoSpaceDN w:val="0"/>
        <w:adjustRightInd w:val="0"/>
        <w:spacing w:after="0" w:line="360" w:lineRule="exact"/>
        <w:ind w:firstLine="708"/>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3.4.2.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 xml:space="preserve">Специалист, </w:t>
      </w:r>
      <w:r w:rsidRPr="00241E04">
        <w:rPr>
          <w:rFonts w:ascii="Times New Roman" w:eastAsia="SimSun" w:hAnsi="Times New Roman" w:cs="Mangal"/>
          <w:kern w:val="1"/>
          <w:sz w:val="28"/>
          <w:szCs w:val="28"/>
          <w:lang w:eastAsia="ru-RU" w:bidi="hi-IN"/>
        </w:rPr>
        <w:t xml:space="preserve">ответственный за предоставление муниципальной услуги, при рассмотрении заявления и, исходя из состава запрашиваемых сведений, </w:t>
      </w:r>
      <w:r w:rsidRPr="00241E04">
        <w:rPr>
          <w:rFonts w:ascii="Times New Roman" w:eastAsia="SimSun" w:hAnsi="Times New Roman" w:cs="Mangal"/>
          <w:kern w:val="1"/>
          <w:sz w:val="28"/>
          <w:szCs w:val="28"/>
          <w:lang w:eastAsia="zh-CN" w:bidi="hi-IN"/>
        </w:rPr>
        <w:t>устанавливает наличие оснований, указанных в подразделе 2.8 раздела 2 настоящего Административного регламента:</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proofErr w:type="gramStart"/>
      <w:r w:rsidRPr="00241E04">
        <w:rPr>
          <w:rFonts w:ascii="Times New Roman" w:eastAsia="SimSun" w:hAnsi="Times New Roman" w:cs="Times New Roman"/>
          <w:kern w:val="1"/>
          <w:sz w:val="28"/>
          <w:szCs w:val="28"/>
          <w:lang w:eastAsia="zh-CN" w:bidi="hi-IN"/>
        </w:rPr>
        <w:t xml:space="preserve">при наличии таких оснований принимает решение об отказе в </w:t>
      </w:r>
      <w:r w:rsidRPr="00241E04">
        <w:rPr>
          <w:rFonts w:ascii="Times New Roman" w:eastAsia="SimSun" w:hAnsi="Times New Roman" w:cs="Mangal"/>
          <w:kern w:val="1"/>
          <w:sz w:val="28"/>
          <w:szCs w:val="28"/>
          <w:lang w:eastAsia="zh-CN" w:bidi="hi-IN"/>
        </w:rPr>
        <w:t>выдаче разрешения на использование земель или земельного участка</w:t>
      </w:r>
      <w:r w:rsidRPr="00241E04">
        <w:rPr>
          <w:rFonts w:ascii="Times New Roman" w:eastAsia="SimSun" w:hAnsi="Times New Roman" w:cs="Times New Roman"/>
          <w:kern w:val="1"/>
          <w:sz w:val="28"/>
          <w:szCs w:val="28"/>
          <w:lang w:eastAsia="zh-CN" w:bidi="hi-IN"/>
        </w:rPr>
        <w:t xml:space="preserve"> в течение 25 дней со дня поступления заявления (в случаях, установленных Земельным кодексом Российской Федерации) и в течение 10 рабочих дней со дня поступления заявления (в случаях, установленных постановлением Правительства Российской Федерации от 03.12.2014 № 1300) и в течение 3 рабочих дней направляется заявителю</w:t>
      </w:r>
      <w:proofErr w:type="gramEnd"/>
      <w:r w:rsidRPr="00241E04">
        <w:rPr>
          <w:rFonts w:ascii="Times New Roman" w:eastAsia="SimSun" w:hAnsi="Times New Roman" w:cs="Times New Roman"/>
          <w:kern w:val="1"/>
          <w:sz w:val="28"/>
          <w:szCs w:val="28"/>
          <w:lang w:eastAsia="zh-CN" w:bidi="hi-IN"/>
        </w:rPr>
        <w:t xml:space="preserve"> уведомление об отказе в выдаче разрешения на использование земель или земельного участка простым письмом либо через Портал.</w:t>
      </w:r>
    </w:p>
    <w:p w:rsidR="00B94F5D" w:rsidRPr="00241E04" w:rsidRDefault="00B94F5D" w:rsidP="00B94F5D">
      <w:pPr>
        <w:widowControl w:val="0"/>
        <w:suppressAutoHyphens/>
        <w:autoSpaceDE w:val="0"/>
        <w:autoSpaceDN w:val="0"/>
        <w:adjustRightInd w:val="0"/>
        <w:spacing w:after="0" w:line="360" w:lineRule="exact"/>
        <w:ind w:firstLine="708"/>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ru-RU" w:bidi="hi-IN"/>
        </w:rPr>
        <w:t>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w:t>
      </w:r>
    </w:p>
    <w:p w:rsidR="00B94F5D" w:rsidRPr="00241E04" w:rsidRDefault="00B94F5D" w:rsidP="00B94F5D">
      <w:pPr>
        <w:widowControl w:val="0"/>
        <w:suppressAutoHyphens/>
        <w:autoSpaceDE w:val="0"/>
        <w:autoSpaceDN w:val="0"/>
        <w:adjustRightInd w:val="0"/>
        <w:spacing w:after="0" w:line="360" w:lineRule="exact"/>
        <w:ind w:firstLine="720"/>
        <w:jc w:val="both"/>
        <w:textAlignment w:val="baseline"/>
        <w:outlineLvl w:val="0"/>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 xml:space="preserve">3.4.3. Описание последовательности административных действий при </w:t>
      </w:r>
      <w:r w:rsidRPr="00241E04">
        <w:rPr>
          <w:rFonts w:ascii="Times New Roman" w:eastAsia="SimSun" w:hAnsi="Times New Roman" w:cs="Mangal"/>
          <w:kern w:val="1"/>
          <w:sz w:val="28"/>
          <w:szCs w:val="28"/>
          <w:lang w:eastAsia="ru-RU" w:bidi="hi-IN"/>
        </w:rPr>
        <w:t>принятии решения о выдаче разрешения на использование земель или земельных участков</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 xml:space="preserve">Специалист, ответственный за предоставление муниципальной услуги, готовит проект распоряжения о выдаче разрешения на использование земель или земельных участков в 2 экземплярах </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Результатом выполнения административной процедуры является подготовка распоряжения о выдаче разрешения на использование земель или земельных участков.</w:t>
      </w:r>
    </w:p>
    <w:p w:rsidR="00B94F5D" w:rsidRPr="00241E04" w:rsidRDefault="00B94F5D" w:rsidP="00B94F5D">
      <w:pPr>
        <w:widowControl w:val="0"/>
        <w:suppressAutoHyphens/>
        <w:autoSpaceDE w:val="0"/>
        <w:autoSpaceDN w:val="0"/>
        <w:adjustRightInd w:val="0"/>
        <w:spacing w:after="0" w:line="360" w:lineRule="exact"/>
        <w:ind w:firstLine="708"/>
        <w:jc w:val="both"/>
        <w:textAlignment w:val="baseline"/>
        <w:outlineLvl w:val="0"/>
        <w:rPr>
          <w:rFonts w:ascii="Times New Roman" w:eastAsia="SimSun" w:hAnsi="Times New Roman" w:cs="Mangal"/>
          <w:kern w:val="1"/>
          <w:sz w:val="28"/>
          <w:szCs w:val="28"/>
          <w:lang w:bidi="hi-IN"/>
        </w:rPr>
      </w:pPr>
      <w:r w:rsidRPr="00241E04">
        <w:rPr>
          <w:rFonts w:ascii="Times New Roman" w:eastAsia="SimSun" w:hAnsi="Times New Roman" w:cs="Mangal"/>
          <w:kern w:val="1"/>
          <w:sz w:val="28"/>
          <w:szCs w:val="28"/>
          <w:lang w:eastAsia="zh-CN" w:bidi="hi-IN"/>
        </w:rPr>
        <w:t xml:space="preserve">Максимальный срок исполнения данной административной процедуры составляет 25 дней со дня поступления заявления (в случаях, установленных Земельным кодексом Российской Федерации) и 10 рабочих дней со дня </w:t>
      </w:r>
      <w:r w:rsidRPr="00241E04">
        <w:rPr>
          <w:rFonts w:ascii="Times New Roman" w:eastAsia="SimSun" w:hAnsi="Times New Roman" w:cs="Mangal"/>
          <w:kern w:val="1"/>
          <w:sz w:val="28"/>
          <w:szCs w:val="28"/>
          <w:lang w:eastAsia="zh-CN" w:bidi="hi-IN"/>
        </w:rPr>
        <w:lastRenderedPageBreak/>
        <w:t>поступления заявления (в случаях, установленных постановлением Правительства Российской Федерации от 03.12.2014 №1300).</w:t>
      </w:r>
      <w:r w:rsidRPr="00241E04">
        <w:rPr>
          <w:rFonts w:ascii="Times New Roman" w:eastAsia="SimSun" w:hAnsi="Times New Roman" w:cs="Mangal"/>
          <w:kern w:val="1"/>
          <w:sz w:val="28"/>
          <w:szCs w:val="28"/>
          <w:lang w:bidi="hi-IN"/>
        </w:rPr>
        <w:t xml:space="preserve"> </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outlineLvl w:val="0"/>
        <w:rPr>
          <w:rFonts w:ascii="Times New Roman" w:eastAsia="SimSun" w:hAnsi="Times New Roman" w:cs="Times New Roman"/>
          <w:b/>
          <w:kern w:val="1"/>
          <w:sz w:val="28"/>
          <w:szCs w:val="28"/>
          <w:lang w:eastAsia="zh-CN" w:bidi="hi-IN"/>
        </w:rPr>
      </w:pPr>
      <w:r w:rsidRPr="00241E04">
        <w:rPr>
          <w:rFonts w:ascii="Times New Roman" w:eastAsia="SimSun" w:hAnsi="Times New Roman" w:cs="Mangal"/>
          <w:kern w:val="1"/>
          <w:sz w:val="28"/>
          <w:szCs w:val="28"/>
          <w:lang w:bidi="hi-IN"/>
        </w:rPr>
        <w:t xml:space="preserve"> </w:t>
      </w:r>
      <w:r w:rsidRPr="00241E04">
        <w:rPr>
          <w:rFonts w:ascii="Times New Roman" w:eastAsia="SimSun" w:hAnsi="Times New Roman" w:cs="Times New Roman"/>
          <w:b/>
          <w:kern w:val="1"/>
          <w:sz w:val="28"/>
          <w:szCs w:val="28"/>
          <w:lang w:eastAsia="zh-CN" w:bidi="hi-IN"/>
        </w:rPr>
        <w:t>3.5.</w:t>
      </w:r>
      <w:r w:rsidRPr="00241E04">
        <w:rPr>
          <w:rFonts w:ascii="Times New Roman" w:eastAsia="SimSun" w:hAnsi="Times New Roman" w:cs="Times New Roman"/>
          <w:b/>
          <w:kern w:val="1"/>
          <w:sz w:val="28"/>
          <w:szCs w:val="28"/>
          <w:lang w:eastAsia="zh-CN" w:bidi="hi-IN"/>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B94F5D" w:rsidRPr="00241E04" w:rsidRDefault="00B94F5D" w:rsidP="00B94F5D">
      <w:pPr>
        <w:widowControl w:val="0"/>
        <w:tabs>
          <w:tab w:val="num" w:pos="0"/>
        </w:tabs>
        <w:suppressAutoHyphens/>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B94F5D" w:rsidRPr="00241E04" w:rsidRDefault="00B94F5D" w:rsidP="00B94F5D">
      <w:pPr>
        <w:widowControl w:val="0"/>
        <w:tabs>
          <w:tab w:val="num" w:pos="0"/>
        </w:tabs>
        <w:suppressAutoHyphens/>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B94F5D" w:rsidRPr="00241E04" w:rsidRDefault="00B94F5D" w:rsidP="00B94F5D">
      <w:pPr>
        <w:widowControl w:val="0"/>
        <w:tabs>
          <w:tab w:val="num" w:pos="0"/>
        </w:tabs>
        <w:suppressAutoHyphens/>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Максимальный срок выполнения административной процедуры не может превышать 2 дней, с момента поступления принятых (подписанных) документов специалисту, ответственному за предоставление муниципальной услуги.</w:t>
      </w:r>
    </w:p>
    <w:p w:rsidR="00B94F5D" w:rsidRPr="00241E04" w:rsidRDefault="00B94F5D" w:rsidP="00B94F5D">
      <w:pPr>
        <w:widowControl w:val="0"/>
        <w:suppressAutoHyphens/>
        <w:autoSpaceDE w:val="0"/>
        <w:autoSpaceDN w:val="0"/>
        <w:adjustRightInd w:val="0"/>
        <w:spacing w:after="0" w:line="360" w:lineRule="exact"/>
        <w:ind w:firstLine="539"/>
        <w:jc w:val="both"/>
        <w:textAlignment w:val="baseline"/>
        <w:rPr>
          <w:rFonts w:ascii="Times New Roman" w:eastAsia="SimSun" w:hAnsi="Times New Roman" w:cs="Mangal"/>
          <w:bCs/>
          <w:kern w:val="1"/>
          <w:sz w:val="28"/>
          <w:szCs w:val="28"/>
          <w:lang w:eastAsia="zh-CN" w:bidi="hi-IN"/>
        </w:rPr>
      </w:pPr>
      <w:r w:rsidRPr="00241E04">
        <w:rPr>
          <w:rFonts w:ascii="Times New Roman" w:eastAsia="Times New Roman" w:hAnsi="Times New Roman" w:cs="Mangal"/>
          <w:kern w:val="1"/>
          <w:sz w:val="28"/>
          <w:szCs w:val="28"/>
          <w:lang w:eastAsia="ru-RU" w:bidi="hi-IN"/>
        </w:rPr>
        <w:t>Результатом выполнения административной процедуры является направление заявител</w:t>
      </w:r>
      <w:proofErr w:type="gramStart"/>
      <w:r w:rsidRPr="00241E04">
        <w:rPr>
          <w:rFonts w:ascii="Times New Roman" w:eastAsia="Times New Roman" w:hAnsi="Times New Roman" w:cs="Mangal"/>
          <w:kern w:val="1"/>
          <w:sz w:val="28"/>
          <w:szCs w:val="28"/>
          <w:lang w:eastAsia="ru-RU" w:bidi="hi-IN"/>
        </w:rPr>
        <w:t>ю(</w:t>
      </w:r>
      <w:proofErr w:type="gramEnd"/>
      <w:r w:rsidRPr="00241E04">
        <w:rPr>
          <w:rFonts w:ascii="Times New Roman" w:eastAsia="Times New Roman" w:hAnsi="Times New Roman" w:cs="Mangal"/>
          <w:kern w:val="1"/>
          <w:sz w:val="28"/>
          <w:szCs w:val="28"/>
          <w:lang w:eastAsia="ru-RU" w:bidi="hi-IN"/>
        </w:rPr>
        <w:t>ям) распоряжения о выдаче разрешения на использование земель или земельных участков.</w:t>
      </w:r>
    </w:p>
    <w:p w:rsidR="00B94F5D" w:rsidRPr="00241E04" w:rsidRDefault="00B94F5D" w:rsidP="00B94F5D">
      <w:pPr>
        <w:widowControl w:val="0"/>
        <w:tabs>
          <w:tab w:val="num" w:pos="0"/>
        </w:tabs>
        <w:suppressAutoHyphens/>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Период с момента информирования заявителя о готовности результата предоставления муниципальной услуги до личного обращения заявителя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B94F5D" w:rsidRPr="00241E04" w:rsidRDefault="00B94F5D" w:rsidP="00B94F5D">
      <w:pPr>
        <w:keepNext/>
        <w:keepLines/>
        <w:widowControl w:val="0"/>
        <w:tabs>
          <w:tab w:val="num" w:pos="0"/>
        </w:tabs>
        <w:suppressAutoHyphens/>
        <w:spacing w:after="0" w:line="360" w:lineRule="exact"/>
        <w:ind w:firstLine="709"/>
        <w:jc w:val="both"/>
        <w:textAlignment w:val="baseline"/>
        <w:outlineLvl w:val="1"/>
        <w:rPr>
          <w:rFonts w:ascii="Times New Roman" w:eastAsia="Times New Roman" w:hAnsi="Times New Roman" w:cs="Times New Roman"/>
          <w:b/>
          <w:kern w:val="1"/>
          <w:sz w:val="28"/>
          <w:szCs w:val="28"/>
          <w:lang w:eastAsia="zh-CN" w:bidi="hi-IN"/>
        </w:rPr>
      </w:pPr>
      <w:r w:rsidRPr="00241E04">
        <w:rPr>
          <w:rFonts w:ascii="Times New Roman" w:eastAsia="Times New Roman" w:hAnsi="Times New Roman" w:cs="Times New Roman"/>
          <w:b/>
          <w:kern w:val="1"/>
          <w:sz w:val="28"/>
          <w:szCs w:val="28"/>
          <w:lang w:eastAsia="zh-CN" w:bidi="hi-IN"/>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w:t>
      </w:r>
      <w:r w:rsidRPr="00241E04">
        <w:rPr>
          <w:rFonts w:ascii="Times New Roman" w:eastAsia="SimSun" w:hAnsi="Times New Roman" w:cs="Times New Roman"/>
          <w:kern w:val="1"/>
          <w:sz w:val="28"/>
          <w:szCs w:val="28"/>
          <w:lang w:eastAsia="zh-CN" w:bidi="hi-IN"/>
        </w:rPr>
        <w:lastRenderedPageBreak/>
        <w:t>портала государственных и муниципальных услуг (функций) либо Портала Кировской области.</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B94F5D" w:rsidRPr="00241E04" w:rsidRDefault="00B94F5D" w:rsidP="00B94F5D">
      <w:pPr>
        <w:widowControl w:val="0"/>
        <w:tabs>
          <w:tab w:val="num" w:pos="0"/>
        </w:tabs>
        <w:suppressAutoHyphens/>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3.6.1.</w:t>
      </w:r>
      <w:r w:rsidRPr="00241E04">
        <w:rPr>
          <w:rFonts w:ascii="Times New Roman" w:eastAsia="SimSun" w:hAnsi="Times New Roman" w:cs="Times New Roman"/>
          <w:kern w:val="1"/>
          <w:sz w:val="28"/>
          <w:szCs w:val="28"/>
          <w:lang w:eastAsia="zh-CN" w:bidi="hi-IN"/>
        </w:rPr>
        <w:tab/>
        <w:t>Описание последовательности действий при приеме и регистрации документов</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Максимальный срок выполнения административной процедуры не может превышать 3 дней.</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3.6.2. Описание последовательности действий при формировании и направлении межведомственных запросов</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Mangal"/>
          <w:kern w:val="1"/>
          <w:sz w:val="28"/>
          <w:szCs w:val="28"/>
          <w:lang w:eastAsia="zh-CN" w:bidi="hi-IN"/>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 xml:space="preserve">3.6.3. Последовательность действий при рассмотрении заявления и представленных документов </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Mangal"/>
          <w:kern w:val="1"/>
          <w:sz w:val="28"/>
          <w:szCs w:val="28"/>
          <w:lang w:eastAsia="zh-CN" w:bidi="hi-IN"/>
        </w:rPr>
        <w:t xml:space="preserve">Последовательность и срок административных действий </w:t>
      </w:r>
      <w:proofErr w:type="gramStart"/>
      <w:r w:rsidRPr="00241E04">
        <w:rPr>
          <w:rFonts w:ascii="Times New Roman" w:eastAsia="SimSun" w:hAnsi="Times New Roman" w:cs="Mangal"/>
          <w:kern w:val="1"/>
          <w:sz w:val="28"/>
          <w:szCs w:val="28"/>
          <w:lang w:eastAsia="zh-CN" w:bidi="hi-IN"/>
        </w:rPr>
        <w:t>аналогичны</w:t>
      </w:r>
      <w:proofErr w:type="gramEnd"/>
      <w:r w:rsidRPr="00241E04">
        <w:rPr>
          <w:rFonts w:ascii="Times New Roman" w:eastAsia="SimSun" w:hAnsi="Times New Roman" w:cs="Mangal"/>
          <w:kern w:val="1"/>
          <w:sz w:val="28"/>
          <w:szCs w:val="28"/>
          <w:lang w:eastAsia="zh-CN" w:bidi="hi-IN"/>
        </w:rPr>
        <w:t xml:space="preserve"> административным действиям и срокам, указанным в подразделе 3.4 раздела 3 настоящего Административного регламента.</w:t>
      </w:r>
    </w:p>
    <w:p w:rsidR="00B94F5D" w:rsidRPr="00241E04" w:rsidRDefault="00B94F5D" w:rsidP="00B94F5D">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 xml:space="preserve">3.6.4. Описание последовательности действий при регистрации и выдаче документов заявителю </w:t>
      </w:r>
    </w:p>
    <w:p w:rsidR="00B94F5D" w:rsidRPr="00241E04" w:rsidRDefault="00B94F5D" w:rsidP="00B94F5D">
      <w:pPr>
        <w:widowControl w:val="0"/>
        <w:suppressAutoHyphens/>
        <w:autoSpaceDE w:val="0"/>
        <w:autoSpaceDN w:val="0"/>
        <w:adjustRightInd w:val="0"/>
        <w:spacing w:after="0" w:line="360" w:lineRule="exact"/>
        <w:ind w:firstLine="720"/>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lastRenderedPageBreak/>
        <w:t>Результат муниципальной услуги после подписи уполномоченного должностного лица направляется на регистрацию в установленном порядке и выдается (направляется) заявителю.</w:t>
      </w:r>
    </w:p>
    <w:p w:rsidR="00B94F5D" w:rsidRPr="00241E04" w:rsidRDefault="00B94F5D" w:rsidP="00B94F5D">
      <w:pPr>
        <w:widowControl w:val="0"/>
        <w:suppressAutoHyphens/>
        <w:autoSpaceDE w:val="0"/>
        <w:autoSpaceDN w:val="0"/>
        <w:adjustRightInd w:val="0"/>
        <w:spacing w:after="0" w:line="360" w:lineRule="exact"/>
        <w:ind w:firstLine="720"/>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В случае представления документов через Единый портал или Портал Кировской области результат предоставления муниципальной услуги направляется заявителю в «Личный кабинет» Единого портала или Портала Кировской области.</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Максимальный срок выполнения административной процедуры не может превышать 2 дней с момента подписания уполномоченным должностным лицом результата предоставления муниципальной услуги.</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 xml:space="preserve">Сроки выполнения административных процедур, предусмотренные настоящим Административным регламентом, </w:t>
      </w:r>
      <w:proofErr w:type="gramStart"/>
      <w:r w:rsidRPr="00241E04">
        <w:rPr>
          <w:rFonts w:ascii="Times New Roman" w:eastAsia="Arial" w:hAnsi="Times New Roman" w:cs="Times New Roman"/>
          <w:kern w:val="1"/>
          <w:sz w:val="28"/>
          <w:szCs w:val="28"/>
          <w:lang w:eastAsia="zh-CN"/>
        </w:rPr>
        <w:t>распространяются</w:t>
      </w:r>
      <w:proofErr w:type="gramEnd"/>
      <w:r w:rsidRPr="00241E04">
        <w:rPr>
          <w:rFonts w:ascii="Times New Roman" w:eastAsia="Arial" w:hAnsi="Times New Roman" w:cs="Times New Roman"/>
          <w:kern w:val="1"/>
          <w:sz w:val="28"/>
          <w:szCs w:val="28"/>
          <w:lang w:eastAsia="zh-CN"/>
        </w:rPr>
        <w:t xml:space="preserve"> в том числе на сроки предоставления муниципальных услуг в электронной форме.</w:t>
      </w:r>
    </w:p>
    <w:p w:rsidR="00B94F5D" w:rsidRPr="00241E04" w:rsidRDefault="00B94F5D" w:rsidP="00B94F5D">
      <w:pPr>
        <w:keepNext/>
        <w:keepLines/>
        <w:widowControl w:val="0"/>
        <w:tabs>
          <w:tab w:val="num" w:pos="0"/>
        </w:tabs>
        <w:suppressAutoHyphens/>
        <w:spacing w:after="0" w:line="240" w:lineRule="auto"/>
        <w:ind w:firstLine="709"/>
        <w:jc w:val="both"/>
        <w:textAlignment w:val="baseline"/>
        <w:outlineLvl w:val="1"/>
        <w:rPr>
          <w:rFonts w:ascii="Times New Roman" w:eastAsia="Times New Roman" w:hAnsi="Times New Roman" w:cs="Times New Roman"/>
          <w:b/>
          <w:kern w:val="1"/>
          <w:sz w:val="28"/>
          <w:szCs w:val="28"/>
          <w:lang w:eastAsia="zh-CN" w:bidi="hi-IN"/>
        </w:rPr>
      </w:pPr>
      <w:r w:rsidRPr="00241E04">
        <w:rPr>
          <w:rFonts w:ascii="Times New Roman" w:eastAsia="Times New Roman" w:hAnsi="Times New Roman" w:cs="Times New Roman"/>
          <w:b/>
          <w:kern w:val="1"/>
          <w:sz w:val="28"/>
          <w:szCs w:val="28"/>
          <w:lang w:eastAsia="zh-CN" w:bidi="hi-IN"/>
        </w:rPr>
        <w:t>3.7. Описание административных процедур (действий) выполняемых многофункциональными центрами</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proofErr w:type="gramStart"/>
      <w:r w:rsidRPr="00241E04">
        <w:rPr>
          <w:rFonts w:ascii="Times New Roman" w:eastAsia="Arial" w:hAnsi="Times New Roman" w:cs="Times New Roman"/>
          <w:kern w:val="1"/>
          <w:sz w:val="28"/>
          <w:szCs w:val="28"/>
          <w:lang w:eastAsia="zh-C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roofErr w:type="gramEnd"/>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3.7.1. Описание последовательности действий при приеме и регистрации заявления и представленных документов.</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документа, удостоверяющего личность заявителя (его представителя);</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документа, подтверждающего полномочия представителя заявителя.</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Специалист, ответственный за прием и регистрацию документов:</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регистрирует в установленном порядке поступившие документы;</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оформляет уведомление о приеме документов и передает его заявителю;</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направляет заявление на предоставление муниципальной услуги и комплект необходимых документов в Администрацию.</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3.7.3. Описание последовательности действий при выдаче документов заявителю.</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документ, удостоверяющий личность заявителя либо его представителя;</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документ, подтверждающий полномочия представителя заявителя.</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B94F5D" w:rsidRPr="00241E04" w:rsidRDefault="00B94F5D" w:rsidP="00B94F5D">
      <w:pPr>
        <w:widowControl w:val="0"/>
        <w:suppressAutoHyphens/>
        <w:autoSpaceDE w:val="0"/>
        <w:spacing w:after="0" w:line="360" w:lineRule="exact"/>
        <w:ind w:firstLine="709"/>
        <w:jc w:val="both"/>
        <w:outlineLvl w:val="2"/>
        <w:rPr>
          <w:rFonts w:ascii="Times New Roman" w:eastAsia="Times New Roman" w:hAnsi="Times New Roman" w:cs="Times New Roman"/>
          <w:b/>
          <w:bCs/>
          <w:sz w:val="28"/>
          <w:szCs w:val="28"/>
          <w:lang w:eastAsia="zh-CN"/>
        </w:rPr>
      </w:pPr>
      <w:r w:rsidRPr="00241E04">
        <w:rPr>
          <w:rFonts w:ascii="Times New Roman" w:eastAsia="Times New Roman" w:hAnsi="Times New Roman" w:cs="Times New Roman"/>
          <w:b/>
          <w:bCs/>
          <w:sz w:val="28"/>
          <w:szCs w:val="28"/>
          <w:lang w:eastAsia="zh-CN"/>
        </w:rPr>
        <w:t>3.8. Особенности выполнения административных процедур (действий) в многофункциональном центре</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В случае подачи запроса на предоставление муниципальной услуги через многофункциональный центр:</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B94F5D" w:rsidRPr="00241E04" w:rsidRDefault="00B94F5D" w:rsidP="00B94F5D">
      <w:pPr>
        <w:widowControl w:val="0"/>
        <w:suppressAutoHyphens/>
        <w:autoSpaceDE w:val="0"/>
        <w:spacing w:after="0" w:line="360" w:lineRule="exact"/>
        <w:ind w:firstLine="709"/>
        <w:jc w:val="both"/>
        <w:outlineLvl w:val="2"/>
        <w:rPr>
          <w:rFonts w:ascii="Times New Roman" w:eastAsia="Times New Roman" w:hAnsi="Times New Roman" w:cs="Times New Roman"/>
          <w:b/>
          <w:bCs/>
          <w:sz w:val="28"/>
          <w:szCs w:val="28"/>
          <w:lang w:eastAsia="zh-CN"/>
        </w:rPr>
      </w:pPr>
      <w:r w:rsidRPr="00241E04">
        <w:rPr>
          <w:rFonts w:ascii="Times New Roman" w:eastAsia="Times New Roman" w:hAnsi="Times New Roman" w:cs="Times New Roman"/>
          <w:b/>
          <w:bCs/>
          <w:sz w:val="28"/>
          <w:szCs w:val="28"/>
          <w:lang w:eastAsia="zh-CN"/>
        </w:rPr>
        <w:t>3.9. Порядок исправления допущенных опечаток и ошибок в выданных в результате предоставления муниципальной услуги документах</w:t>
      </w:r>
    </w:p>
    <w:p w:rsidR="00B94F5D" w:rsidRPr="00241E04" w:rsidRDefault="00B94F5D" w:rsidP="00B94F5D">
      <w:pPr>
        <w:autoSpaceDE w:val="0"/>
        <w:spacing w:after="0" w:line="240" w:lineRule="auto"/>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 xml:space="preserve">В случае необходимости внесения изменений в решение о выдаче разрешения на использование земель или земельных участков либо </w:t>
      </w:r>
      <w:proofErr w:type="gramStart"/>
      <w:r w:rsidRPr="00241E04">
        <w:rPr>
          <w:rFonts w:ascii="Times New Roman" w:eastAsia="Arial" w:hAnsi="Times New Roman" w:cs="Times New Roman"/>
          <w:kern w:val="1"/>
          <w:sz w:val="28"/>
          <w:szCs w:val="28"/>
          <w:lang w:eastAsia="zh-CN"/>
        </w:rPr>
        <w:t xml:space="preserve">в решение об отказе в предоставлении муниципальной услуги в связи с допущенными </w:t>
      </w:r>
      <w:r w:rsidRPr="00241E04">
        <w:rPr>
          <w:rFonts w:ascii="Times New Roman" w:eastAsia="Arial" w:hAnsi="Times New Roman" w:cs="Times New Roman"/>
          <w:kern w:val="1"/>
          <w:sz w:val="28"/>
          <w:szCs w:val="28"/>
          <w:lang w:eastAsia="zh-CN"/>
        </w:rPr>
        <w:lastRenderedPageBreak/>
        <w:t>опечатками</w:t>
      </w:r>
      <w:proofErr w:type="gramEnd"/>
      <w:r w:rsidRPr="00241E04">
        <w:rPr>
          <w:rFonts w:ascii="Times New Roman" w:eastAsia="Arial" w:hAnsi="Times New Roman" w:cs="Times New Roman"/>
          <w:kern w:val="1"/>
          <w:sz w:val="28"/>
          <w:szCs w:val="28"/>
          <w:lang w:eastAsia="zh-CN"/>
        </w:rPr>
        <w:t xml:space="preserve"> и (или) ошибками в тексте, решений заявитель направляет заявление.</w:t>
      </w:r>
    </w:p>
    <w:p w:rsidR="00B94F5D" w:rsidRPr="00241E04" w:rsidRDefault="00B94F5D" w:rsidP="00B94F5D">
      <w:pPr>
        <w:autoSpaceDE w:val="0"/>
        <w:spacing w:after="0" w:line="240" w:lineRule="auto"/>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Заявление может быть подано посредством Единого портала, Портала Кировской области, через многофункциональный центр, а также непосредственно в Администрацию.</w:t>
      </w:r>
    </w:p>
    <w:p w:rsidR="00B94F5D" w:rsidRPr="00241E04" w:rsidRDefault="00B94F5D" w:rsidP="00B94F5D">
      <w:pPr>
        <w:autoSpaceDE w:val="0"/>
        <w:spacing w:after="0" w:line="240" w:lineRule="auto"/>
        <w:ind w:firstLine="709"/>
        <w:jc w:val="both"/>
        <w:textAlignment w:val="baseline"/>
        <w:rPr>
          <w:rFonts w:ascii="Times New Roman" w:eastAsia="Arial" w:hAnsi="Times New Roman" w:cs="Times New Roman"/>
          <w:kern w:val="1"/>
          <w:sz w:val="28"/>
          <w:szCs w:val="28"/>
          <w:lang w:eastAsia="zh-CN"/>
        </w:rPr>
      </w:pPr>
      <w:proofErr w:type="gramStart"/>
      <w:r w:rsidRPr="00241E04">
        <w:rPr>
          <w:rFonts w:ascii="Times New Roman" w:eastAsia="Arial" w:hAnsi="Times New Roman" w:cs="Times New Roman"/>
          <w:kern w:val="1"/>
          <w:sz w:val="28"/>
          <w:szCs w:val="28"/>
          <w:lang w:eastAsia="zh-CN"/>
        </w:rPr>
        <w:t>В случае внесения изменений в решение о выдаче разрешения на использование земель или земельных участков либо в решение об отказе в предоставлении муниципальной услуги в части исправления допущенных опечаток и ошибок, по инициативе Администрации, в адрес заявителя направляется копия решения о выдаче разрешения на использование земель или земельных участков либо копия решения об отказе в предоставлении муниципальной услуги.</w:t>
      </w:r>
      <w:proofErr w:type="gramEnd"/>
    </w:p>
    <w:p w:rsidR="00B94F5D" w:rsidRPr="00241E04" w:rsidRDefault="00B94F5D" w:rsidP="00B94F5D">
      <w:pPr>
        <w:widowControl w:val="0"/>
        <w:tabs>
          <w:tab w:val="num" w:pos="0"/>
        </w:tabs>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 xml:space="preserve">Срок внесения изменений в решение </w:t>
      </w:r>
      <w:r w:rsidRPr="00241E04">
        <w:rPr>
          <w:rFonts w:ascii="Times New Roman" w:eastAsia="SimSun" w:hAnsi="Times New Roman" w:cs="Mangal"/>
          <w:kern w:val="1"/>
          <w:sz w:val="28"/>
          <w:szCs w:val="28"/>
          <w:lang w:eastAsia="zh-CN" w:bidi="hi-IN"/>
        </w:rPr>
        <w:t>о выдаче разрешения на использование земель или земельных участков</w:t>
      </w:r>
      <w:r w:rsidRPr="00241E04">
        <w:rPr>
          <w:rFonts w:ascii="Times New Roman" w:eastAsia="SimSun" w:hAnsi="Times New Roman" w:cs="Times New Roman"/>
          <w:kern w:val="1"/>
          <w:sz w:val="28"/>
          <w:szCs w:val="28"/>
          <w:lang w:eastAsia="zh-CN" w:bidi="hi-IN"/>
        </w:rPr>
        <w:t xml:space="preserve"> либо в решение об отказе в предоставлении муниципальной услуги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765926" w:rsidRPr="00241E04" w:rsidRDefault="00765926">
      <w:pPr>
        <w:pStyle w:val="ConsPlusNormal"/>
        <w:ind w:firstLine="540"/>
        <w:jc w:val="both"/>
        <w:rPr>
          <w:sz w:val="28"/>
          <w:szCs w:val="28"/>
        </w:rPr>
      </w:pPr>
    </w:p>
    <w:p w:rsidR="00B94F5D" w:rsidRPr="00241E04" w:rsidRDefault="00B94F5D" w:rsidP="00B94F5D">
      <w:pPr>
        <w:autoSpaceDE w:val="0"/>
        <w:autoSpaceDN w:val="0"/>
        <w:adjustRightInd w:val="0"/>
        <w:spacing w:after="0" w:line="360" w:lineRule="exact"/>
        <w:jc w:val="center"/>
        <w:outlineLvl w:val="2"/>
        <w:rPr>
          <w:rFonts w:ascii="Times New Roman" w:eastAsia="Calibri" w:hAnsi="Times New Roman" w:cs="Times New Roman"/>
          <w:b/>
          <w:sz w:val="28"/>
          <w:szCs w:val="28"/>
        </w:rPr>
      </w:pPr>
      <w:r w:rsidRPr="00241E04">
        <w:rPr>
          <w:rFonts w:ascii="Times New Roman" w:eastAsia="Calibri" w:hAnsi="Times New Roman" w:cs="Times New Roman"/>
          <w:b/>
          <w:bCs/>
          <w:color w:val="000000"/>
          <w:sz w:val="28"/>
          <w:szCs w:val="28"/>
        </w:rPr>
        <w:t>4</w:t>
      </w:r>
      <w:r w:rsidRPr="00241E04">
        <w:rPr>
          <w:rFonts w:ascii="Times New Roman" w:eastAsia="Calibri" w:hAnsi="Times New Roman" w:cs="Times New Roman"/>
          <w:b/>
          <w:sz w:val="28"/>
          <w:szCs w:val="28"/>
        </w:rPr>
        <w:t xml:space="preserve"> Формы </w:t>
      </w:r>
      <w:proofErr w:type="gramStart"/>
      <w:r w:rsidRPr="00241E04">
        <w:rPr>
          <w:rFonts w:ascii="Times New Roman" w:eastAsia="Calibri" w:hAnsi="Times New Roman" w:cs="Times New Roman"/>
          <w:b/>
          <w:sz w:val="28"/>
          <w:szCs w:val="28"/>
        </w:rPr>
        <w:t>контроля за</w:t>
      </w:r>
      <w:proofErr w:type="gramEnd"/>
      <w:r w:rsidRPr="00241E04">
        <w:rPr>
          <w:rFonts w:ascii="Times New Roman" w:eastAsia="Calibri" w:hAnsi="Times New Roman" w:cs="Times New Roman"/>
          <w:b/>
          <w:sz w:val="28"/>
          <w:szCs w:val="28"/>
        </w:rPr>
        <w:t xml:space="preserve"> исполнением</w:t>
      </w:r>
    </w:p>
    <w:p w:rsidR="00B94F5D" w:rsidRPr="00241E04" w:rsidRDefault="00B94F5D" w:rsidP="00B94F5D">
      <w:pPr>
        <w:autoSpaceDE w:val="0"/>
        <w:autoSpaceDN w:val="0"/>
        <w:adjustRightInd w:val="0"/>
        <w:spacing w:after="0" w:line="360" w:lineRule="exact"/>
        <w:jc w:val="center"/>
        <w:outlineLvl w:val="2"/>
        <w:rPr>
          <w:rFonts w:ascii="Times New Roman" w:eastAsia="Calibri" w:hAnsi="Times New Roman" w:cs="Times New Roman"/>
          <w:b/>
          <w:bCs/>
          <w:color w:val="000000"/>
          <w:sz w:val="28"/>
          <w:szCs w:val="28"/>
        </w:rPr>
      </w:pPr>
      <w:r w:rsidRPr="00241E04">
        <w:rPr>
          <w:rFonts w:ascii="Times New Roman" w:eastAsia="Calibri" w:hAnsi="Times New Roman" w:cs="Times New Roman"/>
          <w:b/>
          <w:sz w:val="28"/>
          <w:szCs w:val="28"/>
        </w:rPr>
        <w:t>административного регламента</w:t>
      </w:r>
    </w:p>
    <w:p w:rsidR="00B94F5D" w:rsidRPr="00241E04" w:rsidRDefault="00B94F5D" w:rsidP="00B94F5D">
      <w:pPr>
        <w:autoSpaceDE w:val="0"/>
        <w:autoSpaceDN w:val="0"/>
        <w:adjustRightInd w:val="0"/>
        <w:spacing w:after="0" w:line="360" w:lineRule="exact"/>
        <w:ind w:firstLine="709"/>
        <w:outlineLvl w:val="2"/>
        <w:rPr>
          <w:rFonts w:ascii="Times New Roman" w:eastAsia="Calibri" w:hAnsi="Times New Roman" w:cs="Times New Roman"/>
          <w:b/>
          <w:bCs/>
          <w:color w:val="000000"/>
          <w:sz w:val="28"/>
          <w:szCs w:val="28"/>
        </w:rPr>
      </w:pPr>
      <w:r w:rsidRPr="00241E04">
        <w:rPr>
          <w:rFonts w:ascii="Times New Roman" w:eastAsia="Calibri" w:hAnsi="Times New Roman" w:cs="Times New Roman"/>
          <w:b/>
          <w:sz w:val="28"/>
          <w:szCs w:val="28"/>
        </w:rPr>
        <w:t>4.1. Порядок осуществления текущего контроля.</w:t>
      </w:r>
    </w:p>
    <w:p w:rsidR="00B94F5D" w:rsidRPr="00241E04" w:rsidRDefault="00B94F5D" w:rsidP="00B94F5D">
      <w:pPr>
        <w:widowControl w:val="0"/>
        <w:suppressAutoHyphens/>
        <w:autoSpaceDE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Calibri" w:hAnsi="Times New Roman" w:cs="Times New Roman"/>
          <w:sz w:val="28"/>
          <w:szCs w:val="28"/>
        </w:rPr>
        <w:t xml:space="preserve"> </w:t>
      </w:r>
      <w:proofErr w:type="gramStart"/>
      <w:r w:rsidRPr="00241E04">
        <w:rPr>
          <w:rFonts w:ascii="Times New Roman" w:eastAsia="SimSun" w:hAnsi="Times New Roman" w:cs="Times New Roman"/>
          <w:kern w:val="1"/>
          <w:sz w:val="28"/>
          <w:szCs w:val="28"/>
          <w:lang w:eastAsia="zh-CN" w:bidi="hi-IN"/>
        </w:rPr>
        <w:t>Контроль за</w:t>
      </w:r>
      <w:proofErr w:type="gramEnd"/>
      <w:r w:rsidRPr="00241E04">
        <w:rPr>
          <w:rFonts w:ascii="Times New Roman" w:eastAsia="SimSun" w:hAnsi="Times New Roman" w:cs="Times New Roman"/>
          <w:kern w:val="1"/>
          <w:sz w:val="28"/>
          <w:szCs w:val="28"/>
          <w:lang w:eastAsia="zh-CN" w:bidi="hi-IN"/>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B94F5D" w:rsidRPr="00241E04" w:rsidRDefault="00B94F5D" w:rsidP="00B94F5D">
      <w:pPr>
        <w:widowControl w:val="0"/>
        <w:suppressAutoHyphens/>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kern w:val="1"/>
          <w:sz w:val="28"/>
          <w:szCs w:val="28"/>
          <w:lang w:eastAsia="zh-CN" w:bidi="hi-IN"/>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Глава администрации, а также уполномоченное им должностное лицо, осуществляя контроль, вправе:</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контролировать соблюдение порядка и условий предоставления муниципальной услуги;</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r w:rsidRPr="00241E04">
        <w:rPr>
          <w:rFonts w:ascii="Times New Roman" w:eastAsia="Arial" w:hAnsi="Times New Roman" w:cs="Times New Roman"/>
          <w:kern w:val="1"/>
          <w:sz w:val="28"/>
          <w:szCs w:val="28"/>
          <w:lang w:eastAsia="zh-CN"/>
        </w:rPr>
        <w:t>назначать ответственных специалистов администрации для постоянного наблюдения за предоставлением муниципальной услуги;</w:t>
      </w:r>
    </w:p>
    <w:p w:rsidR="00B94F5D" w:rsidRPr="00241E04" w:rsidRDefault="00B94F5D" w:rsidP="00B94F5D">
      <w:pPr>
        <w:autoSpaceDE w:val="0"/>
        <w:spacing w:after="0" w:line="360" w:lineRule="exact"/>
        <w:ind w:firstLine="709"/>
        <w:jc w:val="both"/>
        <w:textAlignment w:val="baseline"/>
        <w:rPr>
          <w:rFonts w:ascii="Times New Roman" w:eastAsia="Arial" w:hAnsi="Times New Roman" w:cs="Times New Roman"/>
          <w:kern w:val="1"/>
          <w:sz w:val="28"/>
          <w:szCs w:val="28"/>
          <w:lang w:eastAsia="zh-CN"/>
        </w:rPr>
      </w:pPr>
      <w:proofErr w:type="gramStart"/>
      <w:r w:rsidRPr="00241E04">
        <w:rPr>
          <w:rFonts w:ascii="Times New Roman" w:eastAsia="Arial" w:hAnsi="Times New Roman" w:cs="Times New Roman"/>
          <w:kern w:val="1"/>
          <w:sz w:val="28"/>
          <w:szCs w:val="28"/>
          <w:lang w:eastAsia="zh-C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94F5D" w:rsidRPr="00241E04" w:rsidRDefault="00B94F5D" w:rsidP="00B94F5D">
      <w:pPr>
        <w:autoSpaceDE w:val="0"/>
        <w:autoSpaceDN w:val="0"/>
        <w:adjustRightInd w:val="0"/>
        <w:spacing w:after="0" w:line="360" w:lineRule="exact"/>
        <w:ind w:firstLine="709"/>
        <w:jc w:val="both"/>
        <w:outlineLvl w:val="2"/>
        <w:rPr>
          <w:rFonts w:ascii="Times New Roman" w:eastAsia="Calibri" w:hAnsi="Times New Roman" w:cs="Times New Roman"/>
          <w:b/>
          <w:sz w:val="28"/>
          <w:szCs w:val="28"/>
        </w:rPr>
      </w:pPr>
      <w:r w:rsidRPr="00241E04">
        <w:rPr>
          <w:rFonts w:ascii="Times New Roman" w:eastAsia="Calibri" w:hAnsi="Times New Roman" w:cs="Times New Roman"/>
          <w:b/>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94F5D" w:rsidRPr="00241E04" w:rsidRDefault="00B94F5D" w:rsidP="00B94F5D">
      <w:pPr>
        <w:autoSpaceDE w:val="0"/>
        <w:autoSpaceDN w:val="0"/>
        <w:adjustRightInd w:val="0"/>
        <w:spacing w:after="0" w:line="360" w:lineRule="exact"/>
        <w:ind w:firstLine="540"/>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 xml:space="preserve">  </w:t>
      </w:r>
      <w:proofErr w:type="gramStart"/>
      <w:r w:rsidRPr="00241E04">
        <w:rPr>
          <w:rFonts w:ascii="Times New Roman" w:eastAsia="Calibri" w:hAnsi="Times New Roman" w:cs="Times New Roman"/>
          <w:sz w:val="28"/>
          <w:szCs w:val="28"/>
        </w:rPr>
        <w:t>Контроль за</w:t>
      </w:r>
      <w:proofErr w:type="gramEnd"/>
      <w:r w:rsidRPr="00241E04">
        <w:rPr>
          <w:rFonts w:ascii="Times New Roman" w:eastAsia="Calibri" w:hAnsi="Times New Roman" w:cs="Times New Roman"/>
          <w:sz w:val="28"/>
          <w:szCs w:val="28"/>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B94F5D" w:rsidRPr="00241E04" w:rsidRDefault="00B94F5D" w:rsidP="00B94F5D">
      <w:pPr>
        <w:autoSpaceDE w:val="0"/>
        <w:autoSpaceDN w:val="0"/>
        <w:adjustRightInd w:val="0"/>
        <w:spacing w:after="0" w:line="360" w:lineRule="exact"/>
        <w:ind w:firstLine="540"/>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B94F5D" w:rsidRPr="00241E04" w:rsidRDefault="00B94F5D" w:rsidP="00B94F5D">
      <w:pPr>
        <w:autoSpaceDE w:val="0"/>
        <w:autoSpaceDN w:val="0"/>
        <w:adjustRightInd w:val="0"/>
        <w:spacing w:after="0" w:line="360" w:lineRule="exact"/>
        <w:ind w:firstLine="709"/>
        <w:jc w:val="both"/>
        <w:outlineLvl w:val="2"/>
        <w:rPr>
          <w:rFonts w:ascii="Times New Roman" w:eastAsia="Calibri" w:hAnsi="Times New Roman" w:cs="Times New Roman"/>
          <w:b/>
          <w:sz w:val="28"/>
          <w:szCs w:val="28"/>
        </w:rPr>
      </w:pPr>
      <w:r w:rsidRPr="00241E04">
        <w:rPr>
          <w:rFonts w:ascii="Times New Roman" w:eastAsia="Calibri" w:hAnsi="Times New Roman" w:cs="Times New Roman"/>
          <w:b/>
          <w:sz w:val="28"/>
          <w:szCs w:val="28"/>
        </w:rPr>
        <w:t>4.3. Ответственность должностных лиц за решения и действи</w:t>
      </w:r>
      <w:proofErr w:type="gramStart"/>
      <w:r w:rsidRPr="00241E04">
        <w:rPr>
          <w:rFonts w:ascii="Times New Roman" w:eastAsia="Calibri" w:hAnsi="Times New Roman" w:cs="Times New Roman"/>
          <w:b/>
          <w:sz w:val="28"/>
          <w:szCs w:val="28"/>
        </w:rPr>
        <w:t>я(</w:t>
      </w:r>
      <w:proofErr w:type="gramEnd"/>
      <w:r w:rsidRPr="00241E04">
        <w:rPr>
          <w:rFonts w:ascii="Times New Roman" w:eastAsia="Calibri" w:hAnsi="Times New Roman" w:cs="Times New Roman"/>
          <w:b/>
          <w:sz w:val="28"/>
          <w:szCs w:val="28"/>
        </w:rPr>
        <w:t>бездействие), принимаемые (осуществляемые) ими в ходе предоставления муниципальной услуги</w:t>
      </w:r>
    </w:p>
    <w:p w:rsidR="00B94F5D" w:rsidRPr="00241E04" w:rsidRDefault="00B94F5D" w:rsidP="00B94F5D">
      <w:pPr>
        <w:spacing w:after="0" w:line="360" w:lineRule="exact"/>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 xml:space="preserve"> </w:t>
      </w:r>
      <w:r w:rsidRPr="00241E04">
        <w:rPr>
          <w:rFonts w:ascii="Times New Roman" w:eastAsia="Calibri" w:hAnsi="Times New Roman" w:cs="Times New Roman"/>
          <w:sz w:val="28"/>
          <w:szCs w:val="28"/>
        </w:rPr>
        <w:ta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94F5D" w:rsidRPr="00241E04" w:rsidRDefault="00B94F5D" w:rsidP="00B94F5D">
      <w:pPr>
        <w:spacing w:after="0" w:line="360" w:lineRule="exact"/>
        <w:ind w:firstLine="708"/>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94F5D" w:rsidRPr="00241E04" w:rsidRDefault="00B94F5D" w:rsidP="00B94F5D">
      <w:pPr>
        <w:spacing w:after="0" w:line="360" w:lineRule="exact"/>
        <w:ind w:firstLine="708"/>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94F5D" w:rsidRPr="00241E04" w:rsidRDefault="00B94F5D" w:rsidP="00B94F5D">
      <w:pPr>
        <w:spacing w:after="0" w:line="360" w:lineRule="exact"/>
        <w:ind w:firstLine="708"/>
        <w:jc w:val="both"/>
        <w:rPr>
          <w:rFonts w:ascii="Times New Roman" w:eastAsia="Calibri" w:hAnsi="Times New Roman" w:cs="Times New Roman"/>
          <w:b/>
          <w:sz w:val="28"/>
          <w:szCs w:val="28"/>
        </w:rPr>
      </w:pPr>
      <w:r w:rsidRPr="00241E04">
        <w:rPr>
          <w:rFonts w:ascii="Times New Roman" w:eastAsia="Calibri" w:hAnsi="Times New Roman" w:cs="Times New Roman"/>
          <w:b/>
          <w:sz w:val="28"/>
          <w:szCs w:val="28"/>
        </w:rPr>
        <w:t xml:space="preserve">4.4. Положения, характеризующие требования к порядку и формам </w:t>
      </w:r>
      <w:proofErr w:type="gramStart"/>
      <w:r w:rsidRPr="00241E04">
        <w:rPr>
          <w:rFonts w:ascii="Times New Roman" w:eastAsia="Calibri" w:hAnsi="Times New Roman" w:cs="Times New Roman"/>
          <w:b/>
          <w:sz w:val="28"/>
          <w:szCs w:val="28"/>
        </w:rPr>
        <w:t>контроля  за</w:t>
      </w:r>
      <w:proofErr w:type="gramEnd"/>
      <w:r w:rsidRPr="00241E04">
        <w:rPr>
          <w:rFonts w:ascii="Times New Roman" w:eastAsia="Calibri"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B94F5D" w:rsidRPr="00241E04" w:rsidRDefault="00B94F5D" w:rsidP="00B94F5D">
      <w:pPr>
        <w:spacing w:after="0" w:line="360" w:lineRule="exact"/>
        <w:ind w:firstLine="708"/>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B94F5D" w:rsidRPr="00241E04" w:rsidRDefault="00B94F5D" w:rsidP="00B94F5D">
      <w:pPr>
        <w:spacing w:after="0" w:line="360" w:lineRule="exact"/>
        <w:ind w:firstLine="708"/>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 xml:space="preserve">4.4.2. Граждане, их объединения и организации могут сообщить обо всех результатах </w:t>
      </w:r>
      <w:proofErr w:type="gramStart"/>
      <w:r w:rsidRPr="00241E04">
        <w:rPr>
          <w:rFonts w:ascii="Times New Roman" w:eastAsia="Calibri" w:hAnsi="Times New Roman" w:cs="Times New Roman"/>
          <w:sz w:val="28"/>
          <w:szCs w:val="28"/>
        </w:rPr>
        <w:t>контроля за</w:t>
      </w:r>
      <w:proofErr w:type="gramEnd"/>
      <w:r w:rsidRPr="00241E04">
        <w:rPr>
          <w:rFonts w:ascii="Times New Roman" w:eastAsia="Calibri" w:hAnsi="Times New Roman" w:cs="Times New Roman"/>
          <w:sz w:val="28"/>
          <w:szCs w:val="28"/>
        </w:rPr>
        <w:t xml:space="preserve"> предоставлением муниципальной услуги через </w:t>
      </w:r>
      <w:r w:rsidRPr="00241E04">
        <w:rPr>
          <w:rFonts w:ascii="Times New Roman" w:eastAsia="Calibri" w:hAnsi="Times New Roman" w:cs="Times New Roman"/>
          <w:sz w:val="28"/>
          <w:szCs w:val="28"/>
        </w:rPr>
        <w:lastRenderedPageBreak/>
        <w:t>«Личный кабинет пользователя» на Едином портале предоставления государственных и муниципальных услуг (функций) или Портале Кировской области.</w:t>
      </w:r>
    </w:p>
    <w:p w:rsidR="00B94F5D" w:rsidRPr="00241E04" w:rsidRDefault="00B94F5D" w:rsidP="00B94F5D">
      <w:pPr>
        <w:spacing w:after="0" w:line="360" w:lineRule="exact"/>
        <w:rPr>
          <w:rFonts w:ascii="Times New Roman" w:eastAsia="Calibri" w:hAnsi="Times New Roman" w:cs="Times New Roman"/>
          <w:b/>
          <w:sz w:val="28"/>
          <w:szCs w:val="28"/>
        </w:rPr>
      </w:pPr>
    </w:p>
    <w:p w:rsidR="00B94F5D" w:rsidRPr="00241E04" w:rsidRDefault="00B94F5D" w:rsidP="00B94F5D">
      <w:pPr>
        <w:spacing w:after="0" w:line="360" w:lineRule="exact"/>
        <w:ind w:firstLine="709"/>
        <w:jc w:val="center"/>
        <w:rPr>
          <w:rFonts w:ascii="Times New Roman" w:eastAsia="Calibri" w:hAnsi="Times New Roman" w:cs="Times New Roman"/>
          <w:b/>
          <w:sz w:val="28"/>
          <w:szCs w:val="28"/>
        </w:rPr>
      </w:pPr>
      <w:r w:rsidRPr="00241E04">
        <w:rPr>
          <w:rFonts w:ascii="Times New Roman" w:eastAsia="Calibri"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241E04">
        <w:rPr>
          <w:rFonts w:ascii="Times New Roman" w:eastAsia="Calibri" w:hAnsi="Times New Roman" w:cs="Times New Roman"/>
          <w:b/>
          <w:sz w:val="28"/>
          <w:szCs w:val="28"/>
          <w:lang w:val="en-US"/>
        </w:rPr>
        <w:t> </w:t>
      </w:r>
      <w:r w:rsidRPr="00241E04">
        <w:rPr>
          <w:rFonts w:ascii="Times New Roman" w:eastAsia="Calibri" w:hAnsi="Times New Roman" w:cs="Times New Roman"/>
          <w:b/>
          <w:sz w:val="28"/>
          <w:szCs w:val="28"/>
        </w:rPr>
        <w:t>части 1.1 статьи 16 Федерального закона от 27.07.2010 №</w:t>
      </w:r>
      <w:r w:rsidRPr="00241E04">
        <w:rPr>
          <w:rFonts w:ascii="Times New Roman" w:eastAsia="Calibri" w:hAnsi="Times New Roman" w:cs="Times New Roman"/>
          <w:b/>
          <w:sz w:val="28"/>
          <w:szCs w:val="28"/>
          <w:lang w:val="en-US"/>
        </w:rPr>
        <w:t> </w:t>
      </w:r>
      <w:r w:rsidRPr="00241E04">
        <w:rPr>
          <w:rFonts w:ascii="Times New Roman" w:eastAsia="Calibri" w:hAnsi="Times New Roman" w:cs="Times New Roman"/>
          <w:b/>
          <w:sz w:val="28"/>
          <w:szCs w:val="28"/>
        </w:rPr>
        <w:t>210</w:t>
      </w:r>
      <w:r w:rsidRPr="00241E04">
        <w:rPr>
          <w:rFonts w:ascii="Times New Roman" w:eastAsia="Calibri" w:hAnsi="Times New Roman" w:cs="Times New Roman"/>
          <w:b/>
          <w:sz w:val="28"/>
          <w:szCs w:val="28"/>
        </w:rPr>
        <w:noBreakHyphen/>
        <w:t>ФЗ «Об организации предоставления государственных и</w:t>
      </w:r>
      <w:r w:rsidRPr="00241E04">
        <w:rPr>
          <w:rFonts w:ascii="Times New Roman" w:eastAsia="Calibri" w:hAnsi="Times New Roman" w:cs="Times New Roman"/>
          <w:b/>
          <w:sz w:val="28"/>
          <w:szCs w:val="28"/>
          <w:lang w:val="en-US"/>
        </w:rPr>
        <w:t> </w:t>
      </w:r>
      <w:r w:rsidRPr="00241E04">
        <w:rPr>
          <w:rFonts w:ascii="Times New Roman" w:eastAsia="Calibri" w:hAnsi="Times New Roman" w:cs="Times New Roman"/>
          <w:b/>
          <w:sz w:val="28"/>
          <w:szCs w:val="28"/>
        </w:rPr>
        <w:t>муниципальных услуг», а также их должностных лиц, муниципальных служащих, работников</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 xml:space="preserve">  5.1. </w:t>
      </w:r>
      <w:proofErr w:type="gramStart"/>
      <w:r w:rsidRPr="00241E04">
        <w:rPr>
          <w:rFonts w:ascii="Times New Roman" w:eastAsia="Calibri" w:hAnsi="Times New Roman" w:cs="Times New Roman"/>
          <w:sz w:val="28"/>
          <w:szCs w:val="28"/>
        </w:rPr>
        <w:t>Заявитель может обратиться с жалобой на решения и действия (бездействие) Администрации, предоставляющей муниципальные услуги, ее должностных лиц и (или) муниципальных служащих, муниципальных учреждений, участвующих в предоставлении муниципальных услуг, в следующих случаях:</w:t>
      </w:r>
      <w:proofErr w:type="gramEnd"/>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5.1.1. Нарушение срока регистрации запроса заявителя о предоставлении муниципальной услуги, запроса, указанного в статье 15.1 Закона № 210-ФЗ.</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5.1.2.</w:t>
      </w:r>
      <w:r w:rsidRPr="00241E04">
        <w:rPr>
          <w:rFonts w:ascii="Times New Roman" w:eastAsia="Calibri" w:hAnsi="Times New Roman" w:cs="Times New Roman"/>
          <w:sz w:val="28"/>
          <w:szCs w:val="28"/>
        </w:rPr>
        <w:tab/>
        <w:t>Нарушение срока предоставления услуги.</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5.1.3.</w:t>
      </w:r>
      <w:r w:rsidRPr="00241E04">
        <w:rPr>
          <w:rFonts w:ascii="Times New Roman" w:eastAsia="Calibri" w:hAnsi="Times New Roman" w:cs="Times New Roman"/>
          <w:sz w:val="28"/>
          <w:szCs w:val="28"/>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5.1.4.</w:t>
      </w:r>
      <w:r w:rsidRPr="00241E04">
        <w:rPr>
          <w:rFonts w:ascii="Times New Roman" w:eastAsia="Calibri" w:hAnsi="Times New Roman" w:cs="Times New Roman"/>
          <w:sz w:val="28"/>
          <w:szCs w:val="28"/>
        </w:rPr>
        <w:tab/>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5.1.5.</w:t>
      </w:r>
      <w:r w:rsidRPr="00241E04">
        <w:rPr>
          <w:rFonts w:ascii="Times New Roman" w:eastAsia="Calibri" w:hAnsi="Times New Roman" w:cs="Times New Roman"/>
          <w:sz w:val="28"/>
          <w:szCs w:val="28"/>
        </w:rPr>
        <w:tab/>
        <w:t xml:space="preserve"> </w:t>
      </w:r>
      <w:proofErr w:type="gramStart"/>
      <w:r w:rsidRPr="00241E04">
        <w:rPr>
          <w:rFonts w:ascii="Times New Roman" w:eastAsia="Calibri"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5.1.6.</w:t>
      </w:r>
      <w:r w:rsidRPr="00241E04">
        <w:rPr>
          <w:rFonts w:ascii="Times New Roman" w:eastAsia="Calibri" w:hAnsi="Times New Roman" w:cs="Times New Roman"/>
          <w:sz w:val="28"/>
          <w:szCs w:val="28"/>
        </w:rPr>
        <w:tab/>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lastRenderedPageBreak/>
        <w:t>5.1.7.</w:t>
      </w:r>
      <w:r w:rsidRPr="00241E04">
        <w:rPr>
          <w:rFonts w:ascii="Times New Roman" w:eastAsia="Calibri" w:hAnsi="Times New Roman" w:cs="Times New Roman"/>
          <w:sz w:val="28"/>
          <w:szCs w:val="28"/>
        </w:rPr>
        <w:tab/>
        <w:t xml:space="preserve"> </w:t>
      </w:r>
      <w:proofErr w:type="gramStart"/>
      <w:r w:rsidRPr="00241E04">
        <w:rPr>
          <w:rFonts w:ascii="Times New Roman" w:eastAsia="Calibri" w:hAnsi="Times New Roman" w:cs="Times New Roman"/>
          <w:sz w:val="28"/>
          <w:szCs w:val="28"/>
        </w:rPr>
        <w:t>Отказ Администрации, предоставляющей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5.1.8.</w:t>
      </w:r>
      <w:r w:rsidRPr="00241E04">
        <w:rPr>
          <w:rFonts w:ascii="Times New Roman" w:eastAsia="Calibri" w:hAnsi="Times New Roman" w:cs="Times New Roman"/>
          <w:sz w:val="28"/>
          <w:szCs w:val="28"/>
        </w:rPr>
        <w:tab/>
        <w:t xml:space="preserve"> Нарушение срока или порядка выдачи документов по результатам предоставления муниципальной услуги.</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5.1.9.</w:t>
      </w:r>
      <w:r w:rsidRPr="00241E04">
        <w:rPr>
          <w:rFonts w:ascii="Times New Roman" w:eastAsia="Calibri" w:hAnsi="Times New Roman" w:cs="Times New Roman"/>
          <w:sz w:val="28"/>
          <w:szCs w:val="28"/>
        </w:rPr>
        <w:tab/>
        <w:t xml:space="preserve"> </w:t>
      </w:r>
      <w:proofErr w:type="gramStart"/>
      <w:r w:rsidRPr="00241E04">
        <w:rPr>
          <w:rFonts w:ascii="Times New Roman" w:eastAsia="Calibri"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5.1.10.</w:t>
      </w:r>
      <w:r w:rsidRPr="00241E04">
        <w:rPr>
          <w:rFonts w:ascii="Times New Roman" w:eastAsia="Calibri" w:hAnsi="Times New Roman" w:cs="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5.2.</w:t>
      </w:r>
      <w:r w:rsidRPr="00241E04">
        <w:rPr>
          <w:rFonts w:ascii="Times New Roman" w:eastAsia="Calibri" w:hAnsi="Times New Roman" w:cs="Times New Roman"/>
          <w:sz w:val="28"/>
          <w:szCs w:val="28"/>
        </w:rPr>
        <w:tab/>
        <w:t xml:space="preserve"> Жалоба подается в Администрацию либо на личном приеме </w:t>
      </w:r>
      <w:proofErr w:type="spellStart"/>
      <w:r w:rsidRPr="00241E04">
        <w:rPr>
          <w:rFonts w:ascii="Times New Roman" w:eastAsia="Calibri" w:hAnsi="Times New Roman" w:cs="Times New Roman"/>
          <w:sz w:val="28"/>
          <w:szCs w:val="28"/>
        </w:rPr>
        <w:t>заяв</w:t>
      </w:r>
      <w:proofErr w:type="spellEnd"/>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bookmarkStart w:id="0" w:name="_GoBack"/>
      <w:bookmarkEnd w:id="0"/>
      <w:r w:rsidRPr="00241E04">
        <w:rPr>
          <w:rFonts w:ascii="Times New Roman" w:eastAsia="Calibri" w:hAnsi="Times New Roman" w:cs="Times New Roman"/>
          <w:sz w:val="28"/>
          <w:szCs w:val="28"/>
        </w:rPr>
        <w:t>ителя у главы Администрации,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lastRenderedPageBreak/>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5.2.1. Жалоба, направленная в соответствии с настоящим Административным регламентом, рассматривается согласно порядку, предусмотренному следующими должностными лицами по полномочиям:</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5.2.1.1. На решения и действия (бездействие) муниципальных служащих Администрации – главе Администрации.</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5.2.1.2.</w:t>
      </w:r>
      <w:r w:rsidRPr="00241E04">
        <w:rPr>
          <w:rFonts w:ascii="Times New Roman" w:eastAsia="Calibri" w:hAnsi="Times New Roman" w:cs="Times New Roman"/>
          <w:sz w:val="28"/>
          <w:szCs w:val="28"/>
        </w:rPr>
        <w:tab/>
        <w:t xml:space="preserve">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в многофункциональный центр.</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proofErr w:type="gramStart"/>
      <w:r w:rsidRPr="00241E04">
        <w:rPr>
          <w:rFonts w:ascii="Times New Roman" w:eastAsia="Calibri" w:hAnsi="Times New Roman" w:cs="Times New Roman"/>
          <w:sz w:val="28"/>
          <w:szCs w:val="28"/>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5.3. Информацию о порядке подачи и рассмотрения жалобы можно получить:</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в сети Интернет;</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на Портале Кировской области;</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на Едином портале;</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на информационных стендах в Администрации, многофункциональных центрах;</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при личном обращении заявителя;</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при обращении в письменной форме, в форме электронного документа;</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по телефону.</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t>5.4.</w:t>
      </w:r>
      <w:r w:rsidRPr="00241E04">
        <w:rPr>
          <w:rFonts w:ascii="Times New Roman" w:eastAsia="Calibri" w:hAnsi="Times New Roman" w:cs="Times New Roman"/>
          <w:sz w:val="28"/>
          <w:szCs w:val="28"/>
        </w:rPr>
        <w:tab/>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r w:rsidRPr="00241E04">
        <w:rPr>
          <w:rFonts w:ascii="Times New Roman" w:eastAsia="Calibri" w:hAnsi="Times New Roman" w:cs="Times New Roman"/>
          <w:sz w:val="28"/>
          <w:szCs w:val="28"/>
        </w:rPr>
        <w:lastRenderedPageBreak/>
        <w:t>- Федеральный закон от 27.07.2010 № 210-ФЗ «Об организации предоставления государственных и муниципальных услуг»;</w:t>
      </w:r>
    </w:p>
    <w:p w:rsidR="00B94F5D" w:rsidRPr="00241E04" w:rsidRDefault="00B94F5D" w:rsidP="00B94F5D">
      <w:pPr>
        <w:spacing w:after="0" w:line="360" w:lineRule="exact"/>
        <w:ind w:firstLine="709"/>
        <w:jc w:val="both"/>
        <w:rPr>
          <w:rFonts w:ascii="Times New Roman" w:eastAsia="Calibri" w:hAnsi="Times New Roman" w:cs="Times New Roman"/>
          <w:sz w:val="28"/>
          <w:szCs w:val="28"/>
        </w:rPr>
      </w:pPr>
      <w:proofErr w:type="gramStart"/>
      <w:r w:rsidRPr="00241E04">
        <w:rPr>
          <w:rFonts w:ascii="Times New Roman" w:eastAsia="Calibri" w:hAnsi="Times New Roman" w:cs="Times New Roman"/>
          <w:sz w:val="28"/>
          <w:szCs w:val="28"/>
        </w:rPr>
        <w:t>- 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41E04">
        <w:rPr>
          <w:rFonts w:ascii="Times New Roman" w:eastAsia="Calibri"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4F5D" w:rsidRPr="00241E04" w:rsidRDefault="00B94F5D" w:rsidP="00B94F5D">
      <w:pPr>
        <w:widowControl w:val="0"/>
        <w:suppressAutoHyphens/>
        <w:spacing w:after="0" w:line="360" w:lineRule="exact"/>
        <w:jc w:val="both"/>
        <w:textAlignment w:val="baseline"/>
        <w:rPr>
          <w:rFonts w:ascii="Times New Roman" w:eastAsia="SimSun" w:hAnsi="Times New Roman" w:cs="Times New Roman"/>
          <w:b/>
          <w:color w:val="000000"/>
          <w:kern w:val="1"/>
          <w:sz w:val="28"/>
          <w:szCs w:val="28"/>
          <w:lang w:eastAsia="zh-CN" w:bidi="hi-IN"/>
        </w:rPr>
      </w:pPr>
      <w:proofErr w:type="gramStart"/>
      <w:r w:rsidRPr="00241E04">
        <w:rPr>
          <w:rFonts w:ascii="Times New Roman" w:eastAsia="Calibri" w:hAnsi="Times New Roman" w:cs="Times New Roman"/>
          <w:sz w:val="28"/>
          <w:szCs w:val="28"/>
        </w:rPr>
        <w:t xml:space="preserve">- постановление </w:t>
      </w:r>
      <w:r w:rsidRPr="00241E04">
        <w:rPr>
          <w:rFonts w:ascii="Times New Roman" w:eastAsia="SimSun" w:hAnsi="Times New Roman" w:cs="Times New Roman"/>
          <w:color w:val="000000"/>
          <w:kern w:val="1"/>
          <w:sz w:val="28"/>
          <w:szCs w:val="28"/>
          <w:lang w:eastAsia="ru-RU" w:bidi="ru-RU"/>
        </w:rPr>
        <w:t xml:space="preserve">администрации </w:t>
      </w:r>
      <w:proofErr w:type="spellStart"/>
      <w:r w:rsidRPr="00241E04">
        <w:rPr>
          <w:rFonts w:ascii="Times New Roman" w:eastAsia="SimSun" w:hAnsi="Times New Roman" w:cs="Times New Roman"/>
          <w:color w:val="000000"/>
          <w:kern w:val="1"/>
          <w:sz w:val="28"/>
          <w:szCs w:val="28"/>
          <w:lang w:eastAsia="ru-RU" w:bidi="ru-RU"/>
        </w:rPr>
        <w:t>Петруненского</w:t>
      </w:r>
      <w:proofErr w:type="spellEnd"/>
      <w:r w:rsidRPr="00241E04">
        <w:rPr>
          <w:rFonts w:ascii="Times New Roman" w:eastAsia="SimSun" w:hAnsi="Times New Roman" w:cs="Times New Roman"/>
          <w:color w:val="000000"/>
          <w:kern w:val="1"/>
          <w:sz w:val="28"/>
          <w:szCs w:val="28"/>
          <w:lang w:eastAsia="ru-RU" w:bidi="ru-RU"/>
        </w:rPr>
        <w:t xml:space="preserve"> сельского поселения от 28.11.2018 №124 «</w:t>
      </w:r>
      <w:r w:rsidRPr="00241E04">
        <w:rPr>
          <w:rFonts w:ascii="Times New Roman" w:eastAsia="SimSun" w:hAnsi="Times New Roman" w:cs="Times New Roman"/>
          <w:kern w:val="1"/>
          <w:sz w:val="28"/>
          <w:szCs w:val="28"/>
          <w:lang w:eastAsia="zh-CN" w:bidi="hi-IN"/>
        </w:rPr>
        <w:t xml:space="preserve">Об утверждении </w:t>
      </w:r>
      <w:hyperlink w:anchor="P57" w:history="1">
        <w:r w:rsidRPr="00241E04">
          <w:rPr>
            <w:rFonts w:ascii="Times New Roman" w:eastAsia="SimSun" w:hAnsi="Times New Roman" w:cs="Times New Roman"/>
            <w:color w:val="000000"/>
            <w:kern w:val="1"/>
            <w:sz w:val="28"/>
            <w:szCs w:val="28"/>
            <w:lang w:eastAsia="zh-CN" w:bidi="hi-IN"/>
          </w:rPr>
          <w:t>Положения</w:t>
        </w:r>
      </w:hyperlink>
      <w:r w:rsidRPr="00241E04">
        <w:rPr>
          <w:rFonts w:ascii="Times New Roman" w:eastAsia="SimSun" w:hAnsi="Times New Roman" w:cs="Times New Roman"/>
          <w:color w:val="000000"/>
          <w:kern w:val="1"/>
          <w:sz w:val="28"/>
          <w:szCs w:val="28"/>
          <w:lang w:eastAsia="zh-CN" w:bidi="hi-IN"/>
        </w:rPr>
        <w:t xml:space="preserve">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w:t>
      </w:r>
      <w:proofErr w:type="gramEnd"/>
      <w:r w:rsidRPr="00241E04">
        <w:rPr>
          <w:rFonts w:ascii="Times New Roman" w:eastAsia="SimSun" w:hAnsi="Times New Roman" w:cs="Times New Roman"/>
          <w:color w:val="000000"/>
          <w:kern w:val="1"/>
          <w:sz w:val="28"/>
          <w:szCs w:val="28"/>
          <w:lang w:eastAsia="zh-CN" w:bidi="hi-IN"/>
        </w:rPr>
        <w:t xml:space="preserve"> государственных и муниципальных услуг и их работников».</w:t>
      </w:r>
    </w:p>
    <w:p w:rsidR="00B94F5D" w:rsidRPr="00241E04" w:rsidRDefault="00B94F5D" w:rsidP="00B94F5D">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Times New Roman"/>
          <w:kern w:val="1"/>
          <w:sz w:val="28"/>
          <w:szCs w:val="28"/>
          <w:lang w:eastAsia="zh-CN" w:bidi="hi-IN"/>
        </w:rPr>
      </w:pPr>
      <w:r w:rsidRPr="00241E04">
        <w:rPr>
          <w:rFonts w:ascii="Times New Roman" w:eastAsia="SimSun" w:hAnsi="Times New Roman" w:cs="Times New Roman"/>
          <w:color w:val="000000"/>
          <w:kern w:val="1"/>
          <w:sz w:val="28"/>
          <w:szCs w:val="28"/>
          <w:lang w:eastAsia="ru-RU" w:bidi="ru-RU"/>
        </w:rPr>
        <w:t>Информация, указанная в разделе 5 настоящего Административного регламента, размещена на Едином портале.</w:t>
      </w:r>
    </w:p>
    <w:p w:rsidR="000D52D9" w:rsidRPr="00241E04" w:rsidRDefault="00B94F5D" w:rsidP="000D52D9">
      <w:pPr>
        <w:autoSpaceDE w:val="0"/>
        <w:autoSpaceDN w:val="0"/>
        <w:adjustRightInd w:val="0"/>
        <w:spacing w:after="0" w:line="360" w:lineRule="exact"/>
        <w:ind w:firstLine="720"/>
        <w:jc w:val="center"/>
        <w:rPr>
          <w:rFonts w:ascii="Times New Roman" w:eastAsia="Calibri" w:hAnsi="Times New Roman" w:cs="Times New Roman"/>
          <w:sz w:val="28"/>
          <w:szCs w:val="28"/>
        </w:rPr>
      </w:pPr>
      <w:r w:rsidRPr="00241E04">
        <w:rPr>
          <w:rFonts w:ascii="Times New Roman" w:eastAsia="Calibri" w:hAnsi="Times New Roman" w:cs="Times New Roman"/>
          <w:sz w:val="28"/>
          <w:szCs w:val="28"/>
        </w:rPr>
        <w:t>____________</w:t>
      </w:r>
    </w:p>
    <w:p w:rsidR="00631F30" w:rsidRPr="00241E04" w:rsidRDefault="00631F30">
      <w:pPr>
        <w:pStyle w:val="ConsPlusNormal"/>
        <w:ind w:firstLine="540"/>
        <w:jc w:val="both"/>
        <w:rPr>
          <w:sz w:val="28"/>
          <w:szCs w:val="28"/>
        </w:rPr>
      </w:pPr>
    </w:p>
    <w:p w:rsidR="00631F30" w:rsidRPr="00241E04" w:rsidRDefault="00631F30" w:rsidP="00631F30">
      <w:pPr>
        <w:keepNext/>
        <w:widowControl w:val="0"/>
        <w:tabs>
          <w:tab w:val="left" w:pos="-4111"/>
          <w:tab w:val="num" w:pos="0"/>
        </w:tabs>
        <w:suppressAutoHyphens/>
        <w:spacing w:after="0" w:line="240" w:lineRule="auto"/>
        <w:ind w:left="4956" w:right="-6"/>
        <w:textAlignment w:val="baseline"/>
        <w:outlineLvl w:val="0"/>
        <w:rPr>
          <w:rFonts w:ascii="Times New Roman" w:eastAsia="Times New Roman" w:hAnsi="Times New Roman" w:cs="Cambria"/>
          <w:bCs/>
          <w:kern w:val="1"/>
          <w:sz w:val="28"/>
          <w:szCs w:val="28"/>
          <w:lang w:eastAsia="zh-CN" w:bidi="hi-IN"/>
        </w:rPr>
      </w:pPr>
      <w:r w:rsidRPr="00241E04">
        <w:rPr>
          <w:rFonts w:ascii="Times New Roman" w:eastAsia="Times New Roman" w:hAnsi="Times New Roman" w:cs="Cambria"/>
          <w:bCs/>
          <w:kern w:val="1"/>
          <w:sz w:val="28"/>
          <w:szCs w:val="28"/>
          <w:lang w:eastAsia="zh-CN" w:bidi="hi-IN"/>
        </w:rPr>
        <w:t>Приложение № 1</w:t>
      </w:r>
    </w:p>
    <w:p w:rsidR="00631F30" w:rsidRPr="00241E04" w:rsidRDefault="00631F30" w:rsidP="00631F30">
      <w:pPr>
        <w:keepNext/>
        <w:widowControl w:val="0"/>
        <w:tabs>
          <w:tab w:val="left" w:pos="-4111"/>
          <w:tab w:val="num" w:pos="0"/>
        </w:tabs>
        <w:suppressAutoHyphens/>
        <w:spacing w:after="0" w:line="240" w:lineRule="auto"/>
        <w:ind w:left="4956" w:right="-6"/>
        <w:textAlignment w:val="baseline"/>
        <w:outlineLvl w:val="0"/>
        <w:rPr>
          <w:rFonts w:ascii="Times New Roman" w:eastAsia="Times New Roman" w:hAnsi="Times New Roman" w:cs="Cambria"/>
          <w:bCs/>
          <w:kern w:val="1"/>
          <w:sz w:val="28"/>
          <w:szCs w:val="28"/>
          <w:lang w:eastAsia="zh-CN" w:bidi="hi-IN"/>
        </w:rPr>
      </w:pPr>
      <w:r w:rsidRPr="00241E04">
        <w:rPr>
          <w:rFonts w:ascii="Times New Roman" w:eastAsia="Times New Roman" w:hAnsi="Times New Roman" w:cs="Cambria"/>
          <w:bCs/>
          <w:kern w:val="1"/>
          <w:sz w:val="28"/>
          <w:szCs w:val="28"/>
          <w:lang w:eastAsia="zh-CN" w:bidi="hi-IN"/>
        </w:rPr>
        <w:t>к Административному регламенту</w:t>
      </w:r>
    </w:p>
    <w:p w:rsidR="00631F30" w:rsidRPr="00241E04" w:rsidRDefault="00631F30" w:rsidP="00631F30">
      <w:pPr>
        <w:widowControl w:val="0"/>
        <w:tabs>
          <w:tab w:val="left" w:pos="-4111"/>
        </w:tabs>
        <w:suppressAutoHyphens/>
        <w:spacing w:after="0" w:line="240" w:lineRule="auto"/>
        <w:ind w:left="2880" w:right="-6" w:firstLine="2160"/>
        <w:textAlignment w:val="baseline"/>
        <w:outlineLvl w:val="0"/>
        <w:rPr>
          <w:rFonts w:ascii="Times New Roman" w:eastAsia="Times New Roman" w:hAnsi="Times New Roman" w:cs="Mangal"/>
          <w:bCs/>
          <w:kern w:val="28"/>
          <w:sz w:val="28"/>
          <w:szCs w:val="28"/>
          <w:lang w:eastAsia="zh-CN" w:bidi="hi-IN"/>
        </w:rPr>
      </w:pPr>
      <w:r w:rsidRPr="00241E04">
        <w:rPr>
          <w:rFonts w:ascii="Times New Roman" w:eastAsia="Times New Roman" w:hAnsi="Times New Roman" w:cs="Mangal"/>
          <w:bCs/>
          <w:kern w:val="28"/>
          <w:sz w:val="28"/>
          <w:szCs w:val="28"/>
          <w:lang w:eastAsia="zh-CN" w:bidi="hi-IN"/>
        </w:rPr>
        <w:t xml:space="preserve">Главе администрации </w:t>
      </w:r>
    </w:p>
    <w:p w:rsidR="00631F30" w:rsidRPr="00241E04" w:rsidRDefault="00631F30" w:rsidP="00631F30">
      <w:pPr>
        <w:widowControl w:val="0"/>
        <w:tabs>
          <w:tab w:val="left" w:pos="-4111"/>
        </w:tabs>
        <w:suppressAutoHyphens/>
        <w:spacing w:after="0" w:line="240" w:lineRule="auto"/>
        <w:ind w:left="2880" w:right="-6" w:firstLine="2160"/>
        <w:textAlignment w:val="baseline"/>
        <w:outlineLvl w:val="0"/>
        <w:rPr>
          <w:rFonts w:ascii="Times New Roman" w:eastAsia="Times New Roman" w:hAnsi="Times New Roman" w:cs="Mangal"/>
          <w:bCs/>
          <w:kern w:val="28"/>
          <w:sz w:val="28"/>
          <w:szCs w:val="28"/>
          <w:lang w:eastAsia="zh-CN" w:bidi="hi-IN"/>
        </w:rPr>
      </w:pPr>
      <w:r w:rsidRPr="00241E04">
        <w:rPr>
          <w:rFonts w:ascii="Times New Roman" w:eastAsia="Times New Roman" w:hAnsi="Times New Roman" w:cs="Mangal"/>
          <w:bCs/>
          <w:kern w:val="28"/>
          <w:sz w:val="28"/>
          <w:szCs w:val="28"/>
          <w:lang w:eastAsia="zh-CN" w:bidi="hi-IN"/>
        </w:rPr>
        <w:t>______________________________</w:t>
      </w:r>
    </w:p>
    <w:tbl>
      <w:tblPr>
        <w:tblpPr w:leftFromText="180" w:rightFromText="180" w:vertAnchor="page" w:horzAnchor="margin" w:tblpXSpec="center" w:tblpY="2926"/>
        <w:tblW w:w="9600" w:type="dxa"/>
        <w:tblLayout w:type="fixed"/>
        <w:tblCellMar>
          <w:top w:w="75" w:type="dxa"/>
          <w:left w:w="0" w:type="dxa"/>
          <w:bottom w:w="75" w:type="dxa"/>
          <w:right w:w="0" w:type="dxa"/>
        </w:tblCellMar>
        <w:tblLook w:val="0000" w:firstRow="0" w:lastRow="0" w:firstColumn="0" w:lastColumn="0" w:noHBand="0" w:noVBand="0"/>
      </w:tblPr>
      <w:tblGrid>
        <w:gridCol w:w="2085"/>
        <w:gridCol w:w="888"/>
        <w:gridCol w:w="667"/>
        <w:gridCol w:w="575"/>
        <w:gridCol w:w="274"/>
        <w:gridCol w:w="1697"/>
        <w:gridCol w:w="841"/>
        <w:gridCol w:w="1580"/>
        <w:gridCol w:w="993"/>
      </w:tblGrid>
      <w:tr w:rsidR="00631F30" w:rsidRPr="00241E04" w:rsidTr="008571CC">
        <w:trPr>
          <w:trHeight w:val="20"/>
        </w:trPr>
        <w:tc>
          <w:tcPr>
            <w:tcW w:w="9600" w:type="dxa"/>
            <w:gridSpan w:val="9"/>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center"/>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lastRenderedPageBreak/>
              <w:t>ЗАЯВЛЕНИЕ</w:t>
            </w:r>
          </w:p>
        </w:tc>
      </w:tr>
      <w:tr w:rsidR="00631F30" w:rsidRPr="00241E04" w:rsidTr="008571CC">
        <w:trPr>
          <w:trHeight w:val="20"/>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 xml:space="preserve">Прошу выдать разрешение на использование земель или  земельного участка </w:t>
            </w:r>
          </w:p>
        </w:tc>
      </w:tr>
      <w:tr w:rsidR="00631F30" w:rsidRPr="00241E04" w:rsidTr="008571CC">
        <w:trPr>
          <w:trHeight w:val="20"/>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Кадастровый (условный) номер земельного участка:</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20"/>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Адрес (местоположение):</w:t>
            </w:r>
          </w:p>
        </w:tc>
        <w:tc>
          <w:tcPr>
            <w:tcW w:w="6627"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20"/>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Площадь:</w:t>
            </w:r>
          </w:p>
        </w:tc>
        <w:tc>
          <w:tcPr>
            <w:tcW w:w="66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20"/>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Предполагаемая цель использования земель или земельного участка:</w:t>
            </w:r>
          </w:p>
        </w:tc>
      </w:tr>
      <w:tr w:rsidR="00631F30" w:rsidRPr="00241E04" w:rsidTr="008571CC">
        <w:trPr>
          <w:trHeight w:val="20"/>
        </w:trPr>
        <w:tc>
          <w:tcPr>
            <w:tcW w:w="4489"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Срок предоставления земельного участка:</w:t>
            </w:r>
          </w:p>
        </w:tc>
        <w:tc>
          <w:tcPr>
            <w:tcW w:w="5111" w:type="dxa"/>
            <w:gridSpan w:val="4"/>
            <w:tcBorders>
              <w:top w:val="single" w:sz="4" w:space="0" w:color="auto"/>
              <w:left w:val="single" w:sz="4" w:space="0" w:color="auto"/>
              <w:right w:val="single" w:sz="4" w:space="0" w:color="auto"/>
            </w:tcBorders>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322"/>
        </w:trPr>
        <w:tc>
          <w:tcPr>
            <w:tcW w:w="20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 xml:space="preserve">Полное </w:t>
            </w:r>
            <w:proofErr w:type="spellStart"/>
            <w:proofErr w:type="gramStart"/>
            <w:r w:rsidRPr="00241E04">
              <w:rPr>
                <w:rFonts w:ascii="Times New Roman" w:eastAsia="Lucida Sans Unicode" w:hAnsi="Times New Roman" w:cs="Mangal"/>
                <w:bCs/>
                <w:kern w:val="1"/>
                <w:sz w:val="28"/>
                <w:szCs w:val="28"/>
                <w:lang w:eastAsia="ar-SA" w:bidi="hi-IN"/>
              </w:rPr>
              <w:t>наиме-нование</w:t>
            </w:r>
            <w:proofErr w:type="spellEnd"/>
            <w:proofErr w:type="gramEnd"/>
            <w:r w:rsidRPr="00241E04">
              <w:rPr>
                <w:rFonts w:ascii="Times New Roman" w:eastAsia="Lucida Sans Unicode" w:hAnsi="Times New Roman" w:cs="Mangal"/>
                <w:bCs/>
                <w:kern w:val="1"/>
                <w:sz w:val="28"/>
                <w:szCs w:val="28"/>
                <w:lang w:eastAsia="ar-SA" w:bidi="hi-IN"/>
              </w:rPr>
              <w:t xml:space="preserve"> заявителя (юридическое лицо):</w:t>
            </w:r>
          </w:p>
        </w:tc>
        <w:tc>
          <w:tcPr>
            <w:tcW w:w="7515"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322"/>
        </w:trPr>
        <w:tc>
          <w:tcPr>
            <w:tcW w:w="2085" w:type="dxa"/>
            <w:vMerge/>
            <w:tcBorders>
              <w:left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ind w:firstLine="540"/>
              <w:jc w:val="both"/>
              <w:textAlignment w:val="baseline"/>
              <w:rPr>
                <w:rFonts w:ascii="Times New Roman" w:eastAsia="Lucida Sans Unicode" w:hAnsi="Times New Roman" w:cs="Mangal"/>
                <w:bCs/>
                <w:kern w:val="1"/>
                <w:sz w:val="28"/>
                <w:szCs w:val="28"/>
                <w:lang w:eastAsia="ar-SA" w:bidi="hi-IN"/>
              </w:rPr>
            </w:pPr>
          </w:p>
        </w:tc>
        <w:tc>
          <w:tcPr>
            <w:tcW w:w="7515" w:type="dxa"/>
            <w:gridSpan w:val="8"/>
            <w:vMerge/>
            <w:tcBorders>
              <w:left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322"/>
        </w:trPr>
        <w:tc>
          <w:tcPr>
            <w:tcW w:w="20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ind w:firstLine="540"/>
              <w:jc w:val="both"/>
              <w:textAlignment w:val="baseline"/>
              <w:rPr>
                <w:rFonts w:ascii="Times New Roman" w:eastAsia="Lucida Sans Unicode" w:hAnsi="Times New Roman" w:cs="Mangal"/>
                <w:bCs/>
                <w:kern w:val="1"/>
                <w:sz w:val="28"/>
                <w:szCs w:val="28"/>
                <w:lang w:eastAsia="ar-SA" w:bidi="hi-IN"/>
              </w:rPr>
            </w:pPr>
          </w:p>
        </w:tc>
        <w:tc>
          <w:tcPr>
            <w:tcW w:w="7515"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20"/>
        </w:trPr>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ОГРН:</w:t>
            </w:r>
          </w:p>
        </w:tc>
        <w:tc>
          <w:tcPr>
            <w:tcW w:w="538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ИНН:</w:t>
            </w:r>
          </w:p>
        </w:tc>
      </w:tr>
      <w:tr w:rsidR="00631F30" w:rsidRPr="00241E04" w:rsidTr="008571CC">
        <w:trPr>
          <w:trHeight w:val="20"/>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center"/>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center"/>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center"/>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адрес электронной почты:</w:t>
            </w:r>
          </w:p>
        </w:tc>
      </w:tr>
      <w:tr w:rsidR="00631F30" w:rsidRPr="00241E04" w:rsidTr="008571CC">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322"/>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20"/>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Ф.И.О. заявителя (физическое лицо):</w:t>
            </w:r>
          </w:p>
        </w:tc>
      </w:tr>
      <w:tr w:rsidR="00631F30" w:rsidRPr="00241E04" w:rsidTr="008571CC">
        <w:trPr>
          <w:trHeight w:val="20"/>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center"/>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реквизиты документа, удостоверяющего личность</w:t>
            </w:r>
          </w:p>
        </w:tc>
        <w:tc>
          <w:tcPr>
            <w:tcW w:w="59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center"/>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20"/>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center"/>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почтовый адрес:</w:t>
            </w:r>
          </w:p>
        </w:tc>
        <w:tc>
          <w:tcPr>
            <w:tcW w:w="25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center"/>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контактный телефон:</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center"/>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адрес электронной почты:</w:t>
            </w:r>
          </w:p>
        </w:tc>
      </w:tr>
      <w:tr w:rsidR="00631F30" w:rsidRPr="00241E04" w:rsidTr="008571CC">
        <w:trPr>
          <w:trHeight w:val="322"/>
        </w:trPr>
        <w:tc>
          <w:tcPr>
            <w:tcW w:w="3640"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c>
          <w:tcPr>
            <w:tcW w:w="2546"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322"/>
        </w:trPr>
        <w:tc>
          <w:tcPr>
            <w:tcW w:w="3640"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c>
          <w:tcPr>
            <w:tcW w:w="2546"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c>
          <w:tcPr>
            <w:tcW w:w="341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r w:rsidR="00631F30" w:rsidRPr="00241E04" w:rsidTr="008571CC">
        <w:trPr>
          <w:trHeight w:val="20"/>
        </w:trPr>
        <w:tc>
          <w:tcPr>
            <w:tcW w:w="9600"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bCs/>
                <w:kern w:val="1"/>
                <w:sz w:val="28"/>
                <w:szCs w:val="28"/>
                <w:lang w:eastAsia="zh-CN" w:bidi="hi-IN"/>
              </w:rPr>
            </w:pPr>
            <w:r w:rsidRPr="00241E04">
              <w:rPr>
                <w:rFonts w:ascii="Times New Roman" w:eastAsia="SimSun" w:hAnsi="Times New Roman" w:cs="Mangal"/>
                <w:bCs/>
                <w:kern w:val="1"/>
                <w:sz w:val="28"/>
                <w:szCs w:val="28"/>
                <w:lang w:eastAsia="zh-CN" w:bidi="hi-IN"/>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631F30" w:rsidRPr="00241E04" w:rsidTr="008571CC">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16"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tcPr>
          <w:p w:rsidR="00631F30" w:rsidRPr="00241E04" w:rsidRDefault="00631F30" w:rsidP="00631F30">
            <w:pPr>
              <w:widowControl w:val="0"/>
              <w:suppressAutoHyphens/>
              <w:autoSpaceDE w:val="0"/>
              <w:autoSpaceDN w:val="0"/>
              <w:adjustRightInd w:val="0"/>
              <w:spacing w:after="0" w:line="216" w:lineRule="auto"/>
              <w:jc w:val="center"/>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Отметка о наличии</w:t>
            </w:r>
          </w:p>
        </w:tc>
      </w:tr>
      <w:tr w:rsidR="00631F30" w:rsidRPr="00241E04" w:rsidTr="008571CC">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ru-RU" w:bidi="hi-IN"/>
              </w:rPr>
              <w:lastRenderedPageBreak/>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p>
        </w:tc>
      </w:tr>
      <w:tr w:rsidR="00631F30" w:rsidRPr="00241E04" w:rsidTr="008571CC">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ru-RU" w:bidi="hi-IN"/>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w:t>
            </w:r>
            <w:proofErr w:type="gramStart"/>
            <w:r w:rsidRPr="00241E04">
              <w:rPr>
                <w:rFonts w:ascii="Times New Roman" w:eastAsia="SimSun" w:hAnsi="Times New Roman" w:cs="Mangal"/>
                <w:kern w:val="1"/>
                <w:sz w:val="28"/>
                <w:szCs w:val="28"/>
                <w:lang w:eastAsia="ru-RU" w:bidi="hi-IN"/>
              </w:rPr>
              <w:t>территории</w:t>
            </w:r>
            <w:proofErr w:type="gramEnd"/>
            <w:r w:rsidRPr="00241E04">
              <w:rPr>
                <w:rFonts w:ascii="Times New Roman" w:eastAsia="SimSun" w:hAnsi="Times New Roman" w:cs="Mangal"/>
                <w:kern w:val="1"/>
                <w:sz w:val="28"/>
                <w:szCs w:val="28"/>
                <w:lang w:eastAsia="ru-RU" w:bidi="hi-IN"/>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p>
        </w:tc>
      </w:tr>
      <w:tr w:rsidR="00631F30" w:rsidRPr="00241E04" w:rsidTr="008571CC">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ru-RU" w:bidi="hi-IN"/>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993" w:type="dxa"/>
            <w:tcBorders>
              <w:top w:val="single" w:sz="4" w:space="0" w:color="auto"/>
              <w:left w:val="single" w:sz="4" w:space="0" w:color="auto"/>
              <w:bottom w:val="single" w:sz="4" w:space="0" w:color="auto"/>
              <w:right w:val="single" w:sz="4" w:space="0" w:color="auto"/>
            </w:tcBorders>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p>
        </w:tc>
      </w:tr>
      <w:tr w:rsidR="00631F30" w:rsidRPr="00241E04" w:rsidTr="008571CC">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ru-RU" w:bidi="hi-IN"/>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p>
        </w:tc>
      </w:tr>
      <w:tr w:rsidR="00631F30" w:rsidRPr="00241E04" w:rsidTr="008571CC">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ru-RU" w:bidi="hi-IN"/>
              </w:rPr>
              <w:t>*Выписка из ЕГРП</w:t>
            </w:r>
          </w:p>
        </w:tc>
        <w:tc>
          <w:tcPr>
            <w:tcW w:w="993" w:type="dxa"/>
            <w:tcBorders>
              <w:top w:val="single" w:sz="4" w:space="0" w:color="auto"/>
              <w:left w:val="single" w:sz="4" w:space="0" w:color="auto"/>
              <w:bottom w:val="single" w:sz="4" w:space="0" w:color="auto"/>
              <w:right w:val="single" w:sz="4" w:space="0" w:color="auto"/>
            </w:tcBorders>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p>
        </w:tc>
      </w:tr>
      <w:tr w:rsidR="00631F30" w:rsidRPr="00241E04" w:rsidTr="008571CC">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ru-RU" w:bidi="hi-IN"/>
              </w:rPr>
              <w:t>*Копия лицензии, удостоверяющей право проведения работ по геологическому изучению недр (копия лицензии на пользование недрами)</w:t>
            </w:r>
          </w:p>
        </w:tc>
        <w:tc>
          <w:tcPr>
            <w:tcW w:w="993" w:type="dxa"/>
            <w:tcBorders>
              <w:top w:val="single" w:sz="4" w:space="0" w:color="auto"/>
              <w:left w:val="single" w:sz="4" w:space="0" w:color="auto"/>
              <w:bottom w:val="single" w:sz="4" w:space="0" w:color="auto"/>
              <w:right w:val="single" w:sz="4" w:space="0" w:color="auto"/>
            </w:tcBorders>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p>
        </w:tc>
      </w:tr>
      <w:tr w:rsidR="00631F30" w:rsidRPr="00241E04" w:rsidTr="008571CC">
        <w:trPr>
          <w:trHeight w:val="20"/>
        </w:trPr>
        <w:tc>
          <w:tcPr>
            <w:tcW w:w="860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proofErr w:type="gramStart"/>
            <w:r w:rsidRPr="00241E04">
              <w:rPr>
                <w:rFonts w:ascii="Times New Roman" w:eastAsia="SimSun" w:hAnsi="Times New Roman" w:cs="Mangal"/>
                <w:kern w:val="1"/>
                <w:sz w:val="28"/>
                <w:szCs w:val="28"/>
                <w:lang w:eastAsia="ru-RU" w:bidi="hi-IN"/>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93" w:type="dxa"/>
            <w:tcBorders>
              <w:top w:val="single" w:sz="4" w:space="0" w:color="auto"/>
              <w:left w:val="single" w:sz="4" w:space="0" w:color="auto"/>
              <w:bottom w:val="single" w:sz="4" w:space="0" w:color="auto"/>
              <w:right w:val="single" w:sz="4" w:space="0" w:color="auto"/>
            </w:tcBorders>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1"/>
                <w:sz w:val="28"/>
                <w:szCs w:val="28"/>
                <w:lang w:eastAsia="zh-CN" w:bidi="hi-IN"/>
              </w:rPr>
            </w:pPr>
          </w:p>
        </w:tc>
      </w:tr>
      <w:tr w:rsidR="00631F30" w:rsidRPr="00241E04" w:rsidTr="008571CC">
        <w:trPr>
          <w:trHeight w:val="20"/>
        </w:trPr>
        <w:tc>
          <w:tcPr>
            <w:tcW w:w="960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jc w:val="both"/>
              <w:textAlignment w:val="baseline"/>
              <w:rPr>
                <w:rFonts w:ascii="Times New Roman" w:eastAsia="Lucida Sans Unicode" w:hAnsi="Times New Roman" w:cs="Mangal"/>
                <w:bCs/>
                <w:kern w:val="1"/>
                <w:sz w:val="28"/>
                <w:szCs w:val="28"/>
                <w:lang w:eastAsia="ar-SA" w:bidi="hi-IN"/>
              </w:rPr>
            </w:pPr>
            <w:proofErr w:type="gramStart"/>
            <w:r w:rsidRPr="00241E04">
              <w:rPr>
                <w:rFonts w:ascii="Times New Roman" w:eastAsia="Lucida Sans Unicode" w:hAnsi="Times New Roman" w:cs="Mangal"/>
                <w:bCs/>
                <w:kern w:val="1"/>
                <w:sz w:val="28"/>
                <w:szCs w:val="28"/>
                <w:lang w:eastAsia="ar-SA" w:bidi="hi-IN"/>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41E04">
              <w:rPr>
                <w:rFonts w:ascii="Times New Roman" w:eastAsia="Lucida Sans Unicode" w:hAnsi="Times New Roman" w:cs="Mangal"/>
                <w:bCs/>
                <w:kern w:val="1"/>
                <w:sz w:val="28"/>
                <w:szCs w:val="28"/>
                <w:lang w:eastAsia="ar-SA" w:bidi="hi-IN"/>
              </w:rPr>
              <w:t xml:space="preserve"> </w:t>
            </w:r>
            <w:proofErr w:type="gramStart"/>
            <w:r w:rsidRPr="00241E04">
              <w:rPr>
                <w:rFonts w:ascii="Times New Roman" w:eastAsia="Lucida Sans Unicode" w:hAnsi="Times New Roman" w:cs="Mangal"/>
                <w:bCs/>
                <w:kern w:val="1"/>
                <w:sz w:val="28"/>
                <w:szCs w:val="28"/>
                <w:lang w:eastAsia="ar-SA" w:bidi="hi-IN"/>
              </w:rPr>
              <w:t xml:space="preserve">Федерации государственных услуг), в том числе в автоматизированном </w:t>
            </w:r>
            <w:r w:rsidRPr="00241E04">
              <w:rPr>
                <w:rFonts w:ascii="Times New Roman" w:eastAsia="Lucida Sans Unicode" w:hAnsi="Times New Roman" w:cs="Mangal"/>
                <w:bCs/>
                <w:kern w:val="1"/>
                <w:sz w:val="28"/>
                <w:szCs w:val="28"/>
                <w:lang w:eastAsia="ar-SA" w:bidi="hi-IN"/>
              </w:rPr>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631F30" w:rsidRPr="00241E04" w:rsidTr="008571CC">
        <w:trPr>
          <w:trHeight w:val="20"/>
        </w:trPr>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lastRenderedPageBreak/>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r w:rsidRPr="00241E04">
              <w:rPr>
                <w:rFonts w:ascii="Times New Roman" w:eastAsia="Lucida Sans Unicode" w:hAnsi="Times New Roman" w:cs="Mangal"/>
                <w:bCs/>
                <w:kern w:val="1"/>
                <w:sz w:val="28"/>
                <w:szCs w:val="28"/>
                <w:lang w:eastAsia="ar-SA" w:bidi="hi-IN"/>
              </w:rPr>
              <w:t>Дата</w:t>
            </w:r>
          </w:p>
        </w:tc>
      </w:tr>
      <w:tr w:rsidR="00631F30" w:rsidRPr="00241E04" w:rsidTr="008571CC">
        <w:trPr>
          <w:trHeight w:val="20"/>
        </w:trPr>
        <w:tc>
          <w:tcPr>
            <w:tcW w:w="702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1F30" w:rsidRPr="00241E04" w:rsidRDefault="00631F30" w:rsidP="00631F30">
            <w:pPr>
              <w:widowControl w:val="0"/>
              <w:suppressAutoHyphens/>
              <w:autoSpaceDE w:val="0"/>
              <w:autoSpaceDN w:val="0"/>
              <w:adjustRightInd w:val="0"/>
              <w:spacing w:after="0" w:line="240" w:lineRule="auto"/>
              <w:textAlignment w:val="baseline"/>
              <w:rPr>
                <w:rFonts w:ascii="Times New Roman" w:eastAsia="Lucida Sans Unicode" w:hAnsi="Times New Roman" w:cs="Mangal"/>
                <w:bCs/>
                <w:kern w:val="1"/>
                <w:sz w:val="28"/>
                <w:szCs w:val="28"/>
                <w:lang w:eastAsia="ar-SA" w:bidi="hi-IN"/>
              </w:rPr>
            </w:pPr>
          </w:p>
        </w:tc>
      </w:tr>
    </w:tbl>
    <w:p w:rsidR="00631F30" w:rsidRPr="00241E04" w:rsidRDefault="00631F30" w:rsidP="00631F30">
      <w:pPr>
        <w:widowControl w:val="0"/>
        <w:suppressAutoHyphens/>
        <w:spacing w:after="0" w:line="240" w:lineRule="auto"/>
        <w:ind w:right="-3"/>
        <w:jc w:val="both"/>
        <w:textAlignment w:val="baseline"/>
        <w:rPr>
          <w:rFonts w:ascii="Times New Roman" w:eastAsia="Lucida Sans Unicode" w:hAnsi="Times New Roman" w:cs="Calibri"/>
          <w:bCs/>
          <w:kern w:val="1"/>
          <w:sz w:val="28"/>
          <w:szCs w:val="28"/>
          <w:lang w:eastAsia="ar-SA" w:bidi="hi-IN"/>
        </w:rPr>
      </w:pPr>
      <w:r w:rsidRPr="00241E04">
        <w:rPr>
          <w:rFonts w:ascii="Times New Roman" w:eastAsia="Lucida Sans Unicode" w:hAnsi="Times New Roman" w:cs="Calibri"/>
          <w:bCs/>
          <w:kern w:val="1"/>
          <w:sz w:val="28"/>
          <w:szCs w:val="28"/>
          <w:lang w:eastAsia="ar-SA" w:bidi="hi-IN"/>
        </w:rPr>
        <w:t>* Документы запрашиваются уполномоченным органом посредством межведомственного информационного взаимодействия.</w:t>
      </w:r>
    </w:p>
    <w:p w:rsidR="00631F30" w:rsidRPr="00241E04" w:rsidRDefault="00631F30" w:rsidP="00631F30">
      <w:pPr>
        <w:widowControl w:val="0"/>
        <w:suppressAutoHyphens/>
        <w:spacing w:after="0" w:line="240" w:lineRule="auto"/>
        <w:textAlignment w:val="baseline"/>
        <w:rPr>
          <w:rFonts w:ascii="Times New Roman" w:eastAsia="SimSun" w:hAnsi="Times New Roman" w:cs="Mangal"/>
          <w:kern w:val="1"/>
          <w:sz w:val="28"/>
          <w:szCs w:val="28"/>
          <w:lang w:eastAsia="zh-CN" w:bidi="hi-IN"/>
        </w:rPr>
      </w:pPr>
    </w:p>
    <w:p w:rsidR="00631F30" w:rsidRPr="00241E04" w:rsidRDefault="00631F30" w:rsidP="00631F30">
      <w:pPr>
        <w:widowControl w:val="0"/>
        <w:suppressAutoHyphens/>
        <w:spacing w:after="0" w:line="240" w:lineRule="auto"/>
        <w:jc w:val="center"/>
        <w:textAlignment w:val="baseline"/>
        <w:rPr>
          <w:rFonts w:ascii="Times New Roman" w:eastAsia="SimSun" w:hAnsi="Times New Roman" w:cs="Mangal"/>
          <w:kern w:val="1"/>
          <w:sz w:val="28"/>
          <w:szCs w:val="28"/>
          <w:lang w:eastAsia="zh-CN" w:bidi="hi-IN"/>
        </w:rPr>
      </w:pPr>
      <w:r w:rsidRPr="00241E04">
        <w:rPr>
          <w:rFonts w:ascii="Times New Roman" w:eastAsia="SimSun" w:hAnsi="Times New Roman" w:cs="Mangal"/>
          <w:kern w:val="1"/>
          <w:sz w:val="28"/>
          <w:szCs w:val="28"/>
          <w:lang w:eastAsia="zh-CN" w:bidi="hi-IN"/>
        </w:rPr>
        <w:t>____________________</w:t>
      </w:r>
    </w:p>
    <w:p w:rsidR="00631F30" w:rsidRPr="00241E04" w:rsidRDefault="00631F30">
      <w:pPr>
        <w:pStyle w:val="ConsPlusNormal"/>
        <w:ind w:firstLine="540"/>
        <w:jc w:val="both"/>
        <w:rPr>
          <w:sz w:val="28"/>
          <w:szCs w:val="28"/>
        </w:rPr>
      </w:pPr>
    </w:p>
    <w:p w:rsidR="00631F30" w:rsidRPr="00241E04" w:rsidRDefault="00631F30">
      <w:pPr>
        <w:pStyle w:val="ConsPlusNormal"/>
        <w:ind w:firstLine="540"/>
        <w:jc w:val="both"/>
        <w:rPr>
          <w:sz w:val="28"/>
          <w:szCs w:val="28"/>
        </w:rPr>
      </w:pPr>
    </w:p>
    <w:p w:rsidR="00765926" w:rsidRPr="00241E04" w:rsidRDefault="00765926">
      <w:pPr>
        <w:pStyle w:val="ConsPlusNormal"/>
        <w:ind w:firstLine="540"/>
        <w:jc w:val="both"/>
        <w:rPr>
          <w:sz w:val="28"/>
          <w:szCs w:val="28"/>
        </w:rPr>
      </w:pPr>
    </w:p>
    <w:p w:rsidR="00893E78" w:rsidRPr="00241E04" w:rsidRDefault="00241E04">
      <w:pPr>
        <w:rPr>
          <w:sz w:val="28"/>
          <w:szCs w:val="28"/>
        </w:rPr>
      </w:pPr>
    </w:p>
    <w:sectPr w:rsidR="00893E78" w:rsidRPr="00241E04" w:rsidSect="000D52D9">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43F3E"/>
    <w:multiLevelType w:val="multilevel"/>
    <w:tmpl w:val="A0D470A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765926"/>
    <w:rsid w:val="00097E89"/>
    <w:rsid w:val="000D52D9"/>
    <w:rsid w:val="00112A30"/>
    <w:rsid w:val="0018341B"/>
    <w:rsid w:val="00241E04"/>
    <w:rsid w:val="00341F8C"/>
    <w:rsid w:val="00587A57"/>
    <w:rsid w:val="005F75B2"/>
    <w:rsid w:val="00631F30"/>
    <w:rsid w:val="00765926"/>
    <w:rsid w:val="007D20F3"/>
    <w:rsid w:val="008B3600"/>
    <w:rsid w:val="00913FDF"/>
    <w:rsid w:val="00A103BE"/>
    <w:rsid w:val="00B94F5D"/>
    <w:rsid w:val="00BC4A79"/>
    <w:rsid w:val="00CC5E0D"/>
    <w:rsid w:val="00F542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5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92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B94F5D"/>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59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59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59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59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enki-adm.ru" TargetMode="External"/><Relationship Id="rId3" Type="http://schemas.openxmlformats.org/officeDocument/2006/relationships/styles" Target="style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F454C310B7224911809A4DB1226928974293CF1EAF57CC13C31F0BA4FE6FB257CFEDCADC9FF5C1B4DC1F1E6020EFDE70C6A5806D34B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3EB07-7359-4EC4-B971-578BACD8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9671</Words>
  <Characters>55126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Андрей</cp:lastModifiedBy>
  <cp:revision>5</cp:revision>
  <cp:lastPrinted>2019-02-11T14:02:00Z</cp:lastPrinted>
  <dcterms:created xsi:type="dcterms:W3CDTF">2019-02-03T18:54:00Z</dcterms:created>
  <dcterms:modified xsi:type="dcterms:W3CDTF">2019-02-11T18:19:00Z</dcterms:modified>
</cp:coreProperties>
</file>