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31" w:rsidRPr="00587A57" w:rsidRDefault="00FE2831" w:rsidP="00FE2831">
      <w:pPr>
        <w:jc w:val="both"/>
      </w:pPr>
    </w:p>
    <w:p w:rsidR="00FE2831" w:rsidRPr="00587A57" w:rsidRDefault="00FE2831" w:rsidP="00FE2831">
      <w:pPr>
        <w:spacing w:after="0" w:line="240" w:lineRule="auto"/>
        <w:jc w:val="center"/>
        <w:rPr>
          <w:rFonts w:ascii="Times New Roman" w:hAnsi="Times New Roman"/>
          <w:sz w:val="28"/>
          <w:szCs w:val="28"/>
        </w:rPr>
      </w:pPr>
      <w:r w:rsidRPr="00587A57">
        <w:rPr>
          <w:rFonts w:ascii="Times New Roman" w:hAnsi="Times New Roman"/>
          <w:b/>
          <w:bCs/>
          <w:sz w:val="28"/>
          <w:szCs w:val="28"/>
        </w:rPr>
        <w:t xml:space="preserve">АДМИНИСТРАЦИЯ ПЕТРУНЕНСКОГО СЕЛЬСКОГО ПОСЕЛЕНИЯ </w:t>
      </w:r>
      <w:r w:rsidRPr="00587A57">
        <w:rPr>
          <w:rFonts w:ascii="Times New Roman" w:hAnsi="Times New Roman"/>
          <w:b/>
          <w:sz w:val="28"/>
          <w:szCs w:val="28"/>
        </w:rPr>
        <w:t>ФАЛЕНСКОГО РАЙОНА КИРОВСКОЙ ОБЛАСТИ</w:t>
      </w:r>
    </w:p>
    <w:p w:rsidR="00FE2831" w:rsidRPr="00587A57" w:rsidRDefault="00FE2831" w:rsidP="00FE2831">
      <w:pPr>
        <w:tabs>
          <w:tab w:val="left" w:pos="-993"/>
        </w:tabs>
        <w:ind w:hanging="284"/>
        <w:jc w:val="center"/>
        <w:outlineLvl w:val="0"/>
        <w:rPr>
          <w:rFonts w:ascii="Times New Roman" w:hAnsi="Times New Roman"/>
          <w:b/>
          <w:sz w:val="28"/>
          <w:szCs w:val="28"/>
        </w:rPr>
      </w:pPr>
    </w:p>
    <w:p w:rsidR="00FE2831" w:rsidRPr="00587A57" w:rsidRDefault="00FE2831" w:rsidP="00FE2831">
      <w:pPr>
        <w:tabs>
          <w:tab w:val="left" w:pos="-993"/>
        </w:tabs>
        <w:ind w:hanging="284"/>
        <w:jc w:val="center"/>
        <w:outlineLvl w:val="0"/>
        <w:rPr>
          <w:rFonts w:ascii="Times New Roman" w:hAnsi="Times New Roman"/>
          <w:b/>
          <w:sz w:val="28"/>
          <w:szCs w:val="28"/>
        </w:rPr>
      </w:pPr>
      <w:r w:rsidRPr="00587A57">
        <w:rPr>
          <w:rFonts w:ascii="Times New Roman" w:hAnsi="Times New Roman"/>
          <w:b/>
          <w:sz w:val="28"/>
          <w:szCs w:val="28"/>
        </w:rPr>
        <w:t>ПОСТАНОВЛЕНИЕ</w:t>
      </w:r>
    </w:p>
    <w:p w:rsidR="00FE2831" w:rsidRPr="00587A57" w:rsidRDefault="00FE2831" w:rsidP="00FE2831">
      <w:pPr>
        <w:tabs>
          <w:tab w:val="left" w:pos="0"/>
        </w:tabs>
        <w:jc w:val="both"/>
        <w:rPr>
          <w:rFonts w:ascii="Times New Roman" w:hAnsi="Times New Roman"/>
          <w:sz w:val="28"/>
          <w:szCs w:val="28"/>
        </w:rPr>
      </w:pPr>
      <w:r w:rsidRPr="00587A57">
        <w:rPr>
          <w:rFonts w:ascii="Times New Roman" w:hAnsi="Times New Roman"/>
          <w:sz w:val="28"/>
          <w:szCs w:val="28"/>
        </w:rPr>
        <w:t>2</w:t>
      </w:r>
      <w:r>
        <w:rPr>
          <w:rFonts w:ascii="Times New Roman" w:hAnsi="Times New Roman"/>
          <w:sz w:val="28"/>
          <w:szCs w:val="28"/>
        </w:rPr>
        <w:t>5</w:t>
      </w:r>
      <w:r w:rsidR="004C7776">
        <w:rPr>
          <w:rFonts w:ascii="Times New Roman" w:hAnsi="Times New Roman"/>
          <w:sz w:val="28"/>
          <w:szCs w:val="28"/>
        </w:rPr>
        <w:t>.01.2019</w:t>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t xml:space="preserve">          </w:t>
      </w:r>
      <w:r w:rsidR="002A0A5E">
        <w:rPr>
          <w:rFonts w:ascii="Times New Roman" w:hAnsi="Times New Roman"/>
          <w:sz w:val="28"/>
          <w:szCs w:val="28"/>
        </w:rPr>
        <w:t xml:space="preserve">  </w:t>
      </w:r>
      <w:r w:rsidR="00D6791D">
        <w:rPr>
          <w:rFonts w:ascii="Times New Roman" w:hAnsi="Times New Roman"/>
          <w:sz w:val="28"/>
          <w:szCs w:val="28"/>
        </w:rPr>
        <w:t>№ 22</w:t>
      </w:r>
    </w:p>
    <w:p w:rsidR="00FE2831" w:rsidRPr="00587A57" w:rsidRDefault="00FE2831" w:rsidP="00FE2831">
      <w:pPr>
        <w:tabs>
          <w:tab w:val="left" w:pos="0"/>
        </w:tabs>
        <w:spacing w:after="0" w:line="240" w:lineRule="auto"/>
        <w:jc w:val="center"/>
        <w:rPr>
          <w:rFonts w:ascii="Times New Roman" w:hAnsi="Times New Roman"/>
          <w:sz w:val="28"/>
          <w:szCs w:val="28"/>
        </w:rPr>
      </w:pPr>
      <w:r w:rsidRPr="00587A57">
        <w:rPr>
          <w:rFonts w:ascii="Times New Roman" w:hAnsi="Times New Roman"/>
          <w:sz w:val="28"/>
          <w:szCs w:val="28"/>
        </w:rPr>
        <w:t>д. Петруненки</w:t>
      </w:r>
    </w:p>
    <w:p w:rsidR="00FE2831" w:rsidRPr="00587A57" w:rsidRDefault="00FE2831" w:rsidP="00FE2831">
      <w:pPr>
        <w:tabs>
          <w:tab w:val="left" w:pos="0"/>
        </w:tabs>
        <w:spacing w:after="0" w:line="240" w:lineRule="auto"/>
        <w:jc w:val="center"/>
        <w:rPr>
          <w:rFonts w:ascii="Times New Roman" w:hAnsi="Times New Roman"/>
          <w:sz w:val="28"/>
          <w:szCs w:val="28"/>
        </w:rPr>
      </w:pPr>
    </w:p>
    <w:p w:rsidR="00FE2831" w:rsidRPr="00D6791D" w:rsidRDefault="00FE2831" w:rsidP="00FE2831">
      <w:pPr>
        <w:tabs>
          <w:tab w:val="left" w:pos="0"/>
        </w:tabs>
        <w:spacing w:after="0" w:line="240" w:lineRule="auto"/>
        <w:jc w:val="center"/>
        <w:rPr>
          <w:rFonts w:ascii="Times New Roman" w:hAnsi="Times New Roman"/>
          <w:sz w:val="28"/>
          <w:szCs w:val="28"/>
        </w:rPr>
      </w:pPr>
      <w:r w:rsidRPr="00D6791D">
        <w:rPr>
          <w:rFonts w:ascii="Times New Roman" w:hAnsi="Times New Roman"/>
          <w:b/>
          <w:bCs/>
          <w:sz w:val="28"/>
          <w:szCs w:val="28"/>
        </w:rPr>
        <w:t>Об утверждении административного регламента</w:t>
      </w:r>
    </w:p>
    <w:p w:rsidR="00D6791D" w:rsidRPr="006B193F" w:rsidRDefault="00FE2831" w:rsidP="00D6791D">
      <w:pPr>
        <w:pStyle w:val="ConsPlusNormal"/>
        <w:jc w:val="both"/>
        <w:rPr>
          <w:rFonts w:ascii="Times New Roman" w:eastAsia="Times New Roman" w:hAnsi="Times New Roman" w:cs="Times New Roman"/>
          <w:b/>
          <w:sz w:val="28"/>
          <w:szCs w:val="28"/>
          <w:lang w:eastAsia="ru-RU"/>
        </w:rPr>
      </w:pPr>
      <w:r w:rsidRPr="00D6791D">
        <w:rPr>
          <w:rFonts w:ascii="Times New Roman" w:hAnsi="Times New Roman" w:cs="Times New Roman"/>
          <w:sz w:val="28"/>
          <w:szCs w:val="28"/>
        </w:rPr>
        <w:t xml:space="preserve">  </w:t>
      </w:r>
      <w:r w:rsidRPr="006B193F">
        <w:rPr>
          <w:rFonts w:ascii="Times New Roman" w:hAnsi="Times New Roman" w:cs="Times New Roman"/>
          <w:b/>
          <w:sz w:val="28"/>
          <w:szCs w:val="28"/>
        </w:rPr>
        <w:t>предоставления муниципальной услуги</w:t>
      </w:r>
      <w:r w:rsidR="008E362D" w:rsidRPr="006B193F">
        <w:rPr>
          <w:rFonts w:ascii="Times New Roman" w:hAnsi="Times New Roman" w:cs="Times New Roman"/>
          <w:b/>
          <w:sz w:val="28"/>
          <w:szCs w:val="28"/>
        </w:rPr>
        <w:t xml:space="preserve"> </w:t>
      </w:r>
      <w:r w:rsidR="006B193F" w:rsidRPr="006B193F">
        <w:rPr>
          <w:rFonts w:ascii="Times New Roman" w:hAnsi="Times New Roman" w:cs="Times New Roman"/>
          <w:b/>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p w:rsidR="00FE2831" w:rsidRPr="00587A57" w:rsidRDefault="00FE2831" w:rsidP="00D141EA">
      <w:pPr>
        <w:widowControl w:val="0"/>
        <w:suppressAutoHyphens/>
        <w:autoSpaceDE w:val="0"/>
        <w:autoSpaceDN w:val="0"/>
        <w:adjustRightInd w:val="0"/>
        <w:spacing w:after="0" w:line="240" w:lineRule="auto"/>
        <w:jc w:val="center"/>
        <w:textAlignment w:val="baseline"/>
        <w:rPr>
          <w:rFonts w:ascii="Times New Roman" w:hAnsi="Times New Roman"/>
          <w:b/>
          <w:sz w:val="28"/>
          <w:szCs w:val="28"/>
        </w:rPr>
      </w:pPr>
    </w:p>
    <w:p w:rsidR="00FE2831" w:rsidRPr="00587A57" w:rsidRDefault="00FE2831" w:rsidP="00FE2831">
      <w:pPr>
        <w:widowControl w:val="0"/>
        <w:suppressAutoHyphens/>
        <w:autoSpaceDE w:val="0"/>
        <w:autoSpaceDN w:val="0"/>
        <w:adjustRightInd w:val="0"/>
        <w:spacing w:after="0" w:line="240" w:lineRule="auto"/>
        <w:jc w:val="center"/>
        <w:textAlignment w:val="baseline"/>
        <w:rPr>
          <w:rFonts w:ascii="Times New Roman" w:hAnsi="Times New Roman"/>
          <w:b/>
          <w:sz w:val="28"/>
          <w:szCs w:val="28"/>
        </w:rPr>
      </w:pPr>
    </w:p>
    <w:p w:rsidR="00FE2831" w:rsidRPr="00FE2831" w:rsidRDefault="00FE2831" w:rsidP="00FE2831">
      <w:pPr>
        <w:widowControl w:val="0"/>
        <w:autoSpaceDE w:val="0"/>
        <w:autoSpaceDN w:val="0"/>
        <w:spacing w:after="0" w:line="360" w:lineRule="auto"/>
        <w:jc w:val="both"/>
        <w:rPr>
          <w:rFonts w:ascii="Times New Roman" w:eastAsia="Times New Roman" w:hAnsi="Times New Roman"/>
          <w:sz w:val="28"/>
          <w:szCs w:val="28"/>
          <w:lang w:eastAsia="ru-RU"/>
        </w:rPr>
      </w:pPr>
      <w:r w:rsidRPr="00FE2831">
        <w:rPr>
          <w:rFonts w:ascii="Times New Roman" w:eastAsia="Times New Roman" w:hAnsi="Times New Roman"/>
          <w:sz w:val="28"/>
          <w:szCs w:val="28"/>
          <w:lang w:eastAsia="ru-RU"/>
        </w:rPr>
        <w:t xml:space="preserve">         Руководствуясь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FE2831">
        <w:rPr>
          <w:rFonts w:ascii="Times New Roman" w:eastAsia="Times New Roman" w:hAnsi="Times New Roman"/>
          <w:sz w:val="28"/>
          <w:szCs w:val="28"/>
          <w:lang w:eastAsia="ru-RU"/>
        </w:rPr>
        <w:t>Петруненского</w:t>
      </w:r>
      <w:proofErr w:type="spellEnd"/>
      <w:r w:rsidRPr="00FE2831">
        <w:rPr>
          <w:rFonts w:ascii="Times New Roman" w:eastAsia="Times New Roman" w:hAnsi="Times New Roman"/>
          <w:sz w:val="28"/>
          <w:szCs w:val="28"/>
          <w:lang w:eastAsia="ru-RU"/>
        </w:rPr>
        <w:t xml:space="preserve"> сельского поселения от 28.09.2018 № 108 «Об административных регламентах предоставления муниципальных услуг в муниципальном образовании </w:t>
      </w:r>
      <w:proofErr w:type="spellStart"/>
      <w:r w:rsidRPr="00FE2831">
        <w:rPr>
          <w:rFonts w:ascii="Times New Roman" w:eastAsia="Times New Roman" w:hAnsi="Times New Roman"/>
          <w:sz w:val="28"/>
          <w:szCs w:val="28"/>
          <w:lang w:eastAsia="ru-RU"/>
        </w:rPr>
        <w:t>Петруненское</w:t>
      </w:r>
      <w:proofErr w:type="spellEnd"/>
      <w:r w:rsidRPr="00FE2831">
        <w:rPr>
          <w:rFonts w:ascii="Times New Roman" w:eastAsia="Times New Roman" w:hAnsi="Times New Roman"/>
          <w:sz w:val="28"/>
          <w:szCs w:val="28"/>
          <w:lang w:eastAsia="ru-RU"/>
        </w:rPr>
        <w:t xml:space="preserve"> сельское поселение </w:t>
      </w:r>
      <w:proofErr w:type="spellStart"/>
      <w:r w:rsidRPr="00FE2831">
        <w:rPr>
          <w:rFonts w:ascii="Times New Roman" w:eastAsia="Times New Roman" w:hAnsi="Times New Roman"/>
          <w:sz w:val="28"/>
          <w:szCs w:val="28"/>
          <w:lang w:eastAsia="ru-RU"/>
        </w:rPr>
        <w:t>Фаленского</w:t>
      </w:r>
      <w:proofErr w:type="spellEnd"/>
      <w:r w:rsidRPr="00FE2831">
        <w:rPr>
          <w:rFonts w:ascii="Times New Roman" w:eastAsia="Times New Roman" w:hAnsi="Times New Roman"/>
          <w:sz w:val="28"/>
          <w:szCs w:val="28"/>
          <w:lang w:eastAsia="ru-RU"/>
        </w:rPr>
        <w:t xml:space="preserve"> района Кировской области», администрация </w:t>
      </w:r>
      <w:proofErr w:type="spellStart"/>
      <w:r w:rsidRPr="00FE2831">
        <w:rPr>
          <w:rFonts w:ascii="Times New Roman" w:eastAsia="Times New Roman" w:hAnsi="Times New Roman"/>
          <w:sz w:val="28"/>
          <w:szCs w:val="28"/>
          <w:lang w:eastAsia="ru-RU"/>
        </w:rPr>
        <w:t>Петруненского</w:t>
      </w:r>
      <w:proofErr w:type="spellEnd"/>
      <w:r w:rsidRPr="00FE2831">
        <w:rPr>
          <w:rFonts w:ascii="Times New Roman" w:eastAsia="Times New Roman" w:hAnsi="Times New Roman"/>
          <w:sz w:val="28"/>
          <w:szCs w:val="28"/>
          <w:lang w:eastAsia="ru-RU"/>
        </w:rPr>
        <w:t xml:space="preserve"> сельского поселения ПОСТАНОВЛЯЕТ:</w:t>
      </w:r>
    </w:p>
    <w:p w:rsidR="00FE2831" w:rsidRPr="00FE2831" w:rsidRDefault="00FE2831" w:rsidP="00FE2831">
      <w:pPr>
        <w:pStyle w:val="ConsPlusTitle"/>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FE2831">
        <w:rPr>
          <w:rFonts w:ascii="Times New Roman" w:hAnsi="Times New Roman" w:cs="Times New Roman"/>
          <w:b w:val="0"/>
          <w:sz w:val="28"/>
          <w:szCs w:val="28"/>
        </w:rPr>
        <w:t>1.</w:t>
      </w:r>
      <w:r w:rsidR="008E362D">
        <w:rPr>
          <w:rFonts w:ascii="Times New Roman" w:hAnsi="Times New Roman" w:cs="Times New Roman"/>
          <w:b w:val="0"/>
          <w:sz w:val="28"/>
          <w:szCs w:val="28"/>
        </w:rPr>
        <w:t xml:space="preserve"> </w:t>
      </w:r>
      <w:r w:rsidRPr="00FE2831">
        <w:rPr>
          <w:rFonts w:ascii="Times New Roman" w:hAnsi="Times New Roman" w:cs="Times New Roman"/>
          <w:b w:val="0"/>
          <w:sz w:val="28"/>
          <w:szCs w:val="28"/>
        </w:rPr>
        <w:t>Утвердить административный регламент по предоставлению муниципальной услу</w:t>
      </w:r>
      <w:r w:rsidR="00D141EA">
        <w:rPr>
          <w:rFonts w:ascii="Times New Roman" w:hAnsi="Times New Roman" w:cs="Times New Roman"/>
          <w:b w:val="0"/>
          <w:sz w:val="28"/>
          <w:szCs w:val="28"/>
        </w:rPr>
        <w:t>ги</w:t>
      </w:r>
      <w:r w:rsidR="006B193F">
        <w:rPr>
          <w:rFonts w:ascii="Times New Roman" w:hAnsi="Times New Roman" w:cs="Times New Roman"/>
          <w:b w:val="0"/>
          <w:sz w:val="28"/>
          <w:szCs w:val="28"/>
        </w:rPr>
        <w:t xml:space="preserve"> </w:t>
      </w:r>
      <w:r w:rsidR="00D6791D">
        <w:rPr>
          <w:rFonts w:ascii="Times New Roman" w:hAnsi="Times New Roman" w:cs="Times New Roman"/>
          <w:b w:val="0"/>
          <w:sz w:val="28"/>
          <w:szCs w:val="28"/>
        </w:rPr>
        <w:t xml:space="preserve"> </w:t>
      </w:r>
      <w:r w:rsidR="006B193F" w:rsidRPr="006B193F">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006B193F">
        <w:rPr>
          <w:rFonts w:ascii="Times New Roman" w:hAnsi="Times New Roman" w:cs="Times New Roman"/>
          <w:b w:val="0"/>
          <w:sz w:val="28"/>
          <w:szCs w:val="28"/>
        </w:rPr>
        <w:t xml:space="preserve">. </w:t>
      </w:r>
      <w:r w:rsidRPr="00FE2831">
        <w:rPr>
          <w:rFonts w:ascii="Times New Roman" w:hAnsi="Times New Roman" w:cs="Times New Roman"/>
          <w:b w:val="0"/>
          <w:sz w:val="28"/>
          <w:szCs w:val="28"/>
        </w:rPr>
        <w:t>Прилагается.</w:t>
      </w:r>
    </w:p>
    <w:p w:rsidR="008E362D" w:rsidRPr="008E362D" w:rsidRDefault="008E362D" w:rsidP="008E362D">
      <w:pPr>
        <w:widowControl w:val="0"/>
        <w:autoSpaceDE w:val="0"/>
        <w:autoSpaceDN w:val="0"/>
        <w:spacing w:after="0" w:line="360" w:lineRule="auto"/>
        <w:jc w:val="both"/>
        <w:rPr>
          <w:rFonts w:ascii="Times New Roman" w:eastAsia="Times New Roman" w:hAnsi="Times New Roman"/>
          <w:sz w:val="28"/>
          <w:szCs w:val="28"/>
          <w:lang w:eastAsia="ru-RU"/>
        </w:rPr>
      </w:pPr>
      <w:r w:rsidRPr="008E362D">
        <w:rPr>
          <w:rFonts w:ascii="Times New Roman" w:eastAsia="Times New Roman" w:hAnsi="Times New Roman"/>
          <w:sz w:val="28"/>
          <w:szCs w:val="28"/>
          <w:lang w:eastAsia="ru-RU"/>
        </w:rPr>
        <w:t xml:space="preserve">          2. Признать утратившими силу постановления администрации </w:t>
      </w:r>
      <w:proofErr w:type="spellStart"/>
      <w:r w:rsidRPr="008E362D">
        <w:rPr>
          <w:rFonts w:ascii="Times New Roman" w:eastAsia="Times New Roman" w:hAnsi="Times New Roman"/>
          <w:sz w:val="28"/>
          <w:szCs w:val="28"/>
          <w:lang w:eastAsia="ru-RU"/>
        </w:rPr>
        <w:t>Петруненского</w:t>
      </w:r>
      <w:proofErr w:type="spellEnd"/>
      <w:r w:rsidRPr="008E362D">
        <w:rPr>
          <w:rFonts w:ascii="Times New Roman" w:eastAsia="Times New Roman" w:hAnsi="Times New Roman"/>
          <w:sz w:val="28"/>
          <w:szCs w:val="28"/>
          <w:lang w:eastAsia="ru-RU"/>
        </w:rPr>
        <w:t xml:space="preserve"> сельского поселения </w:t>
      </w:r>
      <w:proofErr w:type="spellStart"/>
      <w:r w:rsidRPr="008E362D">
        <w:rPr>
          <w:rFonts w:ascii="Times New Roman" w:eastAsia="Times New Roman" w:hAnsi="Times New Roman"/>
          <w:sz w:val="28"/>
          <w:szCs w:val="28"/>
          <w:lang w:eastAsia="ru-RU"/>
        </w:rPr>
        <w:t>Фаленского</w:t>
      </w:r>
      <w:proofErr w:type="spellEnd"/>
      <w:r w:rsidRPr="008E362D">
        <w:rPr>
          <w:rFonts w:ascii="Times New Roman" w:eastAsia="Times New Roman" w:hAnsi="Times New Roman"/>
          <w:sz w:val="28"/>
          <w:szCs w:val="28"/>
          <w:lang w:eastAsia="ru-RU"/>
        </w:rPr>
        <w:t xml:space="preserve"> района Кировской области:</w:t>
      </w:r>
    </w:p>
    <w:p w:rsidR="008E362D" w:rsidRPr="008E362D" w:rsidRDefault="008E362D" w:rsidP="008E362D">
      <w:pPr>
        <w:widowControl w:val="0"/>
        <w:autoSpaceDE w:val="0"/>
        <w:autoSpaceDN w:val="0"/>
        <w:spacing w:after="0" w:line="360" w:lineRule="auto"/>
        <w:jc w:val="both"/>
        <w:rPr>
          <w:rFonts w:ascii="Times New Roman" w:eastAsia="Times New Roman" w:hAnsi="Times New Roman"/>
          <w:sz w:val="28"/>
          <w:szCs w:val="28"/>
          <w:lang w:eastAsia="ru-RU"/>
        </w:rPr>
      </w:pPr>
      <w:r w:rsidRPr="008E362D">
        <w:rPr>
          <w:rFonts w:ascii="Times New Roman" w:eastAsia="Times New Roman" w:hAnsi="Times New Roman"/>
          <w:bCs/>
          <w:kern w:val="28"/>
          <w:sz w:val="28"/>
          <w:szCs w:val="28"/>
          <w:lang w:eastAsia="ru-RU"/>
        </w:rPr>
        <w:t xml:space="preserve">          </w:t>
      </w:r>
      <w:r w:rsidR="0033096B">
        <w:rPr>
          <w:rFonts w:ascii="Times New Roman" w:eastAsia="Times New Roman" w:hAnsi="Times New Roman"/>
          <w:bCs/>
          <w:kern w:val="28"/>
          <w:sz w:val="28"/>
          <w:szCs w:val="28"/>
          <w:lang w:eastAsia="ru-RU"/>
        </w:rPr>
        <w:t>2.1. от 03.07.2017 № 38</w:t>
      </w:r>
      <w:r w:rsidRPr="008E362D">
        <w:rPr>
          <w:rFonts w:ascii="Times New Roman" w:eastAsia="Times New Roman" w:hAnsi="Times New Roman"/>
          <w:bCs/>
          <w:kern w:val="28"/>
          <w:sz w:val="28"/>
          <w:szCs w:val="28"/>
          <w:lang w:eastAsia="ru-RU"/>
        </w:rPr>
        <w:t xml:space="preserve"> «Об утверждении административного регламента предостав</w:t>
      </w:r>
      <w:r w:rsidR="0033096B">
        <w:rPr>
          <w:rFonts w:ascii="Times New Roman" w:eastAsia="Times New Roman" w:hAnsi="Times New Roman"/>
          <w:bCs/>
          <w:kern w:val="28"/>
          <w:sz w:val="28"/>
          <w:szCs w:val="28"/>
          <w:lang w:eastAsia="ru-RU"/>
        </w:rPr>
        <w:t xml:space="preserve">ления муниципальной услуги  </w:t>
      </w:r>
      <w:r w:rsidR="0033096B" w:rsidRPr="0033096B">
        <w:rPr>
          <w:rFonts w:ascii="Times New Roman" w:eastAsia="Times New Roman" w:hAnsi="Times New Roman"/>
          <w:bCs/>
          <w:kern w:val="28"/>
          <w:sz w:val="28"/>
          <w:szCs w:val="28"/>
          <w:lang w:eastAsia="ru-RU"/>
        </w:rPr>
        <w:t xml:space="preserve">«Заключение соглашения о перераспределении земельных участков, находящихся в собственности </w:t>
      </w:r>
      <w:r w:rsidR="0033096B" w:rsidRPr="0033096B">
        <w:rPr>
          <w:rFonts w:ascii="Times New Roman" w:eastAsia="Times New Roman" w:hAnsi="Times New Roman"/>
          <w:bCs/>
          <w:kern w:val="28"/>
          <w:sz w:val="28"/>
          <w:szCs w:val="28"/>
          <w:lang w:eastAsia="ru-RU"/>
        </w:rPr>
        <w:lastRenderedPageBreak/>
        <w:t>муниципального образования, и земельных участков, находящихся в частной собственности»</w:t>
      </w:r>
    </w:p>
    <w:p w:rsidR="008E362D" w:rsidRPr="008E362D" w:rsidRDefault="008E362D" w:rsidP="008E362D">
      <w:pPr>
        <w:spacing w:after="0" w:line="360" w:lineRule="auto"/>
        <w:jc w:val="both"/>
        <w:rPr>
          <w:rFonts w:ascii="Times New Roman" w:hAnsi="Times New Roman"/>
          <w:sz w:val="28"/>
          <w:szCs w:val="28"/>
        </w:rPr>
      </w:pPr>
      <w:r w:rsidRPr="008E362D">
        <w:rPr>
          <w:rFonts w:ascii="Times New Roman" w:hAnsi="Times New Roman"/>
          <w:sz w:val="28"/>
          <w:szCs w:val="28"/>
        </w:rPr>
        <w:t xml:space="preserve">          </w:t>
      </w:r>
      <w:r w:rsidR="0033096B">
        <w:rPr>
          <w:rFonts w:ascii="Times New Roman" w:hAnsi="Times New Roman"/>
          <w:sz w:val="28"/>
          <w:szCs w:val="28"/>
        </w:rPr>
        <w:t>2.2. от 31.07.2018 № 72</w:t>
      </w:r>
      <w:r w:rsidRPr="008E362D">
        <w:rPr>
          <w:rFonts w:ascii="Times New Roman" w:hAnsi="Times New Roman"/>
          <w:bCs/>
          <w:sz w:val="28"/>
          <w:szCs w:val="28"/>
        </w:rPr>
        <w:t xml:space="preserve"> «О внесении изменений в постановление администрации </w:t>
      </w:r>
      <w:proofErr w:type="spellStart"/>
      <w:r w:rsidRPr="008E362D">
        <w:rPr>
          <w:rFonts w:ascii="Times New Roman" w:hAnsi="Times New Roman"/>
          <w:bCs/>
          <w:sz w:val="28"/>
          <w:szCs w:val="28"/>
        </w:rPr>
        <w:t>Петруненского</w:t>
      </w:r>
      <w:proofErr w:type="spellEnd"/>
      <w:r w:rsidRPr="008E362D">
        <w:rPr>
          <w:rFonts w:ascii="Times New Roman" w:hAnsi="Times New Roman"/>
          <w:bCs/>
          <w:sz w:val="28"/>
          <w:szCs w:val="28"/>
        </w:rPr>
        <w:t xml:space="preserve"> сельск</w:t>
      </w:r>
      <w:r w:rsidR="0033096B">
        <w:rPr>
          <w:rFonts w:ascii="Times New Roman" w:hAnsi="Times New Roman"/>
          <w:bCs/>
          <w:sz w:val="28"/>
          <w:szCs w:val="28"/>
        </w:rPr>
        <w:t>ого поселения от 03.07.2017 № 38</w:t>
      </w:r>
      <w:r w:rsidRPr="008E362D">
        <w:rPr>
          <w:rFonts w:ascii="Times New Roman" w:hAnsi="Times New Roman"/>
          <w:bCs/>
          <w:sz w:val="28"/>
          <w:szCs w:val="28"/>
        </w:rPr>
        <w:t>».</w:t>
      </w:r>
    </w:p>
    <w:p w:rsidR="00FE2831" w:rsidRPr="00FE2831" w:rsidRDefault="00FE2831" w:rsidP="00FE2831">
      <w:pPr>
        <w:tabs>
          <w:tab w:val="left" w:pos="0"/>
        </w:tabs>
        <w:spacing w:after="0" w:line="360" w:lineRule="auto"/>
        <w:ind w:left="142" w:firstLine="567"/>
        <w:jc w:val="both"/>
        <w:rPr>
          <w:rFonts w:ascii="Times New Roman" w:hAnsi="Times New Roman"/>
          <w:sz w:val="28"/>
          <w:szCs w:val="28"/>
        </w:rPr>
      </w:pPr>
      <w:r w:rsidRPr="00FE2831">
        <w:rPr>
          <w:rFonts w:ascii="Times New Roman" w:hAnsi="Times New Roman"/>
          <w:sz w:val="28"/>
          <w:szCs w:val="28"/>
        </w:rPr>
        <w:t>3. Настоящее постановление вступает в силу со дня его опубликования в «Информационном бюллетене органов мест</w:t>
      </w:r>
      <w:r w:rsidR="007378EB">
        <w:rPr>
          <w:rFonts w:ascii="Times New Roman" w:hAnsi="Times New Roman"/>
          <w:sz w:val="28"/>
          <w:szCs w:val="28"/>
        </w:rPr>
        <w:t xml:space="preserve">ного самоуправления </w:t>
      </w:r>
      <w:r w:rsidRPr="00FE2831">
        <w:rPr>
          <w:rFonts w:ascii="Times New Roman" w:hAnsi="Times New Roman"/>
          <w:sz w:val="28"/>
          <w:szCs w:val="28"/>
        </w:rPr>
        <w:t xml:space="preserve"> </w:t>
      </w:r>
      <w:proofErr w:type="spellStart"/>
      <w:r w:rsidR="007378EB" w:rsidRPr="007378EB">
        <w:rPr>
          <w:rFonts w:ascii="Times New Roman" w:hAnsi="Times New Roman"/>
          <w:sz w:val="28"/>
          <w:szCs w:val="28"/>
        </w:rPr>
        <w:t>Петруненского</w:t>
      </w:r>
      <w:proofErr w:type="spellEnd"/>
      <w:r w:rsidR="007378EB" w:rsidRPr="007378EB">
        <w:rPr>
          <w:rFonts w:ascii="Times New Roman" w:hAnsi="Times New Roman"/>
          <w:sz w:val="28"/>
          <w:szCs w:val="28"/>
        </w:rPr>
        <w:t xml:space="preserve"> сельского поселения </w:t>
      </w:r>
      <w:proofErr w:type="spellStart"/>
      <w:r w:rsidRPr="00FE2831">
        <w:rPr>
          <w:rFonts w:ascii="Times New Roman" w:hAnsi="Times New Roman"/>
          <w:sz w:val="28"/>
          <w:szCs w:val="28"/>
        </w:rPr>
        <w:t>Фаленского</w:t>
      </w:r>
      <w:proofErr w:type="spellEnd"/>
      <w:r w:rsidRPr="00FE2831">
        <w:rPr>
          <w:rFonts w:ascii="Times New Roman" w:hAnsi="Times New Roman"/>
          <w:sz w:val="28"/>
          <w:szCs w:val="28"/>
        </w:rPr>
        <w:t xml:space="preserve"> района Кировской области».</w:t>
      </w:r>
    </w:p>
    <w:p w:rsidR="00FE2831" w:rsidRPr="00FE2831" w:rsidRDefault="00FE2831" w:rsidP="00FE2831">
      <w:pPr>
        <w:shd w:val="clear" w:color="auto" w:fill="FFFFFF"/>
        <w:spacing w:after="0" w:line="360" w:lineRule="auto"/>
        <w:ind w:firstLine="709"/>
        <w:jc w:val="both"/>
        <w:rPr>
          <w:rFonts w:ascii="Times New Roman" w:hAnsi="Times New Roman"/>
          <w:sz w:val="28"/>
          <w:szCs w:val="28"/>
        </w:rPr>
      </w:pPr>
      <w:r w:rsidRPr="00FE2831">
        <w:rPr>
          <w:rFonts w:ascii="Times New Roman" w:hAnsi="Times New Roman"/>
          <w:sz w:val="28"/>
          <w:szCs w:val="28"/>
        </w:rPr>
        <w:t xml:space="preserve">4. </w:t>
      </w:r>
      <w:proofErr w:type="gramStart"/>
      <w:r w:rsidRPr="00FE2831">
        <w:rPr>
          <w:rFonts w:ascii="Times New Roman" w:hAnsi="Times New Roman"/>
          <w:sz w:val="28"/>
          <w:szCs w:val="28"/>
        </w:rPr>
        <w:t>Контроль за</w:t>
      </w:r>
      <w:proofErr w:type="gramEnd"/>
      <w:r w:rsidRPr="00FE2831">
        <w:rPr>
          <w:rFonts w:ascii="Times New Roman" w:hAnsi="Times New Roman"/>
          <w:sz w:val="28"/>
          <w:szCs w:val="28"/>
        </w:rPr>
        <w:t xml:space="preserve"> исполнением данного постановления оставляю за собой.</w:t>
      </w:r>
    </w:p>
    <w:p w:rsidR="00FE2831" w:rsidRPr="00FE2831" w:rsidRDefault="00FE2831" w:rsidP="00FE2831">
      <w:pPr>
        <w:tabs>
          <w:tab w:val="left" w:pos="0"/>
        </w:tabs>
        <w:spacing w:after="0" w:line="360" w:lineRule="auto"/>
        <w:jc w:val="both"/>
        <w:rPr>
          <w:rFonts w:ascii="Times New Roman" w:hAnsi="Times New Roman"/>
          <w:sz w:val="28"/>
          <w:szCs w:val="28"/>
        </w:rPr>
      </w:pPr>
    </w:p>
    <w:p w:rsidR="00FE2831" w:rsidRPr="00FE2831" w:rsidRDefault="00FE2831" w:rsidP="00FE2831">
      <w:pPr>
        <w:tabs>
          <w:tab w:val="left" w:pos="0"/>
        </w:tabs>
        <w:spacing w:after="0" w:line="240" w:lineRule="auto"/>
        <w:jc w:val="both"/>
        <w:rPr>
          <w:rFonts w:ascii="Times New Roman" w:hAnsi="Times New Roman"/>
          <w:sz w:val="28"/>
          <w:szCs w:val="28"/>
        </w:rPr>
      </w:pPr>
      <w:r w:rsidRPr="00FE2831">
        <w:rPr>
          <w:rFonts w:ascii="Times New Roman" w:hAnsi="Times New Roman"/>
          <w:sz w:val="28"/>
          <w:szCs w:val="28"/>
        </w:rPr>
        <w:t xml:space="preserve">Глава </w:t>
      </w:r>
      <w:proofErr w:type="spellStart"/>
      <w:r w:rsidRPr="00FE2831">
        <w:rPr>
          <w:rFonts w:ascii="Times New Roman" w:hAnsi="Times New Roman"/>
          <w:sz w:val="28"/>
          <w:szCs w:val="28"/>
        </w:rPr>
        <w:t>Петруненского</w:t>
      </w:r>
      <w:proofErr w:type="spellEnd"/>
      <w:r w:rsidRPr="00FE2831">
        <w:rPr>
          <w:rFonts w:ascii="Times New Roman" w:hAnsi="Times New Roman"/>
          <w:sz w:val="28"/>
          <w:szCs w:val="28"/>
        </w:rPr>
        <w:t xml:space="preserve"> </w:t>
      </w:r>
    </w:p>
    <w:p w:rsidR="00FE2831" w:rsidRPr="00FE2831" w:rsidRDefault="00FE2831" w:rsidP="00FE2831">
      <w:pPr>
        <w:tabs>
          <w:tab w:val="left" w:pos="0"/>
        </w:tabs>
        <w:spacing w:after="0" w:line="240" w:lineRule="auto"/>
        <w:jc w:val="both"/>
        <w:rPr>
          <w:rFonts w:ascii="Times New Roman" w:hAnsi="Times New Roman"/>
          <w:sz w:val="28"/>
          <w:szCs w:val="28"/>
        </w:rPr>
      </w:pPr>
      <w:r w:rsidRPr="00FE2831">
        <w:rPr>
          <w:rFonts w:ascii="Times New Roman" w:hAnsi="Times New Roman"/>
          <w:sz w:val="28"/>
          <w:szCs w:val="28"/>
        </w:rPr>
        <w:t>сельского поселения</w:t>
      </w:r>
      <w:r w:rsidRPr="00FE2831">
        <w:rPr>
          <w:rFonts w:ascii="Times New Roman" w:hAnsi="Times New Roman"/>
          <w:sz w:val="28"/>
          <w:szCs w:val="28"/>
        </w:rPr>
        <w:tab/>
      </w:r>
      <w:r w:rsidRPr="00FE2831">
        <w:rPr>
          <w:rFonts w:ascii="Times New Roman" w:hAnsi="Times New Roman"/>
          <w:sz w:val="28"/>
          <w:szCs w:val="28"/>
        </w:rPr>
        <w:tab/>
      </w:r>
      <w:r w:rsidRPr="00FE2831">
        <w:rPr>
          <w:rFonts w:ascii="Times New Roman" w:hAnsi="Times New Roman"/>
          <w:sz w:val="28"/>
          <w:szCs w:val="28"/>
        </w:rPr>
        <w:tab/>
      </w:r>
      <w:r w:rsidRPr="00FE2831">
        <w:rPr>
          <w:rFonts w:ascii="Times New Roman" w:hAnsi="Times New Roman"/>
          <w:sz w:val="28"/>
          <w:szCs w:val="28"/>
        </w:rPr>
        <w:tab/>
        <w:t xml:space="preserve">                                   А.В. </w:t>
      </w:r>
      <w:proofErr w:type="spellStart"/>
      <w:r w:rsidRPr="00FE2831">
        <w:rPr>
          <w:rFonts w:ascii="Times New Roman" w:hAnsi="Times New Roman"/>
          <w:sz w:val="28"/>
          <w:szCs w:val="28"/>
        </w:rPr>
        <w:t>Нелюбин</w:t>
      </w:r>
      <w:proofErr w:type="spellEnd"/>
    </w:p>
    <w:p w:rsidR="00FE2831" w:rsidRPr="00587A57" w:rsidRDefault="00FE2831" w:rsidP="00FE2831">
      <w:pPr>
        <w:tabs>
          <w:tab w:val="left" w:pos="0"/>
        </w:tabs>
        <w:spacing w:after="0" w:line="240" w:lineRule="auto"/>
        <w:jc w:val="both"/>
        <w:rPr>
          <w:rFonts w:ascii="Times New Roman" w:hAnsi="Times New Roman"/>
          <w:sz w:val="28"/>
          <w:szCs w:val="28"/>
        </w:rPr>
      </w:pPr>
    </w:p>
    <w:p w:rsidR="00FE2831" w:rsidRPr="00587A57"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Pr="00587A57" w:rsidRDefault="00FE2831" w:rsidP="006B193F">
      <w:pPr>
        <w:widowControl w:val="0"/>
        <w:suppressAutoHyphens/>
        <w:autoSpaceDE w:val="0"/>
        <w:autoSpaceDN w:val="0"/>
        <w:adjustRightInd w:val="0"/>
        <w:spacing w:after="0" w:line="240" w:lineRule="auto"/>
        <w:textAlignment w:val="baseline"/>
        <w:rPr>
          <w:rFonts w:ascii="Times New Roman" w:eastAsia="SimSun" w:hAnsi="Times New Roman"/>
          <w:b/>
          <w:bCs/>
          <w:kern w:val="1"/>
          <w:sz w:val="28"/>
          <w:szCs w:val="28"/>
          <w:lang w:eastAsia="zh-CN" w:bidi="hi-IN"/>
        </w:rPr>
      </w:pPr>
    </w:p>
    <w:p w:rsidR="00FE2831" w:rsidRDefault="00FE2831" w:rsidP="00FE2831">
      <w:pPr>
        <w:spacing w:after="0" w:line="360" w:lineRule="exact"/>
        <w:ind w:firstLine="5387"/>
        <w:jc w:val="both"/>
        <w:rPr>
          <w:rFonts w:ascii="Times New Roman" w:eastAsia="SimSun" w:hAnsi="Times New Roman"/>
          <w:color w:val="000000" w:themeColor="text1"/>
          <w:kern w:val="1"/>
          <w:sz w:val="28"/>
          <w:szCs w:val="28"/>
          <w:lang w:eastAsia="zh-CN" w:bidi="hi-IN"/>
        </w:rPr>
      </w:pPr>
      <w:r w:rsidRPr="00587A57">
        <w:rPr>
          <w:rFonts w:ascii="Times New Roman" w:eastAsia="SimSun" w:hAnsi="Times New Roman"/>
          <w:color w:val="000000" w:themeColor="text1"/>
          <w:kern w:val="1"/>
          <w:sz w:val="28"/>
          <w:szCs w:val="28"/>
          <w:lang w:eastAsia="zh-CN" w:bidi="hi-IN"/>
        </w:rPr>
        <w:lastRenderedPageBreak/>
        <w:t>Приложение</w:t>
      </w:r>
    </w:p>
    <w:p w:rsidR="00FE2831" w:rsidRPr="00587A57" w:rsidRDefault="00FE2831" w:rsidP="00FE2831">
      <w:pPr>
        <w:spacing w:after="0" w:line="360" w:lineRule="exact"/>
        <w:ind w:firstLine="5387"/>
        <w:jc w:val="both"/>
        <w:rPr>
          <w:rFonts w:ascii="Times New Roman" w:eastAsia="SimSun" w:hAnsi="Times New Roman"/>
          <w:color w:val="000000" w:themeColor="text1"/>
          <w:kern w:val="1"/>
          <w:sz w:val="28"/>
          <w:szCs w:val="28"/>
          <w:lang w:eastAsia="zh-CN" w:bidi="hi-IN"/>
        </w:rPr>
      </w:pPr>
    </w:p>
    <w:p w:rsidR="00FE2831" w:rsidRPr="00587A57" w:rsidRDefault="00FE2831" w:rsidP="00FE2831">
      <w:pPr>
        <w:widowControl w:val="0"/>
        <w:suppressAutoHyphens/>
        <w:spacing w:after="0" w:line="360" w:lineRule="exact"/>
        <w:ind w:firstLine="5398"/>
        <w:jc w:val="both"/>
        <w:textAlignment w:val="baseline"/>
        <w:rPr>
          <w:rFonts w:ascii="Times New Roman" w:eastAsia="SimSun" w:hAnsi="Times New Roman"/>
          <w:color w:val="000000" w:themeColor="text1"/>
          <w:kern w:val="1"/>
          <w:sz w:val="28"/>
          <w:szCs w:val="28"/>
          <w:lang w:eastAsia="zh-CN" w:bidi="hi-IN"/>
        </w:rPr>
      </w:pPr>
      <w:r w:rsidRPr="00587A57">
        <w:rPr>
          <w:rFonts w:ascii="Times New Roman" w:eastAsia="SimSun" w:hAnsi="Times New Roman"/>
          <w:color w:val="000000" w:themeColor="text1"/>
          <w:kern w:val="1"/>
          <w:sz w:val="28"/>
          <w:szCs w:val="28"/>
          <w:lang w:eastAsia="zh-CN" w:bidi="hi-IN"/>
        </w:rPr>
        <w:t>УТВЕРЖДЕН</w:t>
      </w:r>
    </w:p>
    <w:p w:rsidR="00FE2831" w:rsidRPr="00587A57" w:rsidRDefault="00FE2831" w:rsidP="00FE2831">
      <w:pPr>
        <w:widowControl w:val="0"/>
        <w:suppressAutoHyphens/>
        <w:spacing w:after="0" w:line="360" w:lineRule="exact"/>
        <w:ind w:firstLine="5398"/>
        <w:jc w:val="both"/>
        <w:textAlignment w:val="baseline"/>
        <w:rPr>
          <w:rFonts w:ascii="Times New Roman" w:eastAsia="SimSun" w:hAnsi="Times New Roman"/>
          <w:color w:val="000000" w:themeColor="text1"/>
          <w:kern w:val="1"/>
          <w:sz w:val="28"/>
          <w:szCs w:val="28"/>
          <w:lang w:eastAsia="zh-CN" w:bidi="hi-IN"/>
        </w:rPr>
      </w:pPr>
      <w:r w:rsidRPr="00587A57">
        <w:rPr>
          <w:rFonts w:ascii="Times New Roman" w:eastAsia="SimSun" w:hAnsi="Times New Roman"/>
          <w:color w:val="000000" w:themeColor="text1"/>
          <w:kern w:val="1"/>
          <w:sz w:val="28"/>
          <w:szCs w:val="28"/>
          <w:lang w:eastAsia="zh-CN" w:bidi="hi-IN"/>
        </w:rPr>
        <w:t xml:space="preserve">постановлением администрации </w:t>
      </w:r>
    </w:p>
    <w:p w:rsidR="00FE2831" w:rsidRPr="00587A57" w:rsidRDefault="00FE2831" w:rsidP="00FE2831">
      <w:pPr>
        <w:widowControl w:val="0"/>
        <w:suppressAutoHyphens/>
        <w:spacing w:after="0" w:line="360" w:lineRule="exact"/>
        <w:ind w:firstLine="5398"/>
        <w:jc w:val="both"/>
        <w:textAlignment w:val="baseline"/>
        <w:rPr>
          <w:rFonts w:ascii="Times New Roman" w:eastAsia="SimSun" w:hAnsi="Times New Roman"/>
          <w:color w:val="000000" w:themeColor="text1"/>
          <w:kern w:val="1"/>
          <w:sz w:val="28"/>
          <w:szCs w:val="28"/>
          <w:lang w:eastAsia="zh-CN" w:bidi="hi-IN"/>
        </w:rPr>
      </w:pPr>
      <w:proofErr w:type="spellStart"/>
      <w:r w:rsidRPr="00587A57">
        <w:rPr>
          <w:rFonts w:ascii="Times New Roman" w:eastAsia="SimSun" w:hAnsi="Times New Roman"/>
          <w:color w:val="000000" w:themeColor="text1"/>
          <w:kern w:val="1"/>
          <w:sz w:val="28"/>
          <w:szCs w:val="28"/>
          <w:lang w:eastAsia="zh-CN" w:bidi="hi-IN"/>
        </w:rPr>
        <w:t>Петруненского</w:t>
      </w:r>
      <w:proofErr w:type="spellEnd"/>
      <w:r w:rsidRPr="00587A57">
        <w:rPr>
          <w:rFonts w:ascii="Times New Roman" w:eastAsia="SimSun" w:hAnsi="Times New Roman"/>
          <w:color w:val="000000" w:themeColor="text1"/>
          <w:kern w:val="1"/>
          <w:sz w:val="28"/>
          <w:szCs w:val="28"/>
          <w:lang w:eastAsia="zh-CN" w:bidi="hi-IN"/>
        </w:rPr>
        <w:t xml:space="preserve"> сельского </w:t>
      </w:r>
    </w:p>
    <w:p w:rsidR="00FE2831" w:rsidRPr="00587A57" w:rsidRDefault="00FE2831" w:rsidP="00FE2831">
      <w:pPr>
        <w:widowControl w:val="0"/>
        <w:suppressAutoHyphens/>
        <w:spacing w:after="0" w:line="360" w:lineRule="exact"/>
        <w:ind w:firstLine="5398"/>
        <w:jc w:val="both"/>
        <w:textAlignment w:val="baseline"/>
        <w:rPr>
          <w:rFonts w:ascii="Times New Roman" w:eastAsia="SimSun" w:hAnsi="Times New Roman"/>
          <w:color w:val="000000" w:themeColor="text1"/>
          <w:kern w:val="1"/>
          <w:sz w:val="28"/>
          <w:szCs w:val="28"/>
          <w:lang w:eastAsia="zh-CN" w:bidi="hi-IN"/>
        </w:rPr>
      </w:pPr>
      <w:r w:rsidRPr="00587A57">
        <w:rPr>
          <w:rFonts w:ascii="Times New Roman" w:eastAsia="SimSun" w:hAnsi="Times New Roman"/>
          <w:color w:val="000000" w:themeColor="text1"/>
          <w:kern w:val="1"/>
          <w:sz w:val="28"/>
          <w:szCs w:val="28"/>
          <w:lang w:eastAsia="zh-CN" w:bidi="hi-IN"/>
        </w:rPr>
        <w:t>поселения</w:t>
      </w:r>
    </w:p>
    <w:p w:rsidR="00FE2831" w:rsidRDefault="00D6791D" w:rsidP="00FE2831">
      <w:pPr>
        <w:widowControl w:val="0"/>
        <w:suppressAutoHyphens/>
        <w:spacing w:after="0" w:line="360" w:lineRule="exact"/>
        <w:ind w:firstLine="5398"/>
        <w:jc w:val="both"/>
        <w:textAlignment w:val="baseline"/>
        <w:rPr>
          <w:rFonts w:ascii="Times New Roman" w:eastAsia="SimSun" w:hAnsi="Times New Roman"/>
          <w:color w:val="000000" w:themeColor="text1"/>
          <w:kern w:val="1"/>
          <w:sz w:val="28"/>
          <w:szCs w:val="28"/>
          <w:lang w:eastAsia="zh-CN" w:bidi="hi-IN"/>
        </w:rPr>
      </w:pPr>
      <w:r>
        <w:rPr>
          <w:rFonts w:ascii="Times New Roman" w:eastAsia="SimSun" w:hAnsi="Times New Roman"/>
          <w:color w:val="000000" w:themeColor="text1"/>
          <w:kern w:val="1"/>
          <w:sz w:val="28"/>
          <w:szCs w:val="28"/>
          <w:lang w:eastAsia="zh-CN" w:bidi="hi-IN"/>
        </w:rPr>
        <w:t>от 25.01.2019 № 22</w:t>
      </w:r>
    </w:p>
    <w:p w:rsidR="00481FBC" w:rsidRPr="00FE2831" w:rsidRDefault="00481FBC" w:rsidP="00FE2831">
      <w:pPr>
        <w:autoSpaceDE w:val="0"/>
        <w:autoSpaceDN w:val="0"/>
        <w:adjustRightInd w:val="0"/>
        <w:spacing w:after="0" w:line="360" w:lineRule="exact"/>
        <w:jc w:val="center"/>
        <w:rPr>
          <w:rFonts w:ascii="Times New Roman" w:eastAsia="Times New Roman" w:hAnsi="Times New Roman"/>
          <w:b/>
          <w:bCs/>
          <w:sz w:val="28"/>
          <w:szCs w:val="28"/>
          <w:lang w:eastAsia="ru-RU"/>
        </w:rPr>
      </w:pPr>
    </w:p>
    <w:p w:rsidR="00481FBC" w:rsidRPr="00FE2831" w:rsidRDefault="00481FBC" w:rsidP="004C7776">
      <w:pPr>
        <w:autoSpaceDE w:val="0"/>
        <w:autoSpaceDN w:val="0"/>
        <w:adjustRightInd w:val="0"/>
        <w:spacing w:after="0" w:line="240" w:lineRule="auto"/>
        <w:jc w:val="center"/>
        <w:rPr>
          <w:rFonts w:ascii="Times New Roman" w:eastAsia="Times New Roman" w:hAnsi="Times New Roman"/>
          <w:b/>
          <w:bCs/>
          <w:sz w:val="28"/>
          <w:szCs w:val="28"/>
          <w:lang w:eastAsia="ru-RU"/>
        </w:rPr>
      </w:pPr>
      <w:r w:rsidRPr="00FE2831">
        <w:rPr>
          <w:rFonts w:ascii="Times New Roman" w:eastAsia="Times New Roman" w:hAnsi="Times New Roman"/>
          <w:b/>
          <w:bCs/>
          <w:sz w:val="28"/>
          <w:szCs w:val="28"/>
          <w:lang w:eastAsia="ru-RU"/>
        </w:rPr>
        <w:t>Административный регламент</w:t>
      </w:r>
    </w:p>
    <w:p w:rsidR="00481FBC" w:rsidRPr="00FE2831" w:rsidRDefault="00481FBC" w:rsidP="004C7776">
      <w:pPr>
        <w:autoSpaceDE w:val="0"/>
        <w:autoSpaceDN w:val="0"/>
        <w:adjustRightInd w:val="0"/>
        <w:spacing w:after="0" w:line="240" w:lineRule="auto"/>
        <w:jc w:val="center"/>
        <w:rPr>
          <w:rFonts w:ascii="Times New Roman" w:eastAsia="Times New Roman" w:hAnsi="Times New Roman"/>
          <w:b/>
          <w:bCs/>
          <w:sz w:val="28"/>
          <w:szCs w:val="28"/>
          <w:lang w:eastAsia="ru-RU"/>
        </w:rPr>
      </w:pPr>
      <w:r w:rsidRPr="00FE2831">
        <w:rPr>
          <w:rFonts w:ascii="Times New Roman" w:eastAsia="Times New Roman" w:hAnsi="Times New Roman"/>
          <w:b/>
          <w:bCs/>
          <w:sz w:val="28"/>
          <w:szCs w:val="28"/>
          <w:lang w:eastAsia="ru-RU"/>
        </w:rPr>
        <w:t>предоставления муниципальной услуги</w:t>
      </w:r>
    </w:p>
    <w:p w:rsidR="00481FBC" w:rsidRPr="00FE2831" w:rsidRDefault="006B193F" w:rsidP="004C7776">
      <w:pPr>
        <w:shd w:val="clear" w:color="auto" w:fill="FFFFFF"/>
        <w:spacing w:after="0" w:line="240" w:lineRule="auto"/>
        <w:jc w:val="center"/>
        <w:rPr>
          <w:rFonts w:ascii="Times New Roman" w:hAnsi="Times New Roman"/>
          <w:b/>
          <w:sz w:val="28"/>
          <w:szCs w:val="28"/>
        </w:rPr>
      </w:pPr>
      <w:r w:rsidRPr="006B193F">
        <w:rPr>
          <w:rFonts w:ascii="Times New Roman" w:hAnsi="Times New Roman"/>
          <w:b/>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p w:rsidR="00481FBC" w:rsidRPr="00FE2831" w:rsidRDefault="00481FBC" w:rsidP="00FE2831">
      <w:pPr>
        <w:shd w:val="clear" w:color="auto" w:fill="FFFFFF"/>
        <w:spacing w:after="0" w:line="360" w:lineRule="exact"/>
        <w:jc w:val="center"/>
        <w:rPr>
          <w:rFonts w:ascii="Times New Roman" w:hAnsi="Times New Roman"/>
          <w:b/>
          <w:sz w:val="28"/>
          <w:szCs w:val="28"/>
        </w:rPr>
      </w:pPr>
    </w:p>
    <w:p w:rsidR="00481FBC" w:rsidRPr="006B193F" w:rsidRDefault="00481FBC" w:rsidP="006B193F">
      <w:pPr>
        <w:spacing w:after="0" w:line="360" w:lineRule="exact"/>
        <w:ind w:firstLine="708"/>
        <w:rPr>
          <w:rFonts w:ascii="Times New Roman" w:hAnsi="Times New Roman"/>
          <w:b/>
          <w:bCs/>
          <w:color w:val="000000" w:themeColor="text1"/>
          <w:sz w:val="28"/>
          <w:szCs w:val="28"/>
        </w:rPr>
      </w:pPr>
      <w:r w:rsidRPr="006B193F">
        <w:rPr>
          <w:rFonts w:ascii="Times New Roman" w:hAnsi="Times New Roman"/>
          <w:b/>
          <w:bCs/>
          <w:color w:val="000000" w:themeColor="text1"/>
          <w:sz w:val="28"/>
          <w:szCs w:val="28"/>
        </w:rPr>
        <w:t>1. Общие положения</w:t>
      </w:r>
    </w:p>
    <w:p w:rsidR="00481FBC" w:rsidRPr="006B193F" w:rsidRDefault="00481FBC" w:rsidP="006B193F">
      <w:pPr>
        <w:suppressAutoHyphens/>
        <w:spacing w:after="0" w:line="360" w:lineRule="exact"/>
        <w:ind w:firstLine="709"/>
        <w:jc w:val="both"/>
        <w:rPr>
          <w:rFonts w:ascii="Times New Roman" w:hAnsi="Times New Roman"/>
          <w:b/>
          <w:bCs/>
          <w:color w:val="000000" w:themeColor="text1"/>
          <w:sz w:val="28"/>
          <w:szCs w:val="28"/>
        </w:rPr>
      </w:pPr>
      <w:r w:rsidRPr="006B193F">
        <w:rPr>
          <w:rFonts w:ascii="Times New Roman" w:hAnsi="Times New Roman"/>
          <w:b/>
          <w:bCs/>
          <w:color w:val="000000" w:themeColor="text1"/>
          <w:sz w:val="28"/>
          <w:szCs w:val="28"/>
        </w:rPr>
        <w:t>1.1. Предмет регулирования регламента</w:t>
      </w:r>
    </w:p>
    <w:p w:rsidR="00481FBC" w:rsidRPr="006B193F" w:rsidRDefault="00481FBC" w:rsidP="002E2116">
      <w:pPr>
        <w:autoSpaceDE w:val="0"/>
        <w:autoSpaceDN w:val="0"/>
        <w:adjustRightInd w:val="0"/>
        <w:spacing w:after="0" w:line="360" w:lineRule="exact"/>
        <w:ind w:firstLine="709"/>
        <w:jc w:val="both"/>
        <w:rPr>
          <w:rFonts w:ascii="Times New Roman" w:hAnsi="Times New Roman"/>
          <w:bCs/>
          <w:color w:val="000000" w:themeColor="text1"/>
          <w:sz w:val="28"/>
          <w:szCs w:val="28"/>
        </w:rPr>
      </w:pPr>
      <w:proofErr w:type="gramStart"/>
      <w:r w:rsidRPr="006B193F">
        <w:rPr>
          <w:rFonts w:ascii="Times New Roman" w:hAnsi="Times New Roman"/>
          <w:color w:val="000000" w:themeColor="text1"/>
          <w:sz w:val="28"/>
          <w:szCs w:val="28"/>
        </w:rPr>
        <w:t xml:space="preserve">Административный регламент предоставления муниципальной услуги </w:t>
      </w:r>
      <w:r w:rsidR="006B193F" w:rsidRPr="006B193F">
        <w:rPr>
          <w:rFonts w:ascii="Times New Roman" w:hAnsi="Times New Roman"/>
          <w:color w:val="000000" w:themeColor="text1"/>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Pr="006B193F">
        <w:rPr>
          <w:rFonts w:ascii="Times New Roman" w:hAnsi="Times New Roman"/>
          <w:bCs/>
          <w:color w:val="000000" w:themeColor="text1"/>
          <w:sz w:val="28"/>
          <w:szCs w:val="28"/>
        </w:rPr>
        <w:t xml:space="preserve"> </w:t>
      </w:r>
      <w:r w:rsidRPr="006B193F">
        <w:rPr>
          <w:rFonts w:ascii="Times New Roman" w:hAnsi="Times New Roman"/>
          <w:color w:val="000000" w:themeColor="text1"/>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6B193F">
        <w:rPr>
          <w:rFonts w:ascii="Times New Roman" w:hAnsi="Times New Roman"/>
          <w:color w:val="000000" w:themeColor="text1"/>
          <w:sz w:val="28"/>
          <w:szCs w:val="28"/>
          <w:lang w:eastAsia="ru-RU"/>
        </w:rPr>
        <w:t>требования к порядку их выполнения, в том числе особенности выполнения административных процедур</w:t>
      </w:r>
      <w:proofErr w:type="gramEnd"/>
      <w:r w:rsidRPr="006B193F">
        <w:rPr>
          <w:rFonts w:ascii="Times New Roman" w:hAnsi="Times New Roman"/>
          <w:color w:val="000000" w:themeColor="text1"/>
          <w:sz w:val="28"/>
          <w:szCs w:val="28"/>
          <w:lang w:eastAsia="ru-RU"/>
        </w:rPr>
        <w:t xml:space="preserve"> в электронной форме</w:t>
      </w:r>
      <w:r w:rsidRPr="006B193F">
        <w:rPr>
          <w:rFonts w:ascii="Times New Roman" w:hAnsi="Times New Roman"/>
          <w:color w:val="000000" w:themeColor="text1"/>
          <w:sz w:val="28"/>
          <w:szCs w:val="28"/>
        </w:rPr>
        <w:t xml:space="preserve"> и особенности выполнения административных процедур в многофункциональных центрах</w:t>
      </w:r>
      <w:r w:rsidRPr="006B193F">
        <w:rPr>
          <w:rFonts w:ascii="Times New Roman" w:hAnsi="Times New Roman"/>
          <w:color w:val="000000" w:themeColor="text1"/>
          <w:sz w:val="28"/>
          <w:szCs w:val="28"/>
          <w:lang w:eastAsia="ru-RU"/>
        </w:rPr>
        <w:t xml:space="preserve">, формы </w:t>
      </w:r>
      <w:proofErr w:type="gramStart"/>
      <w:r w:rsidRPr="006B193F">
        <w:rPr>
          <w:rFonts w:ascii="Times New Roman" w:hAnsi="Times New Roman"/>
          <w:color w:val="000000" w:themeColor="text1"/>
          <w:sz w:val="28"/>
          <w:szCs w:val="28"/>
          <w:lang w:eastAsia="ru-RU"/>
        </w:rPr>
        <w:t>контроля за</w:t>
      </w:r>
      <w:proofErr w:type="gramEnd"/>
      <w:r w:rsidRPr="006B193F">
        <w:rPr>
          <w:rFonts w:ascii="Times New Roman" w:hAnsi="Times New Roman"/>
          <w:color w:val="000000" w:themeColor="text1"/>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B193F">
        <w:rPr>
          <w:rFonts w:ascii="Times New Roman" w:hAnsi="Times New Roman"/>
          <w:color w:val="000000" w:themeColor="text1"/>
          <w:sz w:val="28"/>
          <w:szCs w:val="28"/>
        </w:rPr>
        <w:t>при осуществлении полномочий по предоставлению муниципальной услуги</w:t>
      </w:r>
      <w:r w:rsidRPr="006B193F">
        <w:rPr>
          <w:rFonts w:ascii="Times New Roman" w:hAnsi="Times New Roman"/>
          <w:bCs/>
          <w:color w:val="000000" w:themeColor="text1"/>
          <w:sz w:val="28"/>
          <w:szCs w:val="28"/>
        </w:rPr>
        <w:t>.</w:t>
      </w:r>
    </w:p>
    <w:p w:rsidR="00481FBC" w:rsidRPr="006B193F" w:rsidRDefault="00481FBC" w:rsidP="002E2116">
      <w:pPr>
        <w:autoSpaceDE w:val="0"/>
        <w:autoSpaceDN w:val="0"/>
        <w:adjustRightInd w:val="0"/>
        <w:spacing w:after="0" w:line="360" w:lineRule="exact"/>
        <w:ind w:firstLine="709"/>
        <w:jc w:val="both"/>
        <w:rPr>
          <w:rFonts w:ascii="Times New Roman" w:hAnsi="Times New Roman"/>
          <w:bCs/>
          <w:iCs/>
          <w:color w:val="000000" w:themeColor="text1"/>
          <w:sz w:val="28"/>
          <w:szCs w:val="28"/>
          <w:lang w:eastAsia="ru-RU"/>
        </w:rPr>
      </w:pPr>
      <w:r w:rsidRPr="006B193F">
        <w:rPr>
          <w:rFonts w:ascii="Times New Roman" w:hAnsi="Times New Roman"/>
          <w:color w:val="000000" w:themeColor="text1"/>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6B193F">
          <w:rPr>
            <w:rFonts w:ascii="Times New Roman" w:hAnsi="Times New Roman"/>
            <w:color w:val="000000" w:themeColor="text1"/>
            <w:sz w:val="28"/>
            <w:szCs w:val="28"/>
            <w:lang w:eastAsia="ru-RU"/>
          </w:rPr>
          <w:t>законе</w:t>
        </w:r>
      </w:hyperlink>
      <w:r w:rsidRPr="006B193F">
        <w:rPr>
          <w:rFonts w:ascii="Times New Roman" w:hAnsi="Times New Roman"/>
          <w:color w:val="000000" w:themeColor="text1"/>
          <w:sz w:val="28"/>
          <w:szCs w:val="28"/>
          <w:lang w:eastAsia="ru-RU"/>
        </w:rPr>
        <w:t xml:space="preserve"> от 27.07.2010 № 210-ФЗ «Об организации предоставления государственных и муниципальных услуг» </w:t>
      </w:r>
      <w:r w:rsidRPr="006B193F">
        <w:rPr>
          <w:rFonts w:ascii="Times New Roman" w:hAnsi="Times New Roman"/>
          <w:bCs/>
          <w:iCs/>
          <w:color w:val="000000" w:themeColor="text1"/>
          <w:sz w:val="28"/>
          <w:szCs w:val="28"/>
          <w:lang w:eastAsia="ru-RU"/>
        </w:rPr>
        <w:t>и иных нормативных правовых актах Российской Федерации и Кировской области.</w:t>
      </w:r>
    </w:p>
    <w:p w:rsidR="00481FBC" w:rsidRPr="006B193F" w:rsidRDefault="00481FBC" w:rsidP="002E2116">
      <w:pPr>
        <w:suppressAutoHyphens/>
        <w:autoSpaceDE w:val="0"/>
        <w:spacing w:after="0" w:line="360" w:lineRule="exact"/>
        <w:ind w:firstLine="709"/>
        <w:jc w:val="both"/>
        <w:rPr>
          <w:rFonts w:ascii="Times New Roman" w:hAnsi="Times New Roman"/>
          <w:b/>
          <w:color w:val="000000" w:themeColor="text1"/>
          <w:sz w:val="28"/>
          <w:szCs w:val="28"/>
        </w:rPr>
      </w:pPr>
      <w:r w:rsidRPr="006B193F">
        <w:rPr>
          <w:rFonts w:ascii="Times New Roman" w:hAnsi="Times New Roman"/>
          <w:b/>
          <w:color w:val="000000" w:themeColor="text1"/>
          <w:sz w:val="28"/>
          <w:szCs w:val="28"/>
        </w:rPr>
        <w:t>1.2. Круг заявителей</w:t>
      </w:r>
    </w:p>
    <w:p w:rsidR="00C555FC" w:rsidRPr="006B193F" w:rsidRDefault="00C555FC" w:rsidP="002E2116">
      <w:pPr>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proofErr w:type="gramStart"/>
      <w:r w:rsidRPr="006B193F">
        <w:rPr>
          <w:rFonts w:ascii="Times New Roman" w:hAnsi="Times New Roman"/>
          <w:color w:val="000000" w:themeColor="text1"/>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w:t>
      </w:r>
      <w:r w:rsidRPr="006B193F">
        <w:rPr>
          <w:rFonts w:ascii="Times New Roman" w:hAnsi="Times New Roman"/>
          <w:color w:val="000000" w:themeColor="text1"/>
          <w:sz w:val="28"/>
          <w:szCs w:val="28"/>
        </w:rPr>
        <w:lastRenderedPageBreak/>
        <w:t>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27.07.2010</w:t>
      </w:r>
      <w:proofErr w:type="gramEnd"/>
      <w:r w:rsidRPr="006B193F">
        <w:rPr>
          <w:rFonts w:ascii="Times New Roman" w:hAnsi="Times New Roman"/>
          <w:color w:val="000000" w:themeColor="text1"/>
          <w:sz w:val="28"/>
          <w:szCs w:val="28"/>
        </w:rPr>
        <w:t xml:space="preserve"> №210-ФЗ «Об организации предоставления государственных и муниципальных услуг» (далее – Закон), или в организации, указанные в пункте 5  статьи 2 Закона, с запросом о предоставлении муниципальной услуги, в том числе в порядке, установленном статьей 15.1 Закона, выраженным в устной, письменной или электронной форме (далее – заявление). </w:t>
      </w:r>
    </w:p>
    <w:p w:rsidR="00C555FC" w:rsidRPr="006B193F" w:rsidRDefault="00481FBC" w:rsidP="002E2116">
      <w:pPr>
        <w:suppressAutoHyphens/>
        <w:autoSpaceDE w:val="0"/>
        <w:spacing w:after="0" w:line="360" w:lineRule="exact"/>
        <w:ind w:firstLine="709"/>
        <w:jc w:val="both"/>
        <w:rPr>
          <w:rFonts w:ascii="Times New Roman" w:hAnsi="Times New Roman"/>
          <w:color w:val="000000" w:themeColor="text1"/>
          <w:sz w:val="28"/>
          <w:szCs w:val="28"/>
        </w:rPr>
      </w:pPr>
      <w:r w:rsidRPr="006B193F">
        <w:rPr>
          <w:rFonts w:ascii="Times New Roman" w:hAnsi="Times New Roman"/>
          <w:b/>
          <w:color w:val="000000" w:themeColor="text1"/>
          <w:sz w:val="28"/>
          <w:szCs w:val="28"/>
        </w:rPr>
        <w:t>1.3.</w:t>
      </w:r>
      <w:r w:rsidRPr="006B193F">
        <w:rPr>
          <w:rFonts w:ascii="Times New Roman" w:hAnsi="Times New Roman"/>
          <w:b/>
          <w:color w:val="000000" w:themeColor="text1"/>
          <w:sz w:val="28"/>
          <w:szCs w:val="28"/>
        </w:rPr>
        <w:tab/>
        <w:t>Требования к порядку информирования о предоставлении муниципальной услуги</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на информационных стендах в местах предоставления муниципальной услуги;</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при личном обращении заявителя в администрацию </w:t>
      </w:r>
      <w:proofErr w:type="spellStart"/>
      <w:r w:rsidRPr="006B193F">
        <w:rPr>
          <w:rFonts w:ascii="Times New Roman" w:hAnsi="Times New Roman"/>
          <w:color w:val="000000" w:themeColor="text1"/>
          <w:sz w:val="28"/>
          <w:szCs w:val="28"/>
        </w:rPr>
        <w:t>Петруненского</w:t>
      </w:r>
      <w:proofErr w:type="spellEnd"/>
      <w:r w:rsidRPr="006B193F">
        <w:rPr>
          <w:rFonts w:ascii="Times New Roman" w:hAnsi="Times New Roman"/>
          <w:color w:val="000000" w:themeColor="text1"/>
          <w:sz w:val="28"/>
          <w:szCs w:val="28"/>
        </w:rPr>
        <w:t xml:space="preserve"> сельского поселения </w:t>
      </w:r>
      <w:proofErr w:type="spellStart"/>
      <w:r w:rsidRPr="006B193F">
        <w:rPr>
          <w:rFonts w:ascii="Times New Roman" w:hAnsi="Times New Roman"/>
          <w:color w:val="000000" w:themeColor="text1"/>
          <w:sz w:val="28"/>
          <w:szCs w:val="28"/>
        </w:rPr>
        <w:t>Фаленского</w:t>
      </w:r>
      <w:proofErr w:type="spellEnd"/>
      <w:r w:rsidRPr="006B193F">
        <w:rPr>
          <w:rFonts w:ascii="Times New Roman" w:hAnsi="Times New Roman"/>
          <w:color w:val="000000" w:themeColor="text1"/>
          <w:sz w:val="28"/>
          <w:szCs w:val="28"/>
        </w:rPr>
        <w:t xml:space="preserve"> района Кировской области или многофункциональный центр;</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при обращении в письменной форме, в форме электронного документа;</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по телефону.</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1.3.1.1. При личном обращении заявителя (представителя заявителя), а также обращении в письменной (электронной) форме специалист, </w:t>
      </w:r>
      <w:r w:rsidRPr="006B193F">
        <w:rPr>
          <w:rFonts w:ascii="Times New Roman" w:hAnsi="Times New Roman"/>
          <w:color w:val="000000" w:themeColor="text1"/>
          <w:sz w:val="28"/>
          <w:szCs w:val="28"/>
        </w:rPr>
        <w:lastRenderedPageBreak/>
        <w:t>ответственный за предоставление муниципальной услуги, предоставляет заявителю информацию о порядке предоставления муниципальной услуги.</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1.3.1.2. 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1.3.1.3.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1.3.1.4 . В случае подачи заявления в форме электронного документа с использованием Единого портала. Портала государственных и муниципальных услуг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1.3.1.5. Информация о порядке предоставления муниципальной услуги предоставляется бесплатно.</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1.3.2.1. К справочной информации относится:</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место нахождения и графики работы администрации </w:t>
      </w:r>
      <w:proofErr w:type="spellStart"/>
      <w:r w:rsidRPr="006B193F">
        <w:rPr>
          <w:rFonts w:ascii="Times New Roman" w:hAnsi="Times New Roman"/>
          <w:color w:val="000000" w:themeColor="text1"/>
          <w:sz w:val="28"/>
          <w:szCs w:val="28"/>
        </w:rPr>
        <w:t>Петруненского</w:t>
      </w:r>
      <w:proofErr w:type="spellEnd"/>
      <w:r w:rsidRPr="006B193F">
        <w:rPr>
          <w:rFonts w:ascii="Times New Roman" w:hAnsi="Times New Roman"/>
          <w:color w:val="000000" w:themeColor="text1"/>
          <w:sz w:val="28"/>
          <w:szCs w:val="28"/>
        </w:rPr>
        <w:t xml:space="preserve"> сельского поселения </w:t>
      </w:r>
      <w:proofErr w:type="spellStart"/>
      <w:r w:rsidRPr="006B193F">
        <w:rPr>
          <w:rFonts w:ascii="Times New Roman" w:hAnsi="Times New Roman"/>
          <w:color w:val="000000" w:themeColor="text1"/>
          <w:sz w:val="28"/>
          <w:szCs w:val="28"/>
        </w:rPr>
        <w:t>Фаленского</w:t>
      </w:r>
      <w:proofErr w:type="spellEnd"/>
      <w:r w:rsidRPr="006B193F">
        <w:rPr>
          <w:rFonts w:ascii="Times New Roman" w:hAnsi="Times New Roman"/>
          <w:color w:val="000000" w:themeColor="text1"/>
          <w:sz w:val="28"/>
          <w:szCs w:val="28"/>
        </w:rPr>
        <w:t xml:space="preserve"> района Кировской области,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справочные телефоны администрации </w:t>
      </w:r>
      <w:proofErr w:type="spellStart"/>
      <w:r w:rsidRPr="006B193F">
        <w:rPr>
          <w:rFonts w:ascii="Times New Roman" w:hAnsi="Times New Roman"/>
          <w:color w:val="000000" w:themeColor="text1"/>
          <w:sz w:val="28"/>
          <w:szCs w:val="28"/>
        </w:rPr>
        <w:t>Петруненского</w:t>
      </w:r>
      <w:proofErr w:type="spellEnd"/>
      <w:r w:rsidRPr="006B193F">
        <w:rPr>
          <w:rFonts w:ascii="Times New Roman" w:hAnsi="Times New Roman"/>
          <w:color w:val="000000" w:themeColor="text1"/>
          <w:sz w:val="28"/>
          <w:szCs w:val="28"/>
        </w:rPr>
        <w:t xml:space="preserve"> сельского поселения </w:t>
      </w:r>
      <w:proofErr w:type="spellStart"/>
      <w:r w:rsidRPr="006B193F">
        <w:rPr>
          <w:rFonts w:ascii="Times New Roman" w:hAnsi="Times New Roman"/>
          <w:color w:val="000000" w:themeColor="text1"/>
          <w:sz w:val="28"/>
          <w:szCs w:val="28"/>
        </w:rPr>
        <w:t>Фаленского</w:t>
      </w:r>
      <w:proofErr w:type="spellEnd"/>
      <w:r w:rsidRPr="006B193F">
        <w:rPr>
          <w:rFonts w:ascii="Times New Roman" w:hAnsi="Times New Roman"/>
          <w:color w:val="000000" w:themeColor="text1"/>
          <w:sz w:val="28"/>
          <w:szCs w:val="28"/>
        </w:rPr>
        <w:t xml:space="preserve"> района Кировской области, организаций, участвующих в предоставлении государственной услуги, в том числе номер телефона-автоинформатора;</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адреса официального сайта, а также электронной почты и (или) формы обратной связи администрации </w:t>
      </w:r>
      <w:proofErr w:type="spellStart"/>
      <w:r w:rsidRPr="006B193F">
        <w:rPr>
          <w:rFonts w:ascii="Times New Roman" w:hAnsi="Times New Roman"/>
          <w:color w:val="000000" w:themeColor="text1"/>
          <w:sz w:val="28"/>
          <w:szCs w:val="28"/>
        </w:rPr>
        <w:t>Петруненского</w:t>
      </w:r>
      <w:proofErr w:type="spellEnd"/>
      <w:r w:rsidRPr="006B193F">
        <w:rPr>
          <w:rFonts w:ascii="Times New Roman" w:hAnsi="Times New Roman"/>
          <w:color w:val="000000" w:themeColor="text1"/>
          <w:sz w:val="28"/>
          <w:szCs w:val="28"/>
        </w:rPr>
        <w:t xml:space="preserve"> сельского поселения </w:t>
      </w:r>
      <w:proofErr w:type="spellStart"/>
      <w:r w:rsidRPr="006B193F">
        <w:rPr>
          <w:rFonts w:ascii="Times New Roman" w:hAnsi="Times New Roman"/>
          <w:color w:val="000000" w:themeColor="text1"/>
          <w:sz w:val="28"/>
          <w:szCs w:val="28"/>
        </w:rPr>
        <w:t>Фаленского</w:t>
      </w:r>
      <w:proofErr w:type="spellEnd"/>
      <w:r w:rsidRPr="006B193F">
        <w:rPr>
          <w:rFonts w:ascii="Times New Roman" w:hAnsi="Times New Roman"/>
          <w:color w:val="000000" w:themeColor="text1"/>
          <w:sz w:val="28"/>
          <w:szCs w:val="28"/>
        </w:rPr>
        <w:t xml:space="preserve"> района Кировской области, в сети «Интернет».</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1.3.2.1. Справочная информация размещена:</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lastRenderedPageBreak/>
        <w:t xml:space="preserve">  на официальном сайте администрации </w:t>
      </w:r>
      <w:proofErr w:type="spellStart"/>
      <w:r w:rsidRPr="006B193F">
        <w:rPr>
          <w:rFonts w:ascii="Times New Roman" w:hAnsi="Times New Roman"/>
          <w:color w:val="000000" w:themeColor="text1"/>
          <w:sz w:val="28"/>
          <w:szCs w:val="28"/>
        </w:rPr>
        <w:t>Фаленского</w:t>
      </w:r>
      <w:proofErr w:type="spellEnd"/>
      <w:r w:rsidRPr="006B193F">
        <w:rPr>
          <w:rFonts w:ascii="Times New Roman" w:hAnsi="Times New Roman"/>
          <w:color w:val="000000" w:themeColor="text1"/>
          <w:sz w:val="28"/>
          <w:szCs w:val="28"/>
        </w:rPr>
        <w:t xml:space="preserve"> района Кировской области в информационно-телекоммуникационной сети «Интернет» (далее - сеть Интернет) (http://www.falenki-adm.ru);</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на Портале Кировской области(http://gosuslugi43.ru);</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на Едином портале (http://gosuslugi.ru);</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на информационных стендах в администрации </w:t>
      </w:r>
      <w:proofErr w:type="spellStart"/>
      <w:r w:rsidRPr="006B193F">
        <w:rPr>
          <w:rFonts w:ascii="Times New Roman" w:hAnsi="Times New Roman"/>
          <w:color w:val="000000" w:themeColor="text1"/>
          <w:sz w:val="28"/>
          <w:szCs w:val="28"/>
        </w:rPr>
        <w:t>Петруненского</w:t>
      </w:r>
      <w:proofErr w:type="spellEnd"/>
      <w:r w:rsidRPr="006B193F">
        <w:rPr>
          <w:rFonts w:ascii="Times New Roman" w:hAnsi="Times New Roman"/>
          <w:color w:val="000000" w:themeColor="text1"/>
          <w:sz w:val="28"/>
          <w:szCs w:val="28"/>
        </w:rPr>
        <w:t xml:space="preserve"> сельского поселения, многофункциональных центрах;</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при личном обращении заявителя;</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при обращении в письменной форме, в форме электронного документа; по телефону.</w:t>
      </w:r>
    </w:p>
    <w:p w:rsidR="00C555FC" w:rsidRPr="006B193F" w:rsidRDefault="00C555FC" w:rsidP="002E2116">
      <w:pPr>
        <w:tabs>
          <w:tab w:val="left" w:pos="0"/>
        </w:tabs>
        <w:spacing w:after="0" w:line="360" w:lineRule="exact"/>
        <w:ind w:firstLine="567"/>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Информация о муниципальной услуге внесена в Реестр муниципальных услуг муниципального образования </w:t>
      </w:r>
      <w:proofErr w:type="spellStart"/>
      <w:r w:rsidRPr="006B193F">
        <w:rPr>
          <w:rFonts w:ascii="Times New Roman" w:hAnsi="Times New Roman"/>
          <w:color w:val="000000" w:themeColor="text1"/>
          <w:sz w:val="28"/>
          <w:szCs w:val="28"/>
        </w:rPr>
        <w:t>Петруненское</w:t>
      </w:r>
      <w:proofErr w:type="spellEnd"/>
      <w:r w:rsidRPr="006B193F">
        <w:rPr>
          <w:rFonts w:ascii="Times New Roman" w:hAnsi="Times New Roman"/>
          <w:color w:val="000000" w:themeColor="text1"/>
          <w:sz w:val="28"/>
          <w:szCs w:val="28"/>
        </w:rPr>
        <w:t xml:space="preserve"> сельское поселение </w:t>
      </w:r>
      <w:proofErr w:type="spellStart"/>
      <w:r w:rsidRPr="006B193F">
        <w:rPr>
          <w:rFonts w:ascii="Times New Roman" w:hAnsi="Times New Roman"/>
          <w:color w:val="000000" w:themeColor="text1"/>
          <w:sz w:val="28"/>
          <w:szCs w:val="28"/>
        </w:rPr>
        <w:t>Фаленского</w:t>
      </w:r>
      <w:proofErr w:type="spellEnd"/>
      <w:r w:rsidRPr="006B193F">
        <w:rPr>
          <w:rFonts w:ascii="Times New Roman" w:hAnsi="Times New Roman"/>
          <w:color w:val="000000" w:themeColor="text1"/>
          <w:sz w:val="28"/>
          <w:szCs w:val="28"/>
        </w:rPr>
        <w:t xml:space="preserve"> района Кировской области.</w:t>
      </w:r>
    </w:p>
    <w:p w:rsidR="00FE2831" w:rsidRPr="006B193F" w:rsidRDefault="00FE2831" w:rsidP="002E2116">
      <w:pPr>
        <w:widowControl w:val="0"/>
        <w:autoSpaceDE w:val="0"/>
        <w:autoSpaceDN w:val="0"/>
        <w:adjustRightInd w:val="0"/>
        <w:spacing w:after="0" w:line="360" w:lineRule="exact"/>
        <w:ind w:firstLine="709"/>
        <w:jc w:val="both"/>
        <w:rPr>
          <w:rFonts w:ascii="Times New Roman" w:hAnsi="Times New Roman"/>
          <w:color w:val="000000" w:themeColor="text1"/>
          <w:sz w:val="28"/>
          <w:szCs w:val="28"/>
        </w:rPr>
      </w:pPr>
    </w:p>
    <w:p w:rsidR="00481FBC" w:rsidRPr="006B193F" w:rsidRDefault="00481FBC" w:rsidP="002E2116">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b/>
          <w:color w:val="000000" w:themeColor="text1"/>
          <w:sz w:val="28"/>
          <w:szCs w:val="28"/>
        </w:rPr>
        <w:t>2. Стандарт предоставления муниципальной услуги</w:t>
      </w:r>
    </w:p>
    <w:p w:rsidR="00481FBC" w:rsidRPr="006B193F" w:rsidRDefault="00481FBC" w:rsidP="002E2116">
      <w:pPr>
        <w:suppressAutoHyphens/>
        <w:autoSpaceDE w:val="0"/>
        <w:spacing w:after="0" w:line="360" w:lineRule="exact"/>
        <w:ind w:firstLine="709"/>
        <w:jc w:val="both"/>
        <w:rPr>
          <w:rFonts w:ascii="Times New Roman" w:hAnsi="Times New Roman"/>
          <w:b/>
          <w:color w:val="000000" w:themeColor="text1"/>
          <w:sz w:val="28"/>
          <w:szCs w:val="28"/>
        </w:rPr>
      </w:pPr>
      <w:r w:rsidRPr="006B193F">
        <w:rPr>
          <w:rFonts w:ascii="Times New Roman" w:hAnsi="Times New Roman"/>
          <w:b/>
          <w:color w:val="000000" w:themeColor="text1"/>
          <w:sz w:val="28"/>
          <w:szCs w:val="28"/>
        </w:rPr>
        <w:t>2.1. Наименование муниципальной услуги</w:t>
      </w:r>
    </w:p>
    <w:p w:rsidR="00481FBC" w:rsidRPr="006B193F" w:rsidRDefault="00481FBC" w:rsidP="002E2116">
      <w:pPr>
        <w:suppressAutoHyphens/>
        <w:autoSpaceDE w:val="0"/>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Наименование муниципальной ус</w:t>
      </w:r>
      <w:r w:rsidR="008E362D" w:rsidRPr="006B193F">
        <w:rPr>
          <w:rFonts w:ascii="Times New Roman" w:hAnsi="Times New Roman"/>
          <w:color w:val="000000" w:themeColor="text1"/>
          <w:sz w:val="28"/>
          <w:szCs w:val="28"/>
        </w:rPr>
        <w:t>луги:</w:t>
      </w:r>
      <w:r w:rsidR="0033096B" w:rsidRPr="006B193F">
        <w:rPr>
          <w:rFonts w:ascii="Times New Roman" w:hAnsi="Times New Roman"/>
          <w:color w:val="000000" w:themeColor="text1"/>
          <w:sz w:val="28"/>
          <w:szCs w:val="28"/>
        </w:rPr>
        <w:t xml:space="preserve"> </w:t>
      </w:r>
      <w:r w:rsidR="002E2116" w:rsidRPr="002E2116">
        <w:rPr>
          <w:rFonts w:ascii="Times New Roman" w:hAnsi="Times New Roman"/>
          <w:color w:val="000000" w:themeColor="text1"/>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008E362D" w:rsidRPr="006B193F">
        <w:rPr>
          <w:rFonts w:ascii="Times New Roman" w:hAnsi="Times New Roman"/>
          <w:color w:val="000000" w:themeColor="text1"/>
          <w:sz w:val="28"/>
          <w:szCs w:val="28"/>
        </w:rPr>
        <w:t xml:space="preserve"> </w:t>
      </w:r>
      <w:r w:rsidR="00C555FC" w:rsidRPr="006B193F">
        <w:rPr>
          <w:rFonts w:ascii="Times New Roman" w:hAnsi="Times New Roman"/>
          <w:color w:val="000000" w:themeColor="text1"/>
          <w:sz w:val="28"/>
          <w:szCs w:val="28"/>
        </w:rPr>
        <w:t xml:space="preserve"> </w:t>
      </w:r>
      <w:r w:rsidR="008E362D" w:rsidRPr="006B193F">
        <w:rPr>
          <w:rFonts w:ascii="Times New Roman" w:hAnsi="Times New Roman"/>
          <w:color w:val="000000" w:themeColor="text1"/>
          <w:sz w:val="28"/>
          <w:szCs w:val="28"/>
        </w:rPr>
        <w:t xml:space="preserve"> </w:t>
      </w:r>
      <w:r w:rsidR="00C555FC" w:rsidRPr="006B193F">
        <w:rPr>
          <w:rFonts w:ascii="Times New Roman" w:hAnsi="Times New Roman"/>
          <w:color w:val="000000" w:themeColor="text1"/>
          <w:sz w:val="28"/>
          <w:szCs w:val="28"/>
        </w:rPr>
        <w:t>(далее - муниципальная услуга).</w:t>
      </w:r>
    </w:p>
    <w:p w:rsidR="00481FBC" w:rsidRPr="006B193F" w:rsidRDefault="00481FBC" w:rsidP="002E2116">
      <w:pPr>
        <w:autoSpaceDE w:val="0"/>
        <w:autoSpaceDN w:val="0"/>
        <w:adjustRightInd w:val="0"/>
        <w:spacing w:after="0" w:line="360" w:lineRule="exact"/>
        <w:ind w:firstLine="709"/>
        <w:jc w:val="both"/>
        <w:outlineLvl w:val="2"/>
        <w:rPr>
          <w:rFonts w:ascii="Times New Roman" w:hAnsi="Times New Roman"/>
          <w:b/>
          <w:color w:val="000000" w:themeColor="text1"/>
          <w:sz w:val="28"/>
          <w:szCs w:val="28"/>
        </w:rPr>
      </w:pPr>
      <w:r w:rsidRPr="006B193F">
        <w:rPr>
          <w:rFonts w:ascii="Times New Roman" w:hAnsi="Times New Roman"/>
          <w:b/>
          <w:color w:val="000000" w:themeColor="text1"/>
          <w:sz w:val="28"/>
          <w:szCs w:val="28"/>
        </w:rPr>
        <w:t>2.2.</w:t>
      </w:r>
      <w:r w:rsidRPr="006B193F">
        <w:rPr>
          <w:rFonts w:ascii="Times New Roman" w:hAnsi="Times New Roman"/>
          <w:b/>
          <w:color w:val="000000" w:themeColor="text1"/>
          <w:sz w:val="28"/>
          <w:szCs w:val="28"/>
        </w:rPr>
        <w:tab/>
        <w:t>Наименование органа, предоставляющего муниципальную услугу</w:t>
      </w:r>
    </w:p>
    <w:p w:rsidR="00481FBC" w:rsidRPr="006B193F" w:rsidRDefault="00481FBC" w:rsidP="002E2116">
      <w:pPr>
        <w:autoSpaceDE w:val="0"/>
        <w:autoSpaceDN w:val="0"/>
        <w:adjustRightInd w:val="0"/>
        <w:spacing w:after="0" w:line="360" w:lineRule="exact"/>
        <w:ind w:firstLine="709"/>
        <w:jc w:val="both"/>
        <w:outlineLvl w:val="2"/>
        <w:rPr>
          <w:rFonts w:ascii="Times New Roman" w:hAnsi="Times New Roman"/>
          <w:bCs/>
          <w:i/>
          <w:color w:val="000000" w:themeColor="text1"/>
          <w:sz w:val="28"/>
          <w:szCs w:val="28"/>
        </w:rPr>
      </w:pPr>
      <w:r w:rsidRPr="006B193F">
        <w:rPr>
          <w:rFonts w:ascii="Times New Roman" w:hAnsi="Times New Roman"/>
          <w:color w:val="000000" w:themeColor="text1"/>
          <w:sz w:val="28"/>
          <w:szCs w:val="28"/>
        </w:rPr>
        <w:t xml:space="preserve">Муниципальная услуга предоставляется </w:t>
      </w:r>
      <w:r w:rsidR="002825DF" w:rsidRPr="006B193F">
        <w:rPr>
          <w:rFonts w:ascii="Times New Roman" w:hAnsi="Times New Roman"/>
          <w:bCs/>
          <w:color w:val="000000" w:themeColor="text1"/>
          <w:sz w:val="28"/>
          <w:szCs w:val="28"/>
        </w:rPr>
        <w:t>а</w:t>
      </w:r>
      <w:r w:rsidR="0022359C" w:rsidRPr="006B193F">
        <w:rPr>
          <w:rFonts w:ascii="Times New Roman" w:hAnsi="Times New Roman"/>
          <w:bCs/>
          <w:color w:val="000000" w:themeColor="text1"/>
          <w:sz w:val="28"/>
          <w:szCs w:val="28"/>
        </w:rPr>
        <w:t xml:space="preserve">дминистрацией </w:t>
      </w:r>
      <w:proofErr w:type="spellStart"/>
      <w:r w:rsidR="0022359C" w:rsidRPr="006B193F">
        <w:rPr>
          <w:rFonts w:ascii="Times New Roman" w:hAnsi="Times New Roman"/>
          <w:bCs/>
          <w:color w:val="000000" w:themeColor="text1"/>
          <w:sz w:val="28"/>
          <w:szCs w:val="28"/>
        </w:rPr>
        <w:t>Петруненского</w:t>
      </w:r>
      <w:proofErr w:type="spellEnd"/>
      <w:r w:rsidR="0022359C" w:rsidRPr="006B193F">
        <w:rPr>
          <w:rFonts w:ascii="Times New Roman" w:hAnsi="Times New Roman"/>
          <w:bCs/>
          <w:color w:val="000000" w:themeColor="text1"/>
          <w:sz w:val="28"/>
          <w:szCs w:val="28"/>
          <w:u w:val="single"/>
        </w:rPr>
        <w:t xml:space="preserve"> </w:t>
      </w:r>
      <w:r w:rsidR="0022359C" w:rsidRPr="006B193F">
        <w:rPr>
          <w:rFonts w:ascii="Times New Roman" w:hAnsi="Times New Roman"/>
          <w:bCs/>
          <w:color w:val="000000" w:themeColor="text1"/>
          <w:sz w:val="28"/>
          <w:szCs w:val="28"/>
        </w:rPr>
        <w:t xml:space="preserve">сельского поселения </w:t>
      </w:r>
      <w:proofErr w:type="spellStart"/>
      <w:r w:rsidR="0022359C" w:rsidRPr="006B193F">
        <w:rPr>
          <w:rFonts w:ascii="Times New Roman" w:hAnsi="Times New Roman"/>
          <w:bCs/>
          <w:color w:val="000000" w:themeColor="text1"/>
          <w:sz w:val="28"/>
          <w:szCs w:val="28"/>
        </w:rPr>
        <w:t>Фаленского</w:t>
      </w:r>
      <w:proofErr w:type="spellEnd"/>
      <w:r w:rsidR="003A5404" w:rsidRPr="006B193F">
        <w:rPr>
          <w:rFonts w:ascii="Times New Roman" w:hAnsi="Times New Roman"/>
          <w:bCs/>
          <w:color w:val="000000" w:themeColor="text1"/>
          <w:sz w:val="28"/>
          <w:szCs w:val="28"/>
        </w:rPr>
        <w:t xml:space="preserve"> района Кировской области</w:t>
      </w:r>
      <w:r w:rsidR="00C555FC" w:rsidRPr="006B193F">
        <w:rPr>
          <w:rFonts w:ascii="Times New Roman" w:hAnsi="Times New Roman"/>
          <w:bCs/>
          <w:color w:val="000000" w:themeColor="text1"/>
          <w:sz w:val="28"/>
          <w:szCs w:val="28"/>
        </w:rPr>
        <w:t xml:space="preserve"> (далее – А</w:t>
      </w:r>
      <w:r w:rsidR="003C78EA" w:rsidRPr="006B193F">
        <w:rPr>
          <w:rFonts w:ascii="Times New Roman" w:hAnsi="Times New Roman"/>
          <w:bCs/>
          <w:color w:val="000000" w:themeColor="text1"/>
          <w:sz w:val="28"/>
          <w:szCs w:val="28"/>
        </w:rPr>
        <w:t>дминистрация).</w:t>
      </w:r>
    </w:p>
    <w:p w:rsidR="00481FBC" w:rsidRPr="006B193F" w:rsidRDefault="00481FBC" w:rsidP="002E2116">
      <w:pPr>
        <w:autoSpaceDE w:val="0"/>
        <w:autoSpaceDN w:val="0"/>
        <w:adjustRightInd w:val="0"/>
        <w:spacing w:after="0" w:line="360" w:lineRule="exact"/>
        <w:ind w:firstLine="709"/>
        <w:outlineLvl w:val="2"/>
        <w:rPr>
          <w:rFonts w:ascii="Times New Roman" w:hAnsi="Times New Roman"/>
          <w:b/>
          <w:bCs/>
          <w:color w:val="000000" w:themeColor="text1"/>
          <w:sz w:val="28"/>
          <w:szCs w:val="28"/>
        </w:rPr>
      </w:pPr>
      <w:r w:rsidRPr="006B193F">
        <w:rPr>
          <w:rFonts w:ascii="Times New Roman" w:hAnsi="Times New Roman"/>
          <w:b/>
          <w:bCs/>
          <w:color w:val="000000" w:themeColor="text1"/>
          <w:sz w:val="28"/>
          <w:szCs w:val="28"/>
        </w:rPr>
        <w:t xml:space="preserve">2.3. Результат предоставления муниципальной услуги </w:t>
      </w:r>
    </w:p>
    <w:p w:rsidR="008E362D" w:rsidRPr="008E362D" w:rsidRDefault="008E362D" w:rsidP="002E2116">
      <w:pPr>
        <w:autoSpaceDE w:val="0"/>
        <w:autoSpaceDN w:val="0"/>
        <w:adjustRightInd w:val="0"/>
        <w:spacing w:after="0" w:line="360" w:lineRule="exact"/>
        <w:ind w:firstLine="709"/>
        <w:outlineLvl w:val="2"/>
        <w:rPr>
          <w:rFonts w:ascii="Times New Roman" w:hAnsi="Times New Roman"/>
          <w:bCs/>
          <w:color w:val="000000" w:themeColor="text1"/>
          <w:sz w:val="28"/>
          <w:szCs w:val="28"/>
        </w:rPr>
      </w:pPr>
      <w:r w:rsidRPr="008E362D">
        <w:rPr>
          <w:rFonts w:ascii="Times New Roman" w:hAnsi="Times New Roman"/>
          <w:bCs/>
          <w:color w:val="000000" w:themeColor="text1"/>
          <w:sz w:val="28"/>
          <w:szCs w:val="28"/>
        </w:rPr>
        <w:t>Результатом предоставления муниципальной услуги является:</w:t>
      </w:r>
    </w:p>
    <w:p w:rsidR="0033096B" w:rsidRPr="006B193F" w:rsidRDefault="0033096B" w:rsidP="002E2116">
      <w:pPr>
        <w:autoSpaceDE w:val="0"/>
        <w:autoSpaceDN w:val="0"/>
        <w:adjustRightInd w:val="0"/>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проект соглашения о перераспределении земельных участков;</w:t>
      </w:r>
    </w:p>
    <w:p w:rsidR="008E362D" w:rsidRPr="008E362D" w:rsidRDefault="0033096B" w:rsidP="002E2116">
      <w:pPr>
        <w:autoSpaceDE w:val="0"/>
        <w:autoSpaceDN w:val="0"/>
        <w:adjustRightInd w:val="0"/>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отказ в предоставлении муниципальной услуги.</w:t>
      </w:r>
    </w:p>
    <w:p w:rsidR="00481FBC" w:rsidRPr="006B193F" w:rsidRDefault="00481FBC" w:rsidP="002E2116">
      <w:pPr>
        <w:autoSpaceDE w:val="0"/>
        <w:autoSpaceDN w:val="0"/>
        <w:adjustRightInd w:val="0"/>
        <w:spacing w:after="0" w:line="360" w:lineRule="exact"/>
        <w:ind w:firstLine="709"/>
        <w:jc w:val="both"/>
        <w:rPr>
          <w:rFonts w:ascii="Times New Roman" w:hAnsi="Times New Roman"/>
          <w:b/>
          <w:color w:val="000000" w:themeColor="text1"/>
          <w:sz w:val="28"/>
          <w:szCs w:val="28"/>
        </w:rPr>
      </w:pPr>
      <w:r w:rsidRPr="006B193F">
        <w:rPr>
          <w:rFonts w:ascii="Times New Roman" w:hAnsi="Times New Roman"/>
          <w:b/>
          <w:color w:val="000000" w:themeColor="text1"/>
          <w:sz w:val="28"/>
          <w:szCs w:val="28"/>
        </w:rPr>
        <w:t>2.4. Срок предоставления муниципальной услуги</w:t>
      </w:r>
    </w:p>
    <w:p w:rsidR="008E362D" w:rsidRPr="006B193F" w:rsidRDefault="0033096B" w:rsidP="002E2116">
      <w:pPr>
        <w:autoSpaceDE w:val="0"/>
        <w:autoSpaceDN w:val="0"/>
        <w:adjustRightInd w:val="0"/>
        <w:spacing w:after="0" w:line="360" w:lineRule="exact"/>
        <w:ind w:firstLine="709"/>
        <w:jc w:val="both"/>
        <w:outlineLvl w:val="2"/>
        <w:rPr>
          <w:rFonts w:ascii="Times New Roman" w:eastAsia="Times New Roman" w:hAnsi="Times New Roman"/>
          <w:color w:val="000000" w:themeColor="text1"/>
          <w:sz w:val="28"/>
          <w:szCs w:val="28"/>
          <w:lang w:eastAsia="ru-RU"/>
        </w:rPr>
      </w:pPr>
      <w:r w:rsidRPr="006B193F">
        <w:rPr>
          <w:rFonts w:ascii="Times New Roman" w:eastAsia="Times New Roman" w:hAnsi="Times New Roman"/>
          <w:color w:val="000000" w:themeColor="text1"/>
          <w:sz w:val="28"/>
          <w:szCs w:val="28"/>
          <w:lang w:eastAsia="ru-RU"/>
        </w:rPr>
        <w:t>Максимальный срок предоставления муниципальной услуги составляет 60 дней со дня поступления заявления в Администрацию.</w:t>
      </w:r>
    </w:p>
    <w:p w:rsidR="0033096B" w:rsidRPr="006B193F" w:rsidRDefault="0033096B" w:rsidP="002E2116">
      <w:pPr>
        <w:autoSpaceDE w:val="0"/>
        <w:autoSpaceDN w:val="0"/>
        <w:adjustRightInd w:val="0"/>
        <w:spacing w:after="0" w:line="360" w:lineRule="exact"/>
        <w:ind w:firstLine="709"/>
        <w:jc w:val="both"/>
        <w:outlineLvl w:val="2"/>
        <w:rPr>
          <w:rFonts w:ascii="Times New Roman" w:eastAsia="Times New Roman" w:hAnsi="Times New Roman"/>
          <w:color w:val="000000" w:themeColor="text1"/>
          <w:sz w:val="28"/>
          <w:szCs w:val="28"/>
          <w:lang w:eastAsia="ru-RU"/>
        </w:rPr>
      </w:pPr>
      <w:r w:rsidRPr="006B193F">
        <w:rPr>
          <w:rFonts w:ascii="Times New Roman" w:eastAsia="Times New Roman" w:hAnsi="Times New Roman"/>
          <w:color w:val="000000" w:themeColor="text1"/>
          <w:sz w:val="28"/>
          <w:szCs w:val="28"/>
          <w:lang w:eastAsia="ru-RU"/>
        </w:rPr>
        <w:t>В случае, указанном в подпункте 3.5.2.1 пункта 3.5.2 подраздела 3.5 настоящего Административного регламента, срок направления проекта Соглашения может быть продлен не более чем до сорока пяти дней со дня поступления заявления. В данном случае максимальный срок составляет 75 дней со дня поступления заявления в Администрацию.</w:t>
      </w:r>
    </w:p>
    <w:p w:rsidR="00C555FC" w:rsidRPr="006B193F" w:rsidRDefault="00C555FC" w:rsidP="002E2116">
      <w:pPr>
        <w:autoSpaceDE w:val="0"/>
        <w:autoSpaceDN w:val="0"/>
        <w:adjustRightInd w:val="0"/>
        <w:spacing w:after="0" w:line="360" w:lineRule="exact"/>
        <w:ind w:firstLine="709"/>
        <w:jc w:val="both"/>
        <w:outlineLvl w:val="2"/>
        <w:rPr>
          <w:rFonts w:ascii="Times New Roman" w:hAnsi="Times New Roman"/>
          <w:b/>
          <w:color w:val="000000" w:themeColor="text1"/>
          <w:sz w:val="28"/>
          <w:szCs w:val="28"/>
        </w:rPr>
      </w:pPr>
      <w:r w:rsidRPr="006B193F">
        <w:rPr>
          <w:rFonts w:ascii="Times New Roman" w:hAnsi="Times New Roman"/>
          <w:b/>
          <w:color w:val="000000" w:themeColor="text1"/>
          <w:sz w:val="28"/>
          <w:szCs w:val="28"/>
        </w:rPr>
        <w:t>2.5.</w:t>
      </w:r>
      <w:r w:rsidRPr="006B193F">
        <w:rPr>
          <w:rFonts w:ascii="Times New Roman" w:hAnsi="Times New Roman"/>
          <w:b/>
          <w:color w:val="000000" w:themeColor="text1"/>
          <w:sz w:val="28"/>
          <w:szCs w:val="28"/>
        </w:rPr>
        <w:tab/>
        <w:t>Нормативные правовые акты, регулирующие предоставление муниципальной услуги</w:t>
      </w:r>
    </w:p>
    <w:p w:rsidR="00C555FC" w:rsidRPr="006B193F" w:rsidRDefault="00C555FC" w:rsidP="002E2116">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6B193F">
        <w:rPr>
          <w:rFonts w:ascii="Times New Roman" w:hAnsi="Times New Roman"/>
          <w:color w:val="000000" w:themeColor="text1"/>
          <w:sz w:val="28"/>
          <w:szCs w:val="28"/>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p>
    <w:p w:rsidR="00C555FC" w:rsidRPr="006B193F" w:rsidRDefault="00C555FC" w:rsidP="002E2116">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на официальном сайте администрации </w:t>
      </w:r>
      <w:proofErr w:type="spellStart"/>
      <w:r w:rsidRPr="006B193F">
        <w:rPr>
          <w:rFonts w:ascii="Times New Roman" w:hAnsi="Times New Roman"/>
          <w:color w:val="000000" w:themeColor="text1"/>
          <w:sz w:val="28"/>
          <w:szCs w:val="28"/>
        </w:rPr>
        <w:t>Фаленского</w:t>
      </w:r>
      <w:proofErr w:type="spellEnd"/>
      <w:r w:rsidRPr="006B193F">
        <w:rPr>
          <w:rFonts w:ascii="Times New Roman" w:hAnsi="Times New Roman"/>
          <w:color w:val="000000" w:themeColor="text1"/>
          <w:sz w:val="28"/>
          <w:szCs w:val="28"/>
        </w:rPr>
        <w:t xml:space="preserve"> района Кировской области в информационно-телекоммуникационной сети «Интернет» (далее - сеть Интернет) (</w:t>
      </w:r>
      <w:hyperlink r:id="rId7" w:history="1">
        <w:r w:rsidRPr="006B193F">
          <w:rPr>
            <w:rStyle w:val="af0"/>
            <w:rFonts w:ascii="Times New Roman" w:hAnsi="Times New Roman"/>
            <w:color w:val="000000" w:themeColor="text1"/>
            <w:sz w:val="28"/>
            <w:szCs w:val="28"/>
          </w:rPr>
          <w:t>http://www.falenki-adm.ru</w:t>
        </w:r>
      </w:hyperlink>
      <w:r w:rsidRPr="006B193F">
        <w:rPr>
          <w:rFonts w:ascii="Times New Roman" w:hAnsi="Times New Roman"/>
          <w:color w:val="000000" w:themeColor="text1"/>
          <w:sz w:val="28"/>
          <w:szCs w:val="28"/>
        </w:rPr>
        <w:t>);</w:t>
      </w:r>
    </w:p>
    <w:p w:rsidR="00C555FC" w:rsidRPr="006B193F" w:rsidRDefault="00C555FC" w:rsidP="002E2116">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6B193F">
        <w:rPr>
          <w:rFonts w:ascii="Times New Roman" w:hAnsi="Times New Roman"/>
          <w:color w:val="000000" w:themeColor="text1"/>
          <w:sz w:val="28"/>
          <w:szCs w:val="28"/>
        </w:rPr>
        <w:t>в федеральном реестре;</w:t>
      </w:r>
    </w:p>
    <w:p w:rsidR="00C555FC" w:rsidRPr="006B193F" w:rsidRDefault="00C555FC" w:rsidP="002E2116">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6B193F">
        <w:rPr>
          <w:rFonts w:ascii="Times New Roman" w:hAnsi="Times New Roman"/>
          <w:color w:val="000000" w:themeColor="text1"/>
          <w:sz w:val="28"/>
          <w:szCs w:val="28"/>
        </w:rPr>
        <w:t>на Портале Кировской области(http://gosuslugi43.ru);</w:t>
      </w:r>
    </w:p>
    <w:p w:rsidR="00C555FC" w:rsidRPr="006B193F" w:rsidRDefault="00C555FC" w:rsidP="002E2116">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6B193F">
        <w:rPr>
          <w:rFonts w:ascii="Times New Roman" w:hAnsi="Times New Roman"/>
          <w:color w:val="000000" w:themeColor="text1"/>
          <w:sz w:val="28"/>
          <w:szCs w:val="28"/>
        </w:rPr>
        <w:t>на Едином портале (http://gosuslugi.ru).</w:t>
      </w:r>
    </w:p>
    <w:p w:rsidR="00C555FC" w:rsidRPr="006B193F" w:rsidRDefault="00C555FC" w:rsidP="002E2116">
      <w:pPr>
        <w:autoSpaceDE w:val="0"/>
        <w:autoSpaceDN w:val="0"/>
        <w:adjustRightInd w:val="0"/>
        <w:spacing w:after="0" w:line="360" w:lineRule="exact"/>
        <w:ind w:firstLine="709"/>
        <w:jc w:val="both"/>
        <w:rPr>
          <w:rFonts w:ascii="Times New Roman" w:hAnsi="Times New Roman"/>
          <w:b/>
          <w:color w:val="000000" w:themeColor="text1"/>
          <w:sz w:val="28"/>
          <w:szCs w:val="28"/>
        </w:rPr>
      </w:pPr>
      <w:r w:rsidRPr="006B193F">
        <w:rPr>
          <w:rFonts w:ascii="Times New Roman" w:hAnsi="Times New Roman"/>
          <w:b/>
          <w:color w:val="000000" w:themeColor="text1"/>
          <w:sz w:val="28"/>
          <w:szCs w:val="28"/>
        </w:rPr>
        <w:t>2.6.</w:t>
      </w:r>
      <w:r w:rsidRPr="006B193F">
        <w:rPr>
          <w:rFonts w:ascii="Times New Roman" w:hAnsi="Times New Roman"/>
          <w:b/>
          <w:color w:val="000000" w:themeColor="text1"/>
          <w:sz w:val="28"/>
          <w:szCs w:val="28"/>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8098F" w:rsidRPr="006B193F" w:rsidRDefault="00D8098F" w:rsidP="002E211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6B193F">
        <w:rPr>
          <w:rFonts w:ascii="Times New Roman" w:eastAsia="Times New Roman" w:hAnsi="Times New Roman"/>
          <w:color w:val="000000" w:themeColor="text1"/>
          <w:sz w:val="28"/>
          <w:szCs w:val="28"/>
          <w:lang w:eastAsia="ru-RU"/>
        </w:rPr>
        <w:t>2.6.1. В целях заключения соглашения о перераспределении земель и (или) земельных участков заявитель (представитель заявителя) представляет:</w:t>
      </w:r>
    </w:p>
    <w:p w:rsidR="00D8098F" w:rsidRPr="006B193F" w:rsidRDefault="00D8098F" w:rsidP="002E211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bookmarkStart w:id="0" w:name="P76"/>
      <w:bookmarkEnd w:id="0"/>
      <w:r w:rsidRPr="006B193F">
        <w:rPr>
          <w:rFonts w:ascii="Times New Roman" w:eastAsia="Times New Roman" w:hAnsi="Times New Roman"/>
          <w:color w:val="000000" w:themeColor="text1"/>
          <w:sz w:val="28"/>
          <w:szCs w:val="28"/>
          <w:lang w:eastAsia="ru-RU"/>
        </w:rPr>
        <w:t xml:space="preserve">2.6.1.1. </w:t>
      </w:r>
      <w:hyperlink r:id="rId8" w:anchor="P387" w:history="1">
        <w:r w:rsidRPr="006B193F">
          <w:rPr>
            <w:rStyle w:val="af0"/>
            <w:rFonts w:ascii="Times New Roman" w:eastAsia="Times New Roman" w:hAnsi="Times New Roman"/>
            <w:color w:val="000000" w:themeColor="text1"/>
            <w:sz w:val="28"/>
            <w:szCs w:val="28"/>
            <w:lang w:eastAsia="ru-RU"/>
          </w:rPr>
          <w:t>Заявление</w:t>
        </w:r>
      </w:hyperlink>
      <w:r w:rsidRPr="006B193F">
        <w:rPr>
          <w:rFonts w:ascii="Times New Roman" w:eastAsia="Times New Roman" w:hAnsi="Times New Roman"/>
          <w:color w:val="000000" w:themeColor="text1"/>
          <w:sz w:val="28"/>
          <w:szCs w:val="28"/>
          <w:lang w:eastAsia="ru-RU"/>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(приложение N 1 к настоящему Административному регламенту), в котором должны быть указаны:</w:t>
      </w:r>
    </w:p>
    <w:p w:rsidR="00D8098F" w:rsidRPr="006B193F" w:rsidRDefault="00D8098F" w:rsidP="002E211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6B193F">
        <w:rPr>
          <w:rFonts w:ascii="Times New Roman" w:eastAsia="Times New Roman" w:hAnsi="Times New Roman"/>
          <w:color w:val="000000" w:themeColor="text1"/>
          <w:sz w:val="28"/>
          <w:szCs w:val="28"/>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D8098F" w:rsidRPr="006B193F" w:rsidRDefault="00D8098F" w:rsidP="002E211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6B193F">
        <w:rPr>
          <w:rFonts w:ascii="Times New Roman" w:eastAsia="Times New Roman" w:hAnsi="Times New Roman"/>
          <w:color w:val="000000" w:themeColor="text1"/>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8098F" w:rsidRPr="006B193F" w:rsidRDefault="00D8098F" w:rsidP="002E211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6B193F">
        <w:rPr>
          <w:rFonts w:ascii="Times New Roman" w:eastAsia="Times New Roman" w:hAnsi="Times New Roman"/>
          <w:color w:val="000000" w:themeColor="text1"/>
          <w:sz w:val="28"/>
          <w:szCs w:val="28"/>
          <w:lang w:eastAsia="ru-RU"/>
        </w:rPr>
        <w:t>кадастровый номер земельного участка или кадастровые номера земельных участков, перераспределение которых планируется осуществить;</w:t>
      </w:r>
    </w:p>
    <w:p w:rsidR="00D8098F" w:rsidRPr="006B193F" w:rsidRDefault="00D8098F" w:rsidP="002E211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6B193F">
        <w:rPr>
          <w:rFonts w:ascii="Times New Roman" w:eastAsia="Times New Roman" w:hAnsi="Times New Roman"/>
          <w:color w:val="000000" w:themeColor="text1"/>
          <w:sz w:val="28"/>
          <w:szCs w:val="28"/>
          <w:lang w:eastAsia="ru-RU"/>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8098F" w:rsidRPr="006B193F" w:rsidRDefault="00D8098F" w:rsidP="002E211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6B193F">
        <w:rPr>
          <w:rFonts w:ascii="Times New Roman" w:eastAsia="Times New Roman" w:hAnsi="Times New Roman"/>
          <w:color w:val="000000" w:themeColor="text1"/>
          <w:sz w:val="28"/>
          <w:szCs w:val="28"/>
          <w:lang w:eastAsia="ru-RU"/>
        </w:rPr>
        <w:t>почтовый адрес и (или) адрес электронной почты для связи с заявителем.</w:t>
      </w:r>
    </w:p>
    <w:p w:rsidR="00D8098F" w:rsidRPr="006B193F" w:rsidRDefault="00D8098F" w:rsidP="002E211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bookmarkStart w:id="1" w:name="P82"/>
      <w:bookmarkEnd w:id="1"/>
      <w:r w:rsidRPr="006B193F">
        <w:rPr>
          <w:rFonts w:ascii="Times New Roman" w:eastAsia="Times New Roman" w:hAnsi="Times New Roman"/>
          <w:color w:val="000000" w:themeColor="text1"/>
          <w:sz w:val="28"/>
          <w:szCs w:val="28"/>
          <w:lang w:eastAsia="ru-RU"/>
        </w:rPr>
        <w:lastRenderedPageBreak/>
        <w:t xml:space="preserve">2.6.1.2. Копии правоустанавливающих или </w:t>
      </w:r>
      <w:proofErr w:type="spellStart"/>
      <w:r w:rsidRPr="006B193F">
        <w:rPr>
          <w:rFonts w:ascii="Times New Roman" w:eastAsia="Times New Roman" w:hAnsi="Times New Roman"/>
          <w:color w:val="000000" w:themeColor="text1"/>
          <w:sz w:val="28"/>
          <w:szCs w:val="28"/>
          <w:lang w:eastAsia="ru-RU"/>
        </w:rPr>
        <w:t>правоудостоверяющих</w:t>
      </w:r>
      <w:proofErr w:type="spellEnd"/>
      <w:r w:rsidRPr="006B193F">
        <w:rPr>
          <w:rFonts w:ascii="Times New Roman" w:eastAsia="Times New Roman" w:hAnsi="Times New Roman"/>
          <w:color w:val="000000" w:themeColor="text1"/>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8098F" w:rsidRPr="006B193F" w:rsidRDefault="00D8098F" w:rsidP="002E211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6B193F">
        <w:rPr>
          <w:rFonts w:ascii="Times New Roman" w:eastAsia="Times New Roman" w:hAnsi="Times New Roman"/>
          <w:color w:val="000000" w:themeColor="text1"/>
          <w:sz w:val="28"/>
          <w:szCs w:val="28"/>
          <w:lang w:eastAsia="ru-RU"/>
        </w:rPr>
        <w:t>2.6.1.3. Схема расположения земельного участка, образование которого предусматривается в целях перераспределения (далее - Схема).</w:t>
      </w:r>
    </w:p>
    <w:p w:rsidR="00D8098F" w:rsidRPr="006B193F" w:rsidRDefault="00D8098F" w:rsidP="002E211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6B193F">
        <w:rPr>
          <w:rFonts w:ascii="Times New Roman" w:eastAsia="Times New Roman" w:hAnsi="Times New Roman"/>
          <w:color w:val="000000" w:themeColor="text1"/>
          <w:sz w:val="28"/>
          <w:szCs w:val="28"/>
          <w:lang w:eastAsia="ru-RU"/>
        </w:rPr>
        <w:t>Подготовка Схемы осуществляется в форме электронного документа.</w:t>
      </w:r>
    </w:p>
    <w:p w:rsidR="00D8098F" w:rsidRPr="006B193F" w:rsidRDefault="00D8098F" w:rsidP="002E211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6B193F">
        <w:rPr>
          <w:rFonts w:ascii="Times New Roman" w:eastAsia="Times New Roman" w:hAnsi="Times New Roman"/>
          <w:color w:val="000000" w:themeColor="text1"/>
          <w:sz w:val="28"/>
          <w:szCs w:val="28"/>
          <w:lang w:eastAsia="ru-RU"/>
        </w:rPr>
        <w:t>В случае если подготовку Схемы обеспечивает гражданин,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8098F" w:rsidRPr="006B193F" w:rsidRDefault="00D8098F" w:rsidP="006B193F">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6B193F">
        <w:rPr>
          <w:rFonts w:ascii="Times New Roman" w:eastAsia="Times New Roman" w:hAnsi="Times New Roman"/>
          <w:color w:val="000000" w:themeColor="text1"/>
          <w:sz w:val="28"/>
          <w:szCs w:val="28"/>
          <w:lang w:eastAsia="ru-RU"/>
        </w:rPr>
        <w:t>2.6.1.4. Документ, подтверждающий полномочия представителя заявителя, в случае, если с заявлением обращается представитель заявителя.</w:t>
      </w:r>
    </w:p>
    <w:p w:rsidR="00D8098F" w:rsidRPr="006B193F" w:rsidRDefault="00D8098F" w:rsidP="006B193F">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bookmarkStart w:id="2" w:name="P87"/>
      <w:bookmarkEnd w:id="2"/>
      <w:r w:rsidRPr="006B193F">
        <w:rPr>
          <w:rFonts w:ascii="Times New Roman" w:eastAsia="Times New Roman" w:hAnsi="Times New Roman"/>
          <w:color w:val="000000" w:themeColor="text1"/>
          <w:sz w:val="28"/>
          <w:szCs w:val="28"/>
          <w:lang w:eastAsia="ru-RU"/>
        </w:rPr>
        <w:t xml:space="preserve">2.6.1.5. Заверенный перевод </w:t>
      </w:r>
      <w:proofErr w:type="gramStart"/>
      <w:r w:rsidRPr="006B193F">
        <w:rPr>
          <w:rFonts w:ascii="Times New Roman" w:eastAsia="Times New Roman" w:hAnsi="Times New Roman"/>
          <w:color w:val="000000" w:themeColor="text1"/>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B193F">
        <w:rPr>
          <w:rFonts w:ascii="Times New Roman" w:eastAsia="Times New Roman" w:hAnsi="Times New Roman"/>
          <w:color w:val="000000" w:themeColor="text1"/>
          <w:sz w:val="28"/>
          <w:szCs w:val="28"/>
          <w:lang w:eastAsia="ru-RU"/>
        </w:rPr>
        <w:t>, если заявителем является иностранное юридическое лицо.</w:t>
      </w:r>
    </w:p>
    <w:p w:rsidR="00D8098F" w:rsidRPr="006B193F" w:rsidRDefault="00D8098F" w:rsidP="006B193F">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6B193F">
        <w:rPr>
          <w:rFonts w:ascii="Times New Roman" w:eastAsia="Times New Roman" w:hAnsi="Times New Roman"/>
          <w:color w:val="000000" w:themeColor="text1"/>
          <w:sz w:val="28"/>
          <w:szCs w:val="28"/>
          <w:lang w:eastAsia="ru-RU"/>
        </w:rPr>
        <w:t>2.6.2. Документы, указанные в подпунктах 2.6.1.1 - 2.6.1.5 настоящего подраздела, должны быть представлены заявителем самостоятельно.</w:t>
      </w:r>
    </w:p>
    <w:p w:rsidR="00D8098F" w:rsidRPr="006B193F" w:rsidRDefault="00D8098F" w:rsidP="006B193F">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6B193F">
        <w:rPr>
          <w:rFonts w:ascii="Times New Roman" w:eastAsia="Times New Roman" w:hAnsi="Times New Roman"/>
          <w:color w:val="000000" w:themeColor="text1"/>
          <w:sz w:val="28"/>
          <w:szCs w:val="28"/>
          <w:lang w:eastAsia="ru-RU"/>
        </w:rPr>
        <w:t xml:space="preserve">2.6.3. Документы (их копии или сведения, содержащиеся в них), указанные в </w:t>
      </w:r>
      <w:hyperlink r:id="rId9" w:anchor="P82" w:history="1">
        <w:r w:rsidRPr="006B193F">
          <w:rPr>
            <w:rStyle w:val="af0"/>
            <w:rFonts w:ascii="Times New Roman" w:eastAsia="Times New Roman" w:hAnsi="Times New Roman"/>
            <w:color w:val="000000" w:themeColor="text1"/>
            <w:sz w:val="28"/>
            <w:szCs w:val="28"/>
            <w:lang w:eastAsia="ru-RU"/>
          </w:rPr>
          <w:t>подпункте 2.6.1.2</w:t>
        </w:r>
      </w:hyperlink>
      <w:r w:rsidRPr="006B193F">
        <w:rPr>
          <w:rFonts w:ascii="Times New Roman" w:eastAsia="Times New Roman" w:hAnsi="Times New Roman"/>
          <w:color w:val="000000" w:themeColor="text1"/>
          <w:sz w:val="28"/>
          <w:szCs w:val="28"/>
          <w:lang w:eastAsia="ru-RU"/>
        </w:rPr>
        <w:t xml:space="preserve"> настоящего подраздела, на земельный участок, если право собственности зарегистрировано в Едином государственном реестре недвижимости, заявитель вправе представить самостоятельно по собственной инициативе.</w:t>
      </w:r>
    </w:p>
    <w:p w:rsidR="00D8098F" w:rsidRPr="006B193F" w:rsidRDefault="00D8098F" w:rsidP="006B193F">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6B193F">
        <w:rPr>
          <w:rFonts w:ascii="Times New Roman" w:eastAsia="Times New Roman" w:hAnsi="Times New Roman"/>
          <w:color w:val="000000" w:themeColor="text1"/>
          <w:sz w:val="28"/>
          <w:szCs w:val="28"/>
          <w:lang w:eastAsia="ru-RU"/>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8098F" w:rsidRPr="006B193F" w:rsidRDefault="00D8098F" w:rsidP="006B193F">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6B193F">
        <w:rPr>
          <w:rFonts w:ascii="Times New Roman" w:eastAsia="Times New Roman" w:hAnsi="Times New Roman"/>
          <w:color w:val="000000" w:themeColor="text1"/>
          <w:sz w:val="28"/>
          <w:szCs w:val="28"/>
          <w:lang w:eastAsia="ru-RU"/>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D8098F" w:rsidRPr="006B193F" w:rsidRDefault="00D8098F" w:rsidP="006B193F">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6B193F">
        <w:rPr>
          <w:rFonts w:ascii="Times New Roman" w:eastAsia="Times New Roman" w:hAnsi="Times New Roman"/>
          <w:color w:val="000000" w:themeColor="text1"/>
          <w:sz w:val="28"/>
          <w:szCs w:val="28"/>
          <w:lang w:eastAsia="ru-RU"/>
        </w:rPr>
        <w:t>2.6.5. При предоставлении муниципальной услуги Администрация не вправе требовать от заявителя:</w:t>
      </w:r>
    </w:p>
    <w:p w:rsidR="00881DD3" w:rsidRPr="006B193F" w:rsidRDefault="00881DD3" w:rsidP="006B193F">
      <w:pPr>
        <w:autoSpaceDE w:val="0"/>
        <w:autoSpaceDN w:val="0"/>
        <w:adjustRightInd w:val="0"/>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представления документов и информации или осуществления действий, которые не предусмотрены нормативными правовыми актами, </w:t>
      </w:r>
      <w:r w:rsidRPr="006B193F">
        <w:rPr>
          <w:rFonts w:ascii="Times New Roman" w:hAnsi="Times New Roman"/>
          <w:color w:val="000000" w:themeColor="text1"/>
          <w:sz w:val="28"/>
          <w:szCs w:val="28"/>
        </w:rPr>
        <w:lastRenderedPageBreak/>
        <w:t>регулирующими отношения, возникающие в связи с предоставлением муниципальной услуги;</w:t>
      </w:r>
    </w:p>
    <w:p w:rsidR="00881DD3" w:rsidRPr="006B193F" w:rsidRDefault="00881DD3" w:rsidP="006B193F">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6B193F">
        <w:rPr>
          <w:rFonts w:ascii="Times New Roman" w:hAnsi="Times New Roman"/>
          <w:color w:val="000000" w:themeColor="text1"/>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roofErr w:type="gramEnd"/>
    </w:p>
    <w:p w:rsidR="00881DD3" w:rsidRPr="006B193F" w:rsidRDefault="00881DD3" w:rsidP="006B193F">
      <w:pPr>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6B193F">
        <w:rPr>
          <w:rFonts w:ascii="Times New Roman" w:hAnsi="Times New Roman"/>
          <w:color w:val="000000" w:themeColor="text1"/>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w:t>
      </w:r>
      <w:proofErr w:type="gramEnd"/>
      <w:r w:rsidRPr="006B193F">
        <w:rPr>
          <w:rFonts w:ascii="Times New Roman" w:hAnsi="Times New Roman"/>
          <w:color w:val="000000" w:themeColor="text1"/>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1DD3" w:rsidRPr="006B193F" w:rsidRDefault="00881DD3" w:rsidP="006B193F">
      <w:pPr>
        <w:tabs>
          <w:tab w:val="left" w:pos="993"/>
        </w:tabs>
        <w:autoSpaceDE w:val="0"/>
        <w:autoSpaceDN w:val="0"/>
        <w:adjustRightInd w:val="0"/>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w:t>
      </w:r>
      <w:r w:rsidRPr="006B193F">
        <w:rPr>
          <w:rFonts w:ascii="Times New Roman" w:hAnsi="Times New Roman"/>
          <w:color w:val="000000" w:themeColor="text1"/>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1DD3" w:rsidRPr="006B193F" w:rsidRDefault="00881DD3" w:rsidP="006B193F">
      <w:pPr>
        <w:tabs>
          <w:tab w:val="left" w:pos="993"/>
        </w:tabs>
        <w:autoSpaceDE w:val="0"/>
        <w:autoSpaceDN w:val="0"/>
        <w:adjustRightInd w:val="0"/>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w:t>
      </w:r>
      <w:r w:rsidRPr="006B193F">
        <w:rPr>
          <w:rFonts w:ascii="Times New Roman" w:hAnsi="Times New Roman"/>
          <w:color w:val="000000" w:themeColor="text1"/>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1DD3" w:rsidRPr="006B193F" w:rsidRDefault="00881DD3" w:rsidP="006B193F">
      <w:pPr>
        <w:tabs>
          <w:tab w:val="left" w:pos="993"/>
        </w:tabs>
        <w:autoSpaceDE w:val="0"/>
        <w:autoSpaceDN w:val="0"/>
        <w:adjustRightInd w:val="0"/>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w:t>
      </w:r>
      <w:r w:rsidRPr="006B193F">
        <w:rPr>
          <w:rFonts w:ascii="Times New Roman" w:hAnsi="Times New Roman"/>
          <w:color w:val="000000" w:themeColor="text1"/>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1DD3" w:rsidRPr="006B193F" w:rsidRDefault="00881DD3" w:rsidP="006B193F">
      <w:pPr>
        <w:tabs>
          <w:tab w:val="left" w:pos="993"/>
        </w:tabs>
        <w:autoSpaceDE w:val="0"/>
        <w:autoSpaceDN w:val="0"/>
        <w:adjustRightInd w:val="0"/>
        <w:spacing w:after="0" w:line="360" w:lineRule="exact"/>
        <w:ind w:firstLine="709"/>
        <w:jc w:val="both"/>
        <w:rPr>
          <w:rFonts w:ascii="Times New Roman" w:hAnsi="Times New Roman"/>
          <w:color w:val="000000" w:themeColor="text1"/>
          <w:sz w:val="28"/>
          <w:szCs w:val="28"/>
        </w:rPr>
      </w:pPr>
      <w:proofErr w:type="gramStart"/>
      <w:r w:rsidRPr="006B193F">
        <w:rPr>
          <w:rFonts w:ascii="Times New Roman" w:hAnsi="Times New Roman"/>
          <w:color w:val="000000" w:themeColor="text1"/>
          <w:sz w:val="28"/>
          <w:szCs w:val="28"/>
        </w:rPr>
        <w:t xml:space="preserve">- </w:t>
      </w:r>
      <w:r w:rsidRPr="006B193F">
        <w:rPr>
          <w:rFonts w:ascii="Times New Roman" w:hAnsi="Times New Roman"/>
          <w:color w:val="000000" w:themeColor="text1"/>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6B193F">
        <w:rPr>
          <w:rFonts w:ascii="Times New Roman" w:hAnsi="Times New Roman"/>
          <w:color w:val="000000" w:themeColor="text1"/>
          <w:sz w:val="28"/>
          <w:szCs w:val="28"/>
        </w:rPr>
        <w:lastRenderedPageBreak/>
        <w:t>первоначальном отказе в приеме документов, необходимых для</w:t>
      </w:r>
      <w:proofErr w:type="gramEnd"/>
      <w:r w:rsidRPr="006B193F">
        <w:rPr>
          <w:rFonts w:ascii="Times New Roman" w:hAnsi="Times New Roman"/>
          <w:color w:val="000000" w:themeColor="text1"/>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881DD3" w:rsidRPr="006B193F" w:rsidRDefault="00881DD3" w:rsidP="006B193F">
      <w:pPr>
        <w:autoSpaceDE w:val="0"/>
        <w:autoSpaceDN w:val="0"/>
        <w:adjustRightInd w:val="0"/>
        <w:spacing w:after="0" w:line="360" w:lineRule="exact"/>
        <w:ind w:firstLine="709"/>
        <w:jc w:val="both"/>
        <w:rPr>
          <w:rFonts w:ascii="Times New Roman" w:hAnsi="Times New Roman"/>
          <w:b/>
          <w:color w:val="000000" w:themeColor="text1"/>
          <w:sz w:val="28"/>
          <w:szCs w:val="28"/>
        </w:rPr>
      </w:pPr>
      <w:r w:rsidRPr="006B193F">
        <w:rPr>
          <w:rFonts w:ascii="Times New Roman" w:hAnsi="Times New Roman"/>
          <w:b/>
          <w:color w:val="000000" w:themeColor="text1"/>
          <w:sz w:val="28"/>
          <w:szCs w:val="28"/>
        </w:rPr>
        <w:t>2.7.</w:t>
      </w:r>
      <w:r w:rsidRPr="006B193F">
        <w:rPr>
          <w:rFonts w:ascii="Times New Roman" w:hAnsi="Times New Roman"/>
          <w:b/>
          <w:color w:val="000000" w:themeColor="text1"/>
          <w:sz w:val="28"/>
          <w:szCs w:val="28"/>
        </w:rPr>
        <w:tab/>
        <w:t>Исчерпывающий перечень оснований для отказа в приеме документов</w:t>
      </w:r>
    </w:p>
    <w:p w:rsidR="008B2548" w:rsidRPr="008B2548" w:rsidRDefault="008B2548" w:rsidP="006B193F">
      <w:pPr>
        <w:autoSpaceDE w:val="0"/>
        <w:autoSpaceDN w:val="0"/>
        <w:adjustRightInd w:val="0"/>
        <w:spacing w:after="0" w:line="360" w:lineRule="exact"/>
        <w:ind w:firstLine="539"/>
        <w:jc w:val="both"/>
        <w:rPr>
          <w:rFonts w:ascii="Times New Roman" w:hAnsi="Times New Roman"/>
          <w:color w:val="000000" w:themeColor="text1"/>
          <w:sz w:val="28"/>
          <w:szCs w:val="28"/>
          <w:lang w:eastAsia="ru-RU"/>
        </w:rPr>
      </w:pPr>
      <w:r w:rsidRPr="008B2548">
        <w:rPr>
          <w:rFonts w:ascii="Times New Roman" w:hAnsi="Times New Roman"/>
          <w:color w:val="000000" w:themeColor="text1"/>
          <w:sz w:val="28"/>
          <w:szCs w:val="28"/>
          <w:lang w:eastAsia="ru-RU"/>
        </w:rPr>
        <w:t>Заявителю может быть отказано в приеме документов в следующих случаях:</w:t>
      </w:r>
    </w:p>
    <w:p w:rsidR="008B2548" w:rsidRPr="008B2548" w:rsidRDefault="008B2548" w:rsidP="006B193F">
      <w:pPr>
        <w:autoSpaceDE w:val="0"/>
        <w:autoSpaceDN w:val="0"/>
        <w:adjustRightInd w:val="0"/>
        <w:spacing w:after="0" w:line="360" w:lineRule="exact"/>
        <w:ind w:firstLine="539"/>
        <w:jc w:val="both"/>
        <w:rPr>
          <w:rFonts w:ascii="Times New Roman" w:eastAsia="Times New Roman" w:hAnsi="Times New Roman"/>
          <w:color w:val="000000" w:themeColor="text1"/>
          <w:sz w:val="28"/>
          <w:szCs w:val="28"/>
          <w:lang w:eastAsia="ru-RU"/>
        </w:rPr>
      </w:pPr>
      <w:r w:rsidRPr="008B2548">
        <w:rPr>
          <w:rFonts w:ascii="Times New Roman" w:eastAsia="Times New Roman" w:hAnsi="Times New Roman"/>
          <w:color w:val="000000" w:themeColor="text1"/>
          <w:sz w:val="28"/>
          <w:szCs w:val="28"/>
          <w:lang w:eastAsia="ru-RU"/>
        </w:rPr>
        <w:t xml:space="preserve">в письменной (электронной) форме заявления не указаны фамилия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 </w:t>
      </w:r>
    </w:p>
    <w:p w:rsidR="008B2548" w:rsidRPr="008B2548" w:rsidRDefault="008B2548" w:rsidP="006B193F">
      <w:pPr>
        <w:autoSpaceDE w:val="0"/>
        <w:autoSpaceDN w:val="0"/>
        <w:adjustRightInd w:val="0"/>
        <w:spacing w:after="0" w:line="360" w:lineRule="exact"/>
        <w:ind w:firstLine="539"/>
        <w:jc w:val="both"/>
        <w:rPr>
          <w:rFonts w:ascii="Times New Roman" w:eastAsia="Times New Roman" w:hAnsi="Times New Roman"/>
          <w:color w:val="000000" w:themeColor="text1"/>
          <w:sz w:val="28"/>
          <w:szCs w:val="28"/>
          <w:lang w:eastAsia="ru-RU"/>
        </w:rPr>
      </w:pPr>
      <w:r w:rsidRPr="008B2548">
        <w:rPr>
          <w:rFonts w:ascii="Times New Roman" w:eastAsia="Times New Roman" w:hAnsi="Times New Roman"/>
          <w:color w:val="000000" w:themeColor="text1"/>
          <w:sz w:val="28"/>
          <w:szCs w:val="28"/>
          <w:lang w:eastAsia="ru-RU"/>
        </w:rPr>
        <w:t>текст письменного (в том числе в форме электронного документа) заявления не поддается прочтению.</w:t>
      </w:r>
    </w:p>
    <w:p w:rsidR="00881DD3" w:rsidRPr="006B193F" w:rsidRDefault="00881DD3" w:rsidP="006B193F">
      <w:pPr>
        <w:autoSpaceDE w:val="0"/>
        <w:autoSpaceDN w:val="0"/>
        <w:adjustRightInd w:val="0"/>
        <w:spacing w:after="0" w:line="360" w:lineRule="exact"/>
        <w:ind w:firstLine="709"/>
        <w:jc w:val="both"/>
        <w:rPr>
          <w:rFonts w:ascii="Times New Roman" w:hAnsi="Times New Roman"/>
          <w:b/>
          <w:color w:val="000000" w:themeColor="text1"/>
          <w:sz w:val="28"/>
          <w:szCs w:val="28"/>
        </w:rPr>
      </w:pPr>
      <w:r w:rsidRPr="006B193F">
        <w:rPr>
          <w:rFonts w:ascii="Times New Roman" w:hAnsi="Times New Roman"/>
          <w:b/>
          <w:color w:val="000000" w:themeColor="text1"/>
          <w:sz w:val="28"/>
          <w:szCs w:val="28"/>
        </w:rPr>
        <w:t>2.8. Исчерпывающий перечень оснований для приостановления или отказа в предоставлении муниципальной услуги</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2.8.1. Перечень оснований для приостановления предоставления муниципальной услуги:</w:t>
      </w:r>
    </w:p>
    <w:p w:rsidR="00881DD3"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наличие ранее представленной Схемы на рассмотрение в Администрацию другим лицом.</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2.8.2. Исчерпывающий перечень оснований для отказа в предоставлении муниципальной услуги:</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 xml:space="preserve">2.8.2.1. Заявление подано в случаях, не предусмотренных </w:t>
      </w:r>
      <w:hyperlink r:id="rId10" w:history="1">
        <w:r w:rsidRPr="006B193F">
          <w:rPr>
            <w:rStyle w:val="af0"/>
            <w:rFonts w:ascii="Times New Roman" w:eastAsia="SimSun" w:hAnsi="Times New Roman"/>
            <w:color w:val="000000" w:themeColor="text1"/>
            <w:kern w:val="1"/>
            <w:sz w:val="28"/>
            <w:szCs w:val="28"/>
            <w:lang w:eastAsia="zh-CN" w:bidi="hi-IN"/>
          </w:rPr>
          <w:t>пунктом 1 статьи 39.28</w:t>
        </w:r>
      </w:hyperlink>
      <w:r w:rsidRPr="006B193F">
        <w:rPr>
          <w:rFonts w:ascii="Times New Roman" w:eastAsia="SimSun" w:hAnsi="Times New Roman"/>
          <w:color w:val="000000" w:themeColor="text1"/>
          <w:kern w:val="1"/>
          <w:sz w:val="28"/>
          <w:szCs w:val="28"/>
          <w:lang w:eastAsia="zh-CN" w:bidi="hi-IN"/>
        </w:rPr>
        <w:t xml:space="preserve"> Земельного кодекса Российской Федерации.</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 xml:space="preserve">2.8.2.2. Не представлено в письменной форме согласие лиц, указанных в </w:t>
      </w:r>
      <w:hyperlink r:id="rId11" w:history="1">
        <w:r w:rsidRPr="006B193F">
          <w:rPr>
            <w:rStyle w:val="af0"/>
            <w:rFonts w:ascii="Times New Roman" w:eastAsia="SimSun" w:hAnsi="Times New Roman"/>
            <w:color w:val="000000" w:themeColor="text1"/>
            <w:kern w:val="1"/>
            <w:sz w:val="28"/>
            <w:szCs w:val="28"/>
            <w:lang w:eastAsia="zh-CN" w:bidi="hi-IN"/>
          </w:rPr>
          <w:t>пункте 4 статьи 11.2</w:t>
        </w:r>
      </w:hyperlink>
      <w:r w:rsidRPr="006B193F">
        <w:rPr>
          <w:rFonts w:ascii="Times New Roman" w:eastAsia="SimSun" w:hAnsi="Times New Roman"/>
          <w:color w:val="000000" w:themeColor="text1"/>
          <w:kern w:val="1"/>
          <w:sz w:val="28"/>
          <w:szCs w:val="28"/>
          <w:lang w:eastAsia="zh-CN" w:bidi="hi-IN"/>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 xml:space="preserve">2.8.2.3. </w:t>
      </w:r>
      <w:proofErr w:type="gramStart"/>
      <w:r w:rsidRPr="006B193F">
        <w:rPr>
          <w:rFonts w:ascii="Times New Roman" w:eastAsia="SimSun" w:hAnsi="Times New Roman"/>
          <w:color w:val="000000" w:themeColor="text1"/>
          <w:kern w:val="1"/>
          <w:sz w:val="28"/>
          <w:szCs w:val="28"/>
          <w:lang w:eastAsia="zh-CN" w:bidi="hi-IN"/>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6B193F">
        <w:rPr>
          <w:rFonts w:ascii="Times New Roman" w:eastAsia="SimSun" w:hAnsi="Times New Roman"/>
          <w:color w:val="000000" w:themeColor="text1"/>
          <w:kern w:val="1"/>
          <w:sz w:val="28"/>
          <w:szCs w:val="28"/>
          <w:lang w:eastAsia="zh-CN" w:bidi="hi-IN"/>
        </w:rPr>
        <w:t xml:space="preserve"> завершено), </w:t>
      </w:r>
      <w:proofErr w:type="gramStart"/>
      <w:r w:rsidRPr="006B193F">
        <w:rPr>
          <w:rFonts w:ascii="Times New Roman" w:eastAsia="SimSun" w:hAnsi="Times New Roman"/>
          <w:color w:val="000000" w:themeColor="text1"/>
          <w:kern w:val="1"/>
          <w:sz w:val="28"/>
          <w:szCs w:val="28"/>
          <w:lang w:eastAsia="zh-CN" w:bidi="hi-IN"/>
        </w:rPr>
        <w:t>размещение</w:t>
      </w:r>
      <w:proofErr w:type="gramEnd"/>
      <w:r w:rsidRPr="006B193F">
        <w:rPr>
          <w:rFonts w:ascii="Times New Roman" w:eastAsia="SimSun" w:hAnsi="Times New Roman"/>
          <w:color w:val="000000" w:themeColor="text1"/>
          <w:kern w:val="1"/>
          <w:sz w:val="28"/>
          <w:szCs w:val="28"/>
          <w:lang w:eastAsia="zh-CN" w:bidi="hi-IN"/>
        </w:rPr>
        <w:t xml:space="preserve"> которого допускается на основании сервитута, публичного сервитута, или объекта, размещенного в соответствии с </w:t>
      </w:r>
      <w:hyperlink r:id="rId12" w:history="1">
        <w:r w:rsidRPr="006B193F">
          <w:rPr>
            <w:rStyle w:val="af0"/>
            <w:rFonts w:ascii="Times New Roman" w:eastAsia="SimSun" w:hAnsi="Times New Roman"/>
            <w:color w:val="000000" w:themeColor="text1"/>
            <w:kern w:val="1"/>
            <w:sz w:val="28"/>
            <w:szCs w:val="28"/>
            <w:lang w:eastAsia="zh-CN" w:bidi="hi-IN"/>
          </w:rPr>
          <w:t>пунктом 3 статьи 39.36</w:t>
        </w:r>
      </w:hyperlink>
      <w:r w:rsidRPr="006B193F">
        <w:rPr>
          <w:rFonts w:ascii="Times New Roman" w:eastAsia="SimSun" w:hAnsi="Times New Roman"/>
          <w:color w:val="000000" w:themeColor="text1"/>
          <w:kern w:val="1"/>
          <w:sz w:val="28"/>
          <w:szCs w:val="28"/>
          <w:lang w:eastAsia="zh-CN" w:bidi="hi-IN"/>
        </w:rPr>
        <w:t xml:space="preserve"> Земельного кодекса Российской Федерации.</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 xml:space="preserve">2.8.2.4. </w:t>
      </w:r>
      <w:proofErr w:type="gramStart"/>
      <w:r w:rsidRPr="006B193F">
        <w:rPr>
          <w:rFonts w:ascii="Times New Roman" w:eastAsia="SimSun" w:hAnsi="Times New Roman"/>
          <w:color w:val="000000" w:themeColor="text1"/>
          <w:kern w:val="1"/>
          <w:sz w:val="28"/>
          <w:szCs w:val="28"/>
          <w:lang w:eastAsia="zh-CN" w:bidi="hi-IN"/>
        </w:rPr>
        <w:t xml:space="preserve">Проектом межевания территории или Схемой предусматривается перераспределение земельного участка, находящегося в частной </w:t>
      </w:r>
      <w:r w:rsidRPr="006B193F">
        <w:rPr>
          <w:rFonts w:ascii="Times New Roman" w:eastAsia="SimSun" w:hAnsi="Times New Roman"/>
          <w:color w:val="000000" w:themeColor="text1"/>
          <w:kern w:val="1"/>
          <w:sz w:val="28"/>
          <w:szCs w:val="28"/>
          <w:lang w:eastAsia="zh-CN" w:bidi="hi-IN"/>
        </w:rPr>
        <w:lastRenderedPageBreak/>
        <w:t xml:space="preserve">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6B193F">
          <w:rPr>
            <w:rStyle w:val="af0"/>
            <w:rFonts w:ascii="Times New Roman" w:eastAsia="SimSun" w:hAnsi="Times New Roman"/>
            <w:color w:val="000000" w:themeColor="text1"/>
            <w:kern w:val="1"/>
            <w:sz w:val="28"/>
            <w:szCs w:val="28"/>
            <w:lang w:eastAsia="zh-CN" w:bidi="hi-IN"/>
          </w:rPr>
          <w:t>подпункте 7 пункта 5 статьи 27</w:t>
        </w:r>
      </w:hyperlink>
      <w:r w:rsidRPr="006B193F">
        <w:rPr>
          <w:rFonts w:ascii="Times New Roman" w:eastAsia="SimSun" w:hAnsi="Times New Roman"/>
          <w:color w:val="000000" w:themeColor="text1"/>
          <w:kern w:val="1"/>
          <w:sz w:val="28"/>
          <w:szCs w:val="28"/>
          <w:lang w:eastAsia="zh-CN" w:bidi="hi-IN"/>
        </w:rPr>
        <w:t xml:space="preserve"> Земельного кодекса Российской</w:t>
      </w:r>
      <w:proofErr w:type="gramEnd"/>
      <w:r w:rsidRPr="006B193F">
        <w:rPr>
          <w:rFonts w:ascii="Times New Roman" w:eastAsia="SimSun" w:hAnsi="Times New Roman"/>
          <w:color w:val="000000" w:themeColor="text1"/>
          <w:kern w:val="1"/>
          <w:sz w:val="28"/>
          <w:szCs w:val="28"/>
          <w:lang w:eastAsia="zh-CN" w:bidi="hi-IN"/>
        </w:rPr>
        <w:t xml:space="preserve"> Федерации.</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2.8.2.5.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 xml:space="preserve">2.8.2.6. Проектом межевания территории или Схемой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6B193F">
        <w:rPr>
          <w:rFonts w:ascii="Times New Roman" w:eastAsia="SimSun" w:hAnsi="Times New Roman"/>
          <w:color w:val="000000" w:themeColor="text1"/>
          <w:kern w:val="1"/>
          <w:sz w:val="28"/>
          <w:szCs w:val="28"/>
          <w:lang w:eastAsia="zh-CN" w:bidi="hi-IN"/>
        </w:rPr>
        <w:t>извещение</w:t>
      </w:r>
      <w:proofErr w:type="gramEnd"/>
      <w:r w:rsidRPr="006B193F">
        <w:rPr>
          <w:rFonts w:ascii="Times New Roman" w:eastAsia="SimSun" w:hAnsi="Times New Roman"/>
          <w:color w:val="000000" w:themeColor="text1"/>
          <w:kern w:val="1"/>
          <w:sz w:val="28"/>
          <w:szCs w:val="28"/>
          <w:lang w:eastAsia="zh-CN" w:bidi="hi-IN"/>
        </w:rPr>
        <w:t xml:space="preserve"> о проведении которого размещено на официальном сайте Российской Федерации в сети Интернет для размещения информации о проведении торгов,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 xml:space="preserve">2.8.2.7. </w:t>
      </w:r>
      <w:proofErr w:type="gramStart"/>
      <w:r w:rsidRPr="006B193F">
        <w:rPr>
          <w:rFonts w:ascii="Times New Roman" w:eastAsia="SimSun" w:hAnsi="Times New Roman"/>
          <w:color w:val="000000" w:themeColor="text1"/>
          <w:kern w:val="1"/>
          <w:sz w:val="28"/>
          <w:szCs w:val="28"/>
          <w:lang w:eastAsia="zh-CN" w:bidi="hi-IN"/>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2.8.2.8.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 xml:space="preserve">2.8.2.9. </w:t>
      </w:r>
      <w:proofErr w:type="gramStart"/>
      <w:r w:rsidRPr="006B193F">
        <w:rPr>
          <w:rFonts w:ascii="Times New Roman" w:eastAsia="SimSun" w:hAnsi="Times New Roman"/>
          <w:color w:val="000000" w:themeColor="text1"/>
          <w:kern w:val="1"/>
          <w:sz w:val="28"/>
          <w:szCs w:val="28"/>
          <w:lang w:eastAsia="zh-CN" w:bidi="hi-IN"/>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4" w:history="1">
        <w:r w:rsidRPr="006B193F">
          <w:rPr>
            <w:rStyle w:val="af0"/>
            <w:rFonts w:ascii="Times New Roman" w:eastAsia="SimSun" w:hAnsi="Times New Roman"/>
            <w:color w:val="000000" w:themeColor="text1"/>
            <w:kern w:val="1"/>
            <w:sz w:val="28"/>
            <w:szCs w:val="28"/>
            <w:lang w:eastAsia="zh-CN" w:bidi="hi-IN"/>
          </w:rPr>
          <w:t>статьей 11.9</w:t>
        </w:r>
      </w:hyperlink>
      <w:r w:rsidRPr="006B193F">
        <w:rPr>
          <w:rFonts w:ascii="Times New Roman" w:eastAsia="SimSun" w:hAnsi="Times New Roman"/>
          <w:color w:val="000000" w:themeColor="text1"/>
          <w:kern w:val="1"/>
          <w:sz w:val="28"/>
          <w:szCs w:val="28"/>
          <w:lang w:eastAsia="zh-CN" w:bidi="hi-IN"/>
        </w:rPr>
        <w:t xml:space="preserve"> Земельного кодекса Российской Федерации, за исключением случаев перераспределения земель и (или) земельных участков в границах застроенной территории, в отношении которой заключен договор о развитии застроенной территории, и такое перераспределение осуществляется</w:t>
      </w:r>
      <w:proofErr w:type="gramEnd"/>
      <w:r w:rsidRPr="006B193F">
        <w:rPr>
          <w:rFonts w:ascii="Times New Roman" w:eastAsia="SimSun" w:hAnsi="Times New Roman"/>
          <w:color w:val="000000" w:themeColor="text1"/>
          <w:kern w:val="1"/>
          <w:sz w:val="28"/>
          <w:szCs w:val="28"/>
          <w:lang w:eastAsia="zh-CN" w:bidi="hi-IN"/>
        </w:rPr>
        <w:t xml:space="preserve"> </w:t>
      </w:r>
      <w:r w:rsidRPr="006B193F">
        <w:rPr>
          <w:rFonts w:ascii="Times New Roman" w:eastAsia="SimSun" w:hAnsi="Times New Roman"/>
          <w:color w:val="000000" w:themeColor="text1"/>
          <w:kern w:val="1"/>
          <w:sz w:val="28"/>
          <w:szCs w:val="28"/>
          <w:lang w:eastAsia="zh-CN" w:bidi="hi-IN"/>
        </w:rPr>
        <w:lastRenderedPageBreak/>
        <w:t xml:space="preserve">в целях приведения границ земельных участков в соответствие с утвержденным проектом межевания территории, или земельные участки образуются для размещения объектов капитального строительства, предусмотренных </w:t>
      </w:r>
      <w:hyperlink r:id="rId15" w:history="1">
        <w:r w:rsidRPr="006B193F">
          <w:rPr>
            <w:rStyle w:val="af0"/>
            <w:rFonts w:ascii="Times New Roman" w:eastAsia="SimSun" w:hAnsi="Times New Roman"/>
            <w:color w:val="000000" w:themeColor="text1"/>
            <w:kern w:val="1"/>
            <w:sz w:val="28"/>
            <w:szCs w:val="28"/>
            <w:lang w:eastAsia="zh-CN" w:bidi="hi-IN"/>
          </w:rPr>
          <w:t>статьей 49</w:t>
        </w:r>
      </w:hyperlink>
      <w:r w:rsidRPr="006B193F">
        <w:rPr>
          <w:rFonts w:ascii="Times New Roman" w:eastAsia="SimSun" w:hAnsi="Times New Roman"/>
          <w:color w:val="000000" w:themeColor="text1"/>
          <w:kern w:val="1"/>
          <w:sz w:val="28"/>
          <w:szCs w:val="28"/>
          <w:lang w:eastAsia="zh-CN" w:bidi="hi-IN"/>
        </w:rPr>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 xml:space="preserve">2.8.2.10. Границы земельного участка, находящегося в частной собственности, подлежат уточнению в соответствии с Федеральным </w:t>
      </w:r>
      <w:hyperlink r:id="rId16" w:history="1">
        <w:r w:rsidRPr="006B193F">
          <w:rPr>
            <w:rStyle w:val="af0"/>
            <w:rFonts w:ascii="Times New Roman" w:eastAsia="SimSun" w:hAnsi="Times New Roman"/>
            <w:color w:val="000000" w:themeColor="text1"/>
            <w:kern w:val="1"/>
            <w:sz w:val="28"/>
            <w:szCs w:val="28"/>
            <w:lang w:eastAsia="zh-CN" w:bidi="hi-IN"/>
          </w:rPr>
          <w:t>законом</w:t>
        </w:r>
      </w:hyperlink>
      <w:r w:rsidRPr="006B193F">
        <w:rPr>
          <w:rFonts w:ascii="Times New Roman" w:eastAsia="SimSun" w:hAnsi="Times New Roman"/>
          <w:color w:val="000000" w:themeColor="text1"/>
          <w:kern w:val="1"/>
          <w:sz w:val="28"/>
          <w:szCs w:val="28"/>
          <w:lang w:eastAsia="zh-CN" w:bidi="hi-IN"/>
        </w:rPr>
        <w:t xml:space="preserve"> "О государственной регистрации недвижимости".</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2.8.2.11. Несоответствие Схемы форме, формату или требованиям к ее подготовке.</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2.8.2.12.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2.8.2.13. Схема разработана с нарушением требований к образуемым земельным участкам:</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 xml:space="preserve">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7" w:history="1">
        <w:r w:rsidRPr="006B193F">
          <w:rPr>
            <w:rStyle w:val="af0"/>
            <w:rFonts w:ascii="Times New Roman" w:eastAsia="SimSun" w:hAnsi="Times New Roman"/>
            <w:color w:val="000000" w:themeColor="text1"/>
            <w:kern w:val="1"/>
            <w:sz w:val="28"/>
            <w:szCs w:val="28"/>
            <w:lang w:eastAsia="zh-CN" w:bidi="hi-IN"/>
          </w:rPr>
          <w:t>кодексом</w:t>
        </w:r>
      </w:hyperlink>
      <w:r w:rsidRPr="006B193F">
        <w:rPr>
          <w:rFonts w:ascii="Times New Roman" w:eastAsia="SimSun" w:hAnsi="Times New Roman"/>
          <w:color w:val="000000" w:themeColor="text1"/>
          <w:kern w:val="1"/>
          <w:sz w:val="28"/>
          <w:szCs w:val="28"/>
          <w:lang w:eastAsia="zh-CN" w:bidi="hi-IN"/>
        </w:rPr>
        <w:t xml:space="preserve"> Российской Федерации, другими федеральными законами;</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границы земельных участков не должны пересекать границы муниципальных образований и (или) границы населенных пунктов;</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не допускается перераспределение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 xml:space="preserve">образование земельных участков не должно приводить к вклиниванию, </w:t>
      </w:r>
      <w:proofErr w:type="spellStart"/>
      <w:r w:rsidRPr="006B193F">
        <w:rPr>
          <w:rFonts w:ascii="Times New Roman" w:eastAsia="SimSun" w:hAnsi="Times New Roman"/>
          <w:color w:val="000000" w:themeColor="text1"/>
          <w:kern w:val="1"/>
          <w:sz w:val="28"/>
          <w:szCs w:val="28"/>
          <w:lang w:eastAsia="zh-CN" w:bidi="hi-IN"/>
        </w:rPr>
        <w:t>вкрапливанию</w:t>
      </w:r>
      <w:proofErr w:type="spellEnd"/>
      <w:r w:rsidRPr="006B193F">
        <w:rPr>
          <w:rFonts w:ascii="Times New Roman" w:eastAsia="SimSun" w:hAnsi="Times New Roman"/>
          <w:color w:val="000000" w:themeColor="text1"/>
          <w:kern w:val="1"/>
          <w:sz w:val="28"/>
          <w:szCs w:val="28"/>
          <w:lang w:eastAsia="zh-CN" w:bidi="hi-IN"/>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8" w:history="1">
        <w:r w:rsidRPr="006B193F">
          <w:rPr>
            <w:rStyle w:val="af0"/>
            <w:rFonts w:ascii="Times New Roman" w:eastAsia="SimSun" w:hAnsi="Times New Roman"/>
            <w:color w:val="000000" w:themeColor="text1"/>
            <w:kern w:val="1"/>
            <w:sz w:val="28"/>
            <w:szCs w:val="28"/>
            <w:lang w:eastAsia="zh-CN" w:bidi="hi-IN"/>
          </w:rPr>
          <w:t>кодексом</w:t>
        </w:r>
      </w:hyperlink>
      <w:r w:rsidRPr="006B193F">
        <w:rPr>
          <w:rFonts w:ascii="Times New Roman" w:eastAsia="SimSun" w:hAnsi="Times New Roman"/>
          <w:color w:val="000000" w:themeColor="text1"/>
          <w:kern w:val="1"/>
          <w:sz w:val="28"/>
          <w:szCs w:val="28"/>
          <w:lang w:eastAsia="zh-CN" w:bidi="hi-IN"/>
        </w:rPr>
        <w:t xml:space="preserve"> Российской </w:t>
      </w:r>
      <w:r w:rsidRPr="006B193F">
        <w:rPr>
          <w:rFonts w:ascii="Times New Roman" w:eastAsia="SimSun" w:hAnsi="Times New Roman"/>
          <w:color w:val="000000" w:themeColor="text1"/>
          <w:kern w:val="1"/>
          <w:sz w:val="28"/>
          <w:szCs w:val="28"/>
          <w:lang w:eastAsia="zh-CN" w:bidi="hi-IN"/>
        </w:rPr>
        <w:lastRenderedPageBreak/>
        <w:t>Федерации, другими федеральными законами;</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2.8.2.14.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2.8.2.15.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2.8.2.16. Приложенная к заявлению Схема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8098F" w:rsidRPr="006B193F"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2.8.2.17. Земельный участок, образование которого предусмотрено Схемой, расположен в границах территории, в отношении которой утвержден проект межевания территории.</w:t>
      </w:r>
    </w:p>
    <w:p w:rsidR="008B2548" w:rsidRPr="008B2548" w:rsidRDefault="00D8098F" w:rsidP="006B193F">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bookmarkStart w:id="3" w:name="P134"/>
      <w:bookmarkEnd w:id="3"/>
      <w:r w:rsidRPr="006B193F">
        <w:rPr>
          <w:rFonts w:ascii="Times New Roman" w:eastAsia="SimSun" w:hAnsi="Times New Roman"/>
          <w:color w:val="000000" w:themeColor="text1"/>
          <w:kern w:val="1"/>
          <w:sz w:val="28"/>
          <w:szCs w:val="28"/>
          <w:lang w:eastAsia="zh-CN" w:bidi="hi-IN"/>
        </w:rPr>
        <w:t>2.8.2.18. Площадь земельного участка, на который возникает право частной собственности, превышает площадь такого земельного участка, указанную в Схеме или проекте межевания территории, в соответствии с которыми такой земельный участок был образован, более чем на десять процентов.</w:t>
      </w:r>
      <w:r w:rsidR="008B2548" w:rsidRPr="008B2548">
        <w:rPr>
          <w:rFonts w:ascii="Times New Roman" w:hAnsi="Times New Roman"/>
          <w:color w:val="000000" w:themeColor="text1"/>
          <w:sz w:val="28"/>
          <w:szCs w:val="28"/>
          <w:lang w:eastAsia="ru-RU"/>
        </w:rPr>
        <w:t xml:space="preserve"> </w:t>
      </w:r>
    </w:p>
    <w:p w:rsidR="003D03B1" w:rsidRPr="006B193F" w:rsidRDefault="003D03B1" w:rsidP="006B193F">
      <w:pPr>
        <w:suppressAutoHyphens/>
        <w:autoSpaceDE w:val="0"/>
        <w:spacing w:after="0" w:line="360" w:lineRule="exact"/>
        <w:ind w:firstLine="709"/>
        <w:jc w:val="both"/>
        <w:rPr>
          <w:rFonts w:ascii="Times New Roman" w:hAnsi="Times New Roman"/>
          <w:b/>
          <w:color w:val="000000" w:themeColor="text1"/>
          <w:sz w:val="28"/>
          <w:szCs w:val="28"/>
        </w:rPr>
      </w:pPr>
      <w:r w:rsidRPr="006B193F">
        <w:rPr>
          <w:rFonts w:ascii="Times New Roman" w:hAnsi="Times New Roman"/>
          <w:b/>
          <w:color w:val="000000" w:themeColor="text1"/>
          <w:sz w:val="28"/>
          <w:szCs w:val="28"/>
        </w:rPr>
        <w:t>2.9.</w:t>
      </w:r>
      <w:r w:rsidRPr="006B193F">
        <w:rPr>
          <w:rFonts w:ascii="Times New Roman" w:hAnsi="Times New Roman"/>
          <w:b/>
          <w:color w:val="000000" w:themeColor="text1"/>
          <w:sz w:val="28"/>
          <w:szCs w:val="28"/>
        </w:rPr>
        <w:tab/>
      </w:r>
      <w:r w:rsidRPr="006B193F">
        <w:rPr>
          <w:rFonts w:ascii="Times New Roman" w:hAnsi="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03B1" w:rsidRPr="006B193F" w:rsidRDefault="003D03B1" w:rsidP="006B193F">
      <w:pPr>
        <w:suppressAutoHyphens/>
        <w:autoSpaceDE w:val="0"/>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Услуги, которые являются необходимыми и обязательными для предоставления муниципальной услуги – отсутствуют.</w:t>
      </w:r>
    </w:p>
    <w:p w:rsidR="003D03B1" w:rsidRPr="006B193F" w:rsidRDefault="003D03B1" w:rsidP="006B193F">
      <w:pPr>
        <w:suppressAutoHyphens/>
        <w:autoSpaceDE w:val="0"/>
        <w:spacing w:after="0" w:line="360" w:lineRule="exact"/>
        <w:ind w:firstLine="709"/>
        <w:jc w:val="both"/>
        <w:rPr>
          <w:rFonts w:ascii="Times New Roman" w:hAnsi="Times New Roman"/>
          <w:b/>
          <w:color w:val="000000" w:themeColor="text1"/>
          <w:sz w:val="28"/>
          <w:szCs w:val="28"/>
        </w:rPr>
      </w:pPr>
      <w:r w:rsidRPr="006B193F">
        <w:rPr>
          <w:rFonts w:ascii="Times New Roman" w:hAnsi="Times New Roman"/>
          <w:b/>
          <w:color w:val="000000" w:themeColor="text1"/>
          <w:sz w:val="28"/>
          <w:szCs w:val="28"/>
        </w:rPr>
        <w:t>2.10.</w:t>
      </w:r>
      <w:r w:rsidRPr="006B193F">
        <w:rPr>
          <w:rFonts w:ascii="Times New Roman" w:hAnsi="Times New Roman"/>
          <w:b/>
          <w:color w:val="000000" w:themeColor="text1"/>
          <w:sz w:val="28"/>
          <w:szCs w:val="28"/>
        </w:rPr>
        <w:tab/>
        <w:t>Размер платы, взимаемой за предоставление муниципальной услуги</w:t>
      </w:r>
    </w:p>
    <w:p w:rsidR="003D03B1" w:rsidRPr="006B193F" w:rsidRDefault="003D03B1" w:rsidP="006B193F">
      <w:pPr>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6B193F">
        <w:rPr>
          <w:rFonts w:ascii="Times New Roman" w:hAnsi="Times New Roman"/>
          <w:color w:val="000000" w:themeColor="text1"/>
          <w:sz w:val="28"/>
          <w:szCs w:val="28"/>
        </w:rPr>
        <w:t>Муниципальная услуга оказывается бесплатно.</w:t>
      </w:r>
    </w:p>
    <w:p w:rsidR="003D03B1" w:rsidRPr="006B193F" w:rsidRDefault="003D03B1" w:rsidP="006B193F">
      <w:pPr>
        <w:spacing w:after="0" w:line="360" w:lineRule="exact"/>
        <w:ind w:firstLine="709"/>
        <w:jc w:val="both"/>
        <w:rPr>
          <w:rFonts w:ascii="Times New Roman" w:hAnsi="Times New Roman"/>
          <w:b/>
          <w:color w:val="000000" w:themeColor="text1"/>
          <w:sz w:val="28"/>
          <w:szCs w:val="28"/>
        </w:rPr>
      </w:pPr>
      <w:r w:rsidRPr="006B193F">
        <w:rPr>
          <w:rFonts w:ascii="Times New Roman" w:hAnsi="Times New Roman"/>
          <w:b/>
          <w:color w:val="000000" w:themeColor="text1"/>
          <w:sz w:val="28"/>
          <w:szCs w:val="28"/>
        </w:rPr>
        <w:t>2.11.</w:t>
      </w:r>
      <w:r w:rsidRPr="006B193F">
        <w:rPr>
          <w:rFonts w:ascii="Times New Roman" w:hAnsi="Times New Roman"/>
          <w:b/>
          <w:color w:val="000000" w:themeColor="text1"/>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3D03B1" w:rsidRPr="006B193F" w:rsidRDefault="003D03B1"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81DD3" w:rsidRPr="006B193F" w:rsidRDefault="003D03B1" w:rsidP="006B193F">
      <w:pPr>
        <w:autoSpaceDE w:val="0"/>
        <w:autoSpaceDN w:val="0"/>
        <w:adjustRightInd w:val="0"/>
        <w:spacing w:after="0" w:line="360" w:lineRule="exact"/>
        <w:ind w:firstLine="709"/>
        <w:jc w:val="both"/>
        <w:rPr>
          <w:rFonts w:ascii="Times New Roman" w:hAnsi="Times New Roman"/>
          <w:b/>
          <w:color w:val="000000" w:themeColor="text1"/>
          <w:sz w:val="28"/>
          <w:szCs w:val="28"/>
        </w:rPr>
      </w:pPr>
      <w:r w:rsidRPr="006B193F">
        <w:rPr>
          <w:rFonts w:ascii="Times New Roman" w:hAnsi="Times New Roman"/>
          <w:b/>
          <w:bCs/>
          <w:color w:val="000000" w:themeColor="text1"/>
          <w:sz w:val="28"/>
          <w:szCs w:val="28"/>
        </w:rPr>
        <w:lastRenderedPageBreak/>
        <w:t xml:space="preserve">2.12. </w:t>
      </w:r>
      <w:r w:rsidR="00881DD3" w:rsidRPr="006B193F">
        <w:rPr>
          <w:rFonts w:ascii="Times New Roman" w:hAnsi="Times New Roman"/>
          <w:b/>
          <w:color w:val="000000" w:themeColor="text1"/>
          <w:sz w:val="28"/>
          <w:szCs w:val="28"/>
        </w:rPr>
        <w:t>Срок и порядок регистрации заявления о предоставлении муниципальной услуги, в том числе в электронной форме</w:t>
      </w:r>
    </w:p>
    <w:p w:rsidR="00881DD3" w:rsidRPr="006B193F" w:rsidRDefault="00881DD3" w:rsidP="006B193F">
      <w:pPr>
        <w:autoSpaceDE w:val="0"/>
        <w:autoSpaceDN w:val="0"/>
        <w:adjustRightInd w:val="0"/>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6B193F">
        <w:rPr>
          <w:rFonts w:ascii="Times New Roman" w:hAnsi="Times New Roman"/>
          <w:i/>
          <w:iCs/>
          <w:color w:val="000000" w:themeColor="text1"/>
          <w:sz w:val="28"/>
          <w:szCs w:val="28"/>
        </w:rPr>
        <w:t xml:space="preserve"> </w:t>
      </w:r>
      <w:r w:rsidRPr="006B193F">
        <w:rPr>
          <w:rFonts w:ascii="Times New Roman" w:hAnsi="Times New Roman"/>
          <w:color w:val="000000" w:themeColor="text1"/>
          <w:sz w:val="28"/>
          <w:szCs w:val="28"/>
        </w:rPr>
        <w:t xml:space="preserve"> 1 дня с момента поступления его в Администрацию.</w:t>
      </w:r>
    </w:p>
    <w:p w:rsidR="00881DD3" w:rsidRPr="006B193F" w:rsidRDefault="00881DD3" w:rsidP="006B193F">
      <w:pPr>
        <w:spacing w:after="0" w:line="360" w:lineRule="exact"/>
        <w:ind w:firstLine="709"/>
        <w:jc w:val="both"/>
        <w:rPr>
          <w:rFonts w:ascii="Times New Roman" w:hAnsi="Times New Roman"/>
          <w:b/>
          <w:color w:val="000000" w:themeColor="text1"/>
          <w:sz w:val="28"/>
          <w:szCs w:val="28"/>
        </w:rPr>
      </w:pPr>
      <w:r w:rsidRPr="006B193F">
        <w:rPr>
          <w:rFonts w:ascii="Times New Roman" w:hAnsi="Times New Roman"/>
          <w:b/>
          <w:bCs/>
          <w:color w:val="000000" w:themeColor="text1"/>
          <w:sz w:val="28"/>
          <w:szCs w:val="28"/>
        </w:rPr>
        <w:t>2.13.</w:t>
      </w:r>
      <w:r w:rsidRPr="006B193F">
        <w:rPr>
          <w:rFonts w:ascii="Times New Roman" w:hAnsi="Times New Roman"/>
          <w:b/>
          <w:color w:val="000000" w:themeColor="text1"/>
          <w:sz w:val="28"/>
          <w:szCs w:val="28"/>
        </w:rPr>
        <w:t xml:space="preserve"> </w:t>
      </w:r>
      <w:r w:rsidRPr="006B193F">
        <w:rPr>
          <w:rFonts w:ascii="Times New Roman" w:hAnsi="Times New Roman"/>
          <w:b/>
          <w:bCs/>
          <w:color w:val="000000" w:themeColor="text1"/>
          <w:sz w:val="28"/>
          <w:szCs w:val="28"/>
        </w:rPr>
        <w:t>Требования к помещениям, в которых предоставляется муниципальная услуга,</w:t>
      </w:r>
      <w:r w:rsidRPr="006B193F">
        <w:rPr>
          <w:rFonts w:ascii="Times New Roman" w:hAnsi="Times New Roman"/>
          <w:color w:val="000000" w:themeColor="text1"/>
          <w:sz w:val="28"/>
          <w:szCs w:val="28"/>
        </w:rPr>
        <w:t xml:space="preserve"> </w:t>
      </w:r>
      <w:r w:rsidRPr="006B193F">
        <w:rPr>
          <w:rFonts w:ascii="Times New Roman" w:hAnsi="Times New Roman"/>
          <w:b/>
          <w:bCs/>
          <w:color w:val="000000" w:themeColor="text1"/>
          <w:sz w:val="28"/>
          <w:szCs w:val="28"/>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предоставления муниципальной услуги </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2.13.2. </w:t>
      </w:r>
      <w:proofErr w:type="gramStart"/>
      <w:r w:rsidRPr="006B193F">
        <w:rPr>
          <w:rFonts w:ascii="Times New Roman" w:hAnsi="Times New Roman"/>
          <w:color w:val="000000" w:themeColor="text1"/>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6B193F">
        <w:rPr>
          <w:rFonts w:ascii="Times New Roman" w:hAnsi="Times New Roman"/>
          <w:color w:val="000000" w:themeColor="text1"/>
          <w:sz w:val="28"/>
          <w:szCs w:val="28"/>
        </w:rPr>
        <w:br/>
        <w:t>№ 181-ФЗ «О социальной защите инвалидов в Российской Федерации», и другими законодательными и иными нормативными правовыми актами.»:</w:t>
      </w:r>
      <w:proofErr w:type="gramEnd"/>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81DD3" w:rsidRPr="006B193F" w:rsidRDefault="00881DD3" w:rsidP="006B193F">
      <w:pPr>
        <w:pStyle w:val="af1"/>
        <w:spacing w:after="0" w:line="360" w:lineRule="exact"/>
        <w:ind w:right="-6" w:firstLine="660"/>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81DD3" w:rsidRPr="006B193F" w:rsidRDefault="00881DD3" w:rsidP="006B193F">
      <w:pPr>
        <w:pStyle w:val="af1"/>
        <w:spacing w:after="0" w:line="360" w:lineRule="exact"/>
        <w:ind w:right="-6" w:firstLine="660"/>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сопровождение инвалидов, имеющих стойкие расстройства функции зрения и самостоятельного передвижения;</w:t>
      </w:r>
    </w:p>
    <w:p w:rsidR="00881DD3" w:rsidRPr="006B193F" w:rsidRDefault="00881DD3" w:rsidP="006B193F">
      <w:pPr>
        <w:pStyle w:val="af1"/>
        <w:spacing w:after="0" w:line="360" w:lineRule="exact"/>
        <w:ind w:right="-6" w:firstLine="660"/>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81DD3" w:rsidRPr="006B193F" w:rsidRDefault="00881DD3" w:rsidP="006B193F">
      <w:pPr>
        <w:pStyle w:val="af1"/>
        <w:spacing w:after="0" w:line="360" w:lineRule="exact"/>
        <w:ind w:right="-6" w:firstLine="660"/>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B193F">
        <w:rPr>
          <w:rFonts w:ascii="Times New Roman" w:hAnsi="Times New Roman"/>
          <w:color w:val="000000" w:themeColor="text1"/>
          <w:sz w:val="28"/>
          <w:szCs w:val="28"/>
        </w:rPr>
        <w:t>сурдопереводчика</w:t>
      </w:r>
      <w:proofErr w:type="spellEnd"/>
      <w:r w:rsidRPr="006B193F">
        <w:rPr>
          <w:rFonts w:ascii="Times New Roman" w:hAnsi="Times New Roman"/>
          <w:color w:val="000000" w:themeColor="text1"/>
          <w:sz w:val="28"/>
          <w:szCs w:val="28"/>
        </w:rPr>
        <w:t xml:space="preserve"> и </w:t>
      </w:r>
      <w:proofErr w:type="spellStart"/>
      <w:r w:rsidRPr="006B193F">
        <w:rPr>
          <w:rFonts w:ascii="Times New Roman" w:hAnsi="Times New Roman"/>
          <w:color w:val="000000" w:themeColor="text1"/>
          <w:sz w:val="28"/>
          <w:szCs w:val="28"/>
        </w:rPr>
        <w:t>тифлосурдопереводчика</w:t>
      </w:r>
      <w:proofErr w:type="spellEnd"/>
      <w:r w:rsidRPr="006B193F">
        <w:rPr>
          <w:rFonts w:ascii="Times New Roman" w:hAnsi="Times New Roman"/>
          <w:color w:val="000000" w:themeColor="text1"/>
          <w:sz w:val="28"/>
          <w:szCs w:val="28"/>
        </w:rPr>
        <w:t>; допуск собаки-проводника на объекты (здания, помещения), в которых предоставляются услуги;</w:t>
      </w:r>
    </w:p>
    <w:p w:rsidR="00881DD3" w:rsidRPr="006B193F" w:rsidRDefault="00881DD3" w:rsidP="006B193F">
      <w:pPr>
        <w:pStyle w:val="af1"/>
        <w:spacing w:after="0" w:line="360" w:lineRule="exact"/>
        <w:ind w:right="-6" w:firstLine="560"/>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оказание инвалидам помощи в преодолении барьеров, мешающих получению ими услуг наравне с другими лицами.</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Style w:val="blk"/>
          <w:rFonts w:ascii="Times New Roman" w:hAnsi="Times New Roman"/>
          <w:color w:val="000000" w:themeColor="text1"/>
          <w:sz w:val="28"/>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6B193F">
        <w:rPr>
          <w:rFonts w:ascii="Times New Roman" w:hAnsi="Times New Roman"/>
          <w:color w:val="000000" w:themeColor="text1"/>
          <w:sz w:val="28"/>
          <w:szCs w:val="28"/>
        </w:rPr>
        <w:t xml:space="preserve"> Российской Федерации</w:t>
      </w:r>
      <w:r w:rsidRPr="006B193F">
        <w:rPr>
          <w:rStyle w:val="blk"/>
          <w:rFonts w:ascii="Times New Roman" w:hAnsi="Times New Roman"/>
          <w:color w:val="000000" w:themeColor="text1"/>
          <w:sz w:val="28"/>
          <w:szCs w:val="28"/>
        </w:rPr>
        <w:t xml:space="preserve">, орган, предоставляющий муниципальную услугу,  должен принять меры для обеспечения доступа инвалидов, </w:t>
      </w:r>
      <w:r w:rsidRPr="006B193F">
        <w:rPr>
          <w:rFonts w:ascii="Times New Roman" w:hAnsi="Times New Roman"/>
          <w:color w:val="000000" w:themeColor="text1"/>
          <w:sz w:val="28"/>
          <w:szCs w:val="28"/>
        </w:rPr>
        <w:t xml:space="preserve">в том числе включая инвалидов, использующих кресла-коляски </w:t>
      </w:r>
      <w:r w:rsidRPr="006B193F">
        <w:rPr>
          <w:rStyle w:val="blk"/>
          <w:rFonts w:ascii="Times New Roman" w:hAnsi="Times New Roman"/>
          <w:color w:val="000000" w:themeColor="text1"/>
          <w:sz w:val="28"/>
          <w:szCs w:val="28"/>
        </w:rPr>
        <w:t xml:space="preserve">и собак-проводников, к месту предоставления услуги либо, когда </w:t>
      </w:r>
      <w:proofErr w:type="gramStart"/>
      <w:r w:rsidRPr="006B193F">
        <w:rPr>
          <w:rStyle w:val="blk"/>
          <w:rFonts w:ascii="Times New Roman" w:hAnsi="Times New Roman"/>
          <w:color w:val="000000" w:themeColor="text1"/>
          <w:sz w:val="28"/>
          <w:szCs w:val="28"/>
        </w:rPr>
        <w:t>это</w:t>
      </w:r>
      <w:proofErr w:type="gramEnd"/>
      <w:r w:rsidRPr="006B193F">
        <w:rPr>
          <w:rStyle w:val="blk"/>
          <w:rFonts w:ascii="Times New Roman" w:hAnsi="Times New Roman"/>
          <w:color w:val="000000" w:themeColor="text1"/>
          <w:sz w:val="28"/>
          <w:szCs w:val="28"/>
        </w:rPr>
        <w:t xml:space="preserve"> возможно, обеспечить предоставление необходимых услуг по месту жительства инвалида или в дистанционном режиме</w:t>
      </w:r>
      <w:r w:rsidRPr="006B193F">
        <w:rPr>
          <w:rFonts w:ascii="Times New Roman" w:hAnsi="Times New Roman"/>
          <w:color w:val="000000" w:themeColor="text1"/>
          <w:sz w:val="28"/>
          <w:szCs w:val="28"/>
        </w:rPr>
        <w:t>.</w:t>
      </w:r>
    </w:p>
    <w:p w:rsidR="00881DD3" w:rsidRPr="006B193F" w:rsidRDefault="00881DD3" w:rsidP="006B193F">
      <w:pPr>
        <w:spacing w:after="0" w:line="360" w:lineRule="exact"/>
        <w:ind w:firstLine="540"/>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2.13.3. Места для заполнения заявлений и иных документов оборудуются стульями, столами (стойками), бланками заявлений, письменными принадлежностями.</w:t>
      </w:r>
    </w:p>
    <w:p w:rsidR="00881DD3" w:rsidRPr="006B193F" w:rsidRDefault="00881DD3" w:rsidP="006B193F">
      <w:pPr>
        <w:pStyle w:val="ConsPlusNormal"/>
        <w:spacing w:line="360" w:lineRule="exact"/>
        <w:ind w:firstLine="540"/>
        <w:jc w:val="both"/>
        <w:rPr>
          <w:rFonts w:ascii="Times New Roman" w:hAnsi="Times New Roman" w:cs="Times New Roman"/>
          <w:color w:val="000000" w:themeColor="text1"/>
          <w:sz w:val="28"/>
          <w:szCs w:val="28"/>
        </w:rPr>
      </w:pPr>
      <w:r w:rsidRPr="006B193F">
        <w:rPr>
          <w:rFonts w:ascii="Times New Roman" w:hAnsi="Times New Roman" w:cs="Times New Roman"/>
          <w:bCs/>
          <w:color w:val="000000" w:themeColor="text1"/>
          <w:sz w:val="28"/>
          <w:szCs w:val="28"/>
        </w:rPr>
        <w:t xml:space="preserve">   2.13.4. Места для информирования должны быть оборудованы информационными стендами, содержащими следующую информацию:</w:t>
      </w:r>
      <w:r w:rsidRPr="006B193F">
        <w:rPr>
          <w:rFonts w:ascii="Times New Roman" w:hAnsi="Times New Roman" w:cs="Times New Roman"/>
          <w:b/>
          <w:bCs/>
          <w:i/>
          <w:color w:val="000000" w:themeColor="text1"/>
          <w:sz w:val="28"/>
          <w:szCs w:val="28"/>
        </w:rPr>
        <w:t xml:space="preserve"> </w:t>
      </w:r>
    </w:p>
    <w:p w:rsidR="00881DD3" w:rsidRPr="006B193F" w:rsidRDefault="00881DD3" w:rsidP="006B193F">
      <w:pPr>
        <w:pStyle w:val="af3"/>
        <w:spacing w:line="360" w:lineRule="exact"/>
        <w:ind w:firstLine="708"/>
        <w:rPr>
          <w:color w:val="000000" w:themeColor="text1"/>
          <w:szCs w:val="28"/>
        </w:rPr>
      </w:pPr>
      <w:r w:rsidRPr="006B193F">
        <w:rPr>
          <w:color w:val="000000" w:themeColor="text1"/>
          <w:szCs w:val="28"/>
        </w:rPr>
        <w:t xml:space="preserve">график работы (часы приёма), контактные телефоны (телефон для справок), электронный адрес официального сайта администрации </w:t>
      </w:r>
      <w:proofErr w:type="spellStart"/>
      <w:r w:rsidRPr="006B193F">
        <w:rPr>
          <w:color w:val="000000" w:themeColor="text1"/>
          <w:szCs w:val="28"/>
        </w:rPr>
        <w:t>Фаленского</w:t>
      </w:r>
      <w:proofErr w:type="spellEnd"/>
      <w:r w:rsidRPr="006B193F">
        <w:rPr>
          <w:color w:val="000000" w:themeColor="text1"/>
          <w:szCs w:val="28"/>
        </w:rPr>
        <w:t xml:space="preserve"> района Кировской области в сети Интернет, адрес электронной почты;</w:t>
      </w:r>
    </w:p>
    <w:p w:rsidR="00881DD3" w:rsidRPr="006B193F" w:rsidRDefault="00881DD3" w:rsidP="006B193F">
      <w:pPr>
        <w:pStyle w:val="af3"/>
        <w:spacing w:line="360" w:lineRule="exact"/>
        <w:ind w:firstLine="708"/>
        <w:rPr>
          <w:color w:val="000000" w:themeColor="text1"/>
          <w:szCs w:val="28"/>
        </w:rPr>
      </w:pPr>
      <w:r w:rsidRPr="006B193F">
        <w:rPr>
          <w:color w:val="000000" w:themeColor="text1"/>
          <w:szCs w:val="28"/>
        </w:rPr>
        <w:t>административный регламент предоставления муниципальной услуги (в текстовом виде);</w:t>
      </w:r>
    </w:p>
    <w:p w:rsidR="00881DD3" w:rsidRPr="006B193F" w:rsidRDefault="00881DD3" w:rsidP="006B193F">
      <w:pPr>
        <w:pStyle w:val="af3"/>
        <w:spacing w:line="360" w:lineRule="exact"/>
        <w:ind w:firstLine="708"/>
        <w:rPr>
          <w:color w:val="000000" w:themeColor="text1"/>
          <w:szCs w:val="28"/>
        </w:rPr>
      </w:pPr>
      <w:r w:rsidRPr="006B193F">
        <w:rPr>
          <w:color w:val="000000" w:themeColor="text1"/>
          <w:szCs w:val="28"/>
        </w:rPr>
        <w:t>перечень, формы документов для заполнения, образцы заполнения документов;</w:t>
      </w:r>
    </w:p>
    <w:p w:rsidR="00881DD3" w:rsidRPr="006B193F" w:rsidRDefault="00881DD3" w:rsidP="006B193F">
      <w:pPr>
        <w:pStyle w:val="af3"/>
        <w:spacing w:line="360" w:lineRule="exact"/>
        <w:ind w:firstLine="708"/>
        <w:rPr>
          <w:color w:val="000000" w:themeColor="text1"/>
          <w:szCs w:val="28"/>
        </w:rPr>
      </w:pPr>
      <w:r w:rsidRPr="006B193F">
        <w:rPr>
          <w:color w:val="000000" w:themeColor="text1"/>
          <w:szCs w:val="28"/>
        </w:rPr>
        <w:t>основания для отказа в предоставлении муниципальной услуги;</w:t>
      </w:r>
    </w:p>
    <w:p w:rsidR="00881DD3" w:rsidRPr="006B193F" w:rsidRDefault="00881DD3" w:rsidP="006B193F">
      <w:pPr>
        <w:pStyle w:val="af3"/>
        <w:spacing w:line="360" w:lineRule="exact"/>
        <w:ind w:firstLine="709"/>
        <w:rPr>
          <w:color w:val="000000" w:themeColor="text1"/>
          <w:szCs w:val="28"/>
        </w:rPr>
      </w:pPr>
      <w:r w:rsidRPr="006B193F">
        <w:rPr>
          <w:color w:val="000000" w:themeColor="text1"/>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881DD3" w:rsidRPr="006B193F" w:rsidRDefault="00881DD3" w:rsidP="006B193F">
      <w:pPr>
        <w:pStyle w:val="af3"/>
        <w:spacing w:line="360" w:lineRule="exact"/>
        <w:ind w:firstLine="709"/>
        <w:rPr>
          <w:color w:val="000000" w:themeColor="text1"/>
          <w:szCs w:val="28"/>
        </w:rPr>
      </w:pPr>
      <w:r w:rsidRPr="006B193F">
        <w:rPr>
          <w:color w:val="000000" w:themeColor="text1"/>
          <w:szCs w:val="28"/>
        </w:rPr>
        <w:t xml:space="preserve">перечень </w:t>
      </w:r>
      <w:r w:rsidRPr="006B193F">
        <w:rPr>
          <w:bCs/>
          <w:color w:val="000000" w:themeColor="text1"/>
          <w:szCs w:val="28"/>
        </w:rPr>
        <w:t>нормативных правовых актов</w:t>
      </w:r>
      <w:r w:rsidRPr="006B193F">
        <w:rPr>
          <w:color w:val="000000" w:themeColor="text1"/>
          <w:szCs w:val="28"/>
        </w:rPr>
        <w:t>, регулирующих предоставление муниципальной услуги.</w:t>
      </w:r>
    </w:p>
    <w:p w:rsidR="00881DD3" w:rsidRPr="006B193F" w:rsidRDefault="00881DD3" w:rsidP="006B193F">
      <w:pPr>
        <w:spacing w:after="0" w:line="360" w:lineRule="exact"/>
        <w:ind w:firstLine="540"/>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2.13.5. Кабинеты (кабинки) приёма граждан должны быть оборудованы информационными табличками с указанием:</w:t>
      </w:r>
    </w:p>
    <w:p w:rsidR="00881DD3" w:rsidRPr="006B193F" w:rsidRDefault="00881DD3" w:rsidP="006B193F">
      <w:pPr>
        <w:spacing w:after="0" w:line="360" w:lineRule="exact"/>
        <w:ind w:firstLine="540"/>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номера кабинета (кабинки);</w:t>
      </w:r>
    </w:p>
    <w:p w:rsidR="00881DD3" w:rsidRPr="006B193F" w:rsidRDefault="00881DD3" w:rsidP="006B193F">
      <w:pPr>
        <w:spacing w:after="0" w:line="360" w:lineRule="exact"/>
        <w:ind w:firstLine="540"/>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фамилии, имени и отчества специалиста, осуществляющего приём заявителей;</w:t>
      </w:r>
    </w:p>
    <w:p w:rsidR="00881DD3" w:rsidRPr="006B193F" w:rsidRDefault="00881DD3" w:rsidP="006B193F">
      <w:pPr>
        <w:spacing w:after="0" w:line="360" w:lineRule="exact"/>
        <w:ind w:firstLine="540"/>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дней и часов приёма, времени перерыва на обед.</w:t>
      </w:r>
    </w:p>
    <w:p w:rsidR="00881DD3" w:rsidRPr="006B193F" w:rsidRDefault="00881DD3" w:rsidP="006B193F">
      <w:pPr>
        <w:spacing w:after="0" w:line="360" w:lineRule="exact"/>
        <w:ind w:firstLine="709"/>
        <w:jc w:val="both"/>
        <w:rPr>
          <w:rFonts w:ascii="Times New Roman" w:hAnsi="Times New Roman"/>
          <w:b/>
          <w:bCs/>
          <w:color w:val="000000" w:themeColor="text1"/>
          <w:sz w:val="28"/>
          <w:szCs w:val="28"/>
        </w:rPr>
      </w:pPr>
      <w:r w:rsidRPr="006B193F">
        <w:rPr>
          <w:rFonts w:ascii="Times New Roman" w:hAnsi="Times New Roman"/>
          <w:color w:val="000000" w:themeColor="text1"/>
          <w:sz w:val="28"/>
          <w:szCs w:val="28"/>
        </w:rPr>
        <w:lastRenderedPageBreak/>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81DD3" w:rsidRPr="006B193F" w:rsidRDefault="00881DD3" w:rsidP="006B193F">
      <w:pPr>
        <w:spacing w:after="0" w:line="360" w:lineRule="exact"/>
        <w:ind w:firstLine="709"/>
        <w:jc w:val="both"/>
        <w:rPr>
          <w:rFonts w:ascii="Times New Roman" w:hAnsi="Times New Roman"/>
          <w:b/>
          <w:bCs/>
          <w:color w:val="000000" w:themeColor="text1"/>
          <w:sz w:val="28"/>
          <w:szCs w:val="28"/>
        </w:rPr>
      </w:pPr>
      <w:r w:rsidRPr="006B193F">
        <w:rPr>
          <w:rFonts w:ascii="Times New Roman" w:hAnsi="Times New Roman"/>
          <w:b/>
          <w:bCs/>
          <w:color w:val="000000" w:themeColor="text1"/>
          <w:sz w:val="28"/>
          <w:szCs w:val="28"/>
        </w:rPr>
        <w:t>2.14. Показатели доступности и качества муниципальной услуги</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2.14.1. Показателем доступности муниципальной услуги является:</w:t>
      </w:r>
    </w:p>
    <w:p w:rsidR="00881DD3" w:rsidRPr="006B193F" w:rsidRDefault="00881DD3" w:rsidP="006B193F">
      <w:pPr>
        <w:autoSpaceDE w:val="0"/>
        <w:autoSpaceDN w:val="0"/>
        <w:adjustRightInd w:val="0"/>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транспортная доступность к местам предоставления муниципальной услуги;</w:t>
      </w:r>
    </w:p>
    <w:p w:rsidR="00881DD3" w:rsidRPr="006B193F" w:rsidRDefault="00881DD3" w:rsidP="006B193F">
      <w:pPr>
        <w:autoSpaceDE w:val="0"/>
        <w:autoSpaceDN w:val="0"/>
        <w:adjustRightInd w:val="0"/>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наличие различных каналов получения информации о порядке получения муниципальной услуги и ходе ее предоставления;</w:t>
      </w:r>
    </w:p>
    <w:p w:rsidR="00881DD3" w:rsidRPr="006B193F" w:rsidRDefault="00881DD3" w:rsidP="006B193F">
      <w:pPr>
        <w:autoSpaceDE w:val="0"/>
        <w:autoSpaceDN w:val="0"/>
        <w:adjustRightInd w:val="0"/>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2.14.2. Показателями качества муниципальной услуги являются:</w:t>
      </w:r>
    </w:p>
    <w:p w:rsidR="00881DD3" w:rsidRPr="006B193F" w:rsidRDefault="00881DD3" w:rsidP="006B193F">
      <w:pPr>
        <w:spacing w:after="0" w:line="360" w:lineRule="exact"/>
        <w:ind w:firstLine="709"/>
        <w:rPr>
          <w:rFonts w:ascii="Times New Roman" w:hAnsi="Times New Roman"/>
          <w:color w:val="000000" w:themeColor="text1"/>
          <w:sz w:val="28"/>
          <w:szCs w:val="28"/>
        </w:rPr>
      </w:pPr>
      <w:r w:rsidRPr="006B193F">
        <w:rPr>
          <w:rFonts w:ascii="Times New Roman" w:hAnsi="Times New Roman"/>
          <w:color w:val="000000" w:themeColor="text1"/>
          <w:sz w:val="28"/>
          <w:szCs w:val="28"/>
        </w:rPr>
        <w:t>соблюдение срока предоставления муниципальной услуги;</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2.14.3. Показатели доступности и качества муниципальной услуги определяется также:</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881DD3" w:rsidRPr="006B193F" w:rsidRDefault="00881DD3" w:rsidP="006B193F">
      <w:pPr>
        <w:autoSpaceDE w:val="0"/>
        <w:autoSpaceDN w:val="0"/>
        <w:adjustRightInd w:val="0"/>
        <w:spacing w:after="0" w:line="360" w:lineRule="exact"/>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w:t>
      </w:r>
      <w:proofErr w:type="gramStart"/>
      <w:r w:rsidRPr="006B193F">
        <w:rPr>
          <w:rFonts w:ascii="Times New Roman" w:hAnsi="Times New Roman"/>
          <w:color w:val="000000" w:themeColor="text1"/>
          <w:sz w:val="28"/>
          <w:szCs w:val="28"/>
        </w:rPr>
        <w:t>наличием возможности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w:t>
      </w:r>
      <w:proofErr w:type="gramEnd"/>
      <w:r w:rsidRPr="006B193F">
        <w:rPr>
          <w:rFonts w:ascii="Times New Roman" w:hAnsi="Times New Roman"/>
          <w:color w:val="000000" w:themeColor="text1"/>
          <w:sz w:val="28"/>
          <w:szCs w:val="28"/>
        </w:rPr>
        <w:t xml:space="preserve"> многофункциональных </w:t>
      </w:r>
      <w:proofErr w:type="gramStart"/>
      <w:r w:rsidRPr="006B193F">
        <w:rPr>
          <w:rFonts w:ascii="Times New Roman" w:hAnsi="Times New Roman"/>
          <w:color w:val="000000" w:themeColor="text1"/>
          <w:sz w:val="28"/>
          <w:szCs w:val="28"/>
        </w:rPr>
        <w:t>центрах</w:t>
      </w:r>
      <w:proofErr w:type="gramEnd"/>
      <w:r w:rsidRPr="006B193F">
        <w:rPr>
          <w:rFonts w:ascii="Times New Roman" w:hAnsi="Times New Roman"/>
          <w:color w:val="000000" w:themeColor="text1"/>
          <w:sz w:val="28"/>
          <w:szCs w:val="28"/>
        </w:rPr>
        <w:t xml:space="preserve"> предоставления государственных и муниципальных услуг, предусмотренного </w:t>
      </w:r>
      <w:hyperlink r:id="rId19" w:history="1">
        <w:r w:rsidRPr="006B193F">
          <w:rPr>
            <w:rFonts w:ascii="Times New Roman" w:hAnsi="Times New Roman"/>
            <w:color w:val="000000" w:themeColor="text1"/>
            <w:sz w:val="28"/>
            <w:szCs w:val="28"/>
          </w:rPr>
          <w:t>статьей 15.1</w:t>
        </w:r>
      </w:hyperlink>
      <w:r w:rsidRPr="006B193F">
        <w:rPr>
          <w:rFonts w:ascii="Times New Roman" w:hAnsi="Times New Roman"/>
          <w:color w:val="000000" w:themeColor="text1"/>
          <w:sz w:val="28"/>
          <w:szCs w:val="28"/>
        </w:rPr>
        <w:t xml:space="preserve"> Федерального закона (далее - комплексный запрос). </w:t>
      </w:r>
    </w:p>
    <w:p w:rsidR="00881DD3" w:rsidRPr="006B193F" w:rsidRDefault="00881DD3" w:rsidP="006B193F">
      <w:pPr>
        <w:autoSpaceDE w:val="0"/>
        <w:autoSpaceDN w:val="0"/>
        <w:adjustRightInd w:val="0"/>
        <w:spacing w:after="0" w:line="360" w:lineRule="exact"/>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2.14.4. </w:t>
      </w:r>
      <w:proofErr w:type="gramStart"/>
      <w:r w:rsidRPr="006B193F">
        <w:rPr>
          <w:rFonts w:ascii="Times New Roman" w:hAnsi="Times New Roman"/>
          <w:color w:val="000000" w:themeColor="text1"/>
          <w:sz w:val="28"/>
          <w:szCs w:val="28"/>
        </w:rPr>
        <w:t xml:space="preserve">При предоставлении муниципальной услуги должны быть обеспечены условия доступности для инвалидов услуг и объектов </w:t>
      </w:r>
      <w:r w:rsidRPr="006B193F">
        <w:rPr>
          <w:rFonts w:ascii="Times New Roman" w:hAnsi="Times New Roman"/>
          <w:color w:val="000000" w:themeColor="text1"/>
          <w:sz w:val="28"/>
          <w:szCs w:val="28"/>
        </w:rPr>
        <w:lastRenderedPageBreak/>
        <w:t>(помещения,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6B193F">
        <w:rPr>
          <w:rFonts w:ascii="Times New Roman" w:hAnsi="Times New Roman"/>
          <w:color w:val="000000" w:themeColor="text1"/>
          <w:sz w:val="28"/>
          <w:szCs w:val="28"/>
        </w:rPr>
        <w:t xml:space="preserve"> актами.</w:t>
      </w:r>
    </w:p>
    <w:p w:rsidR="00881DD3" w:rsidRPr="006B193F" w:rsidRDefault="00881DD3" w:rsidP="006B193F">
      <w:pPr>
        <w:spacing w:after="0" w:line="360" w:lineRule="exact"/>
        <w:ind w:firstLine="709"/>
        <w:jc w:val="both"/>
        <w:rPr>
          <w:rFonts w:ascii="Times New Roman" w:hAnsi="Times New Roman"/>
          <w:b/>
          <w:color w:val="000000" w:themeColor="text1"/>
          <w:sz w:val="28"/>
          <w:szCs w:val="28"/>
        </w:rPr>
      </w:pPr>
      <w:r w:rsidRPr="006B193F">
        <w:rPr>
          <w:rFonts w:ascii="Times New Roman" w:hAnsi="Times New Roman"/>
          <w:b/>
          <w:bCs/>
          <w:color w:val="000000" w:themeColor="text1"/>
          <w:sz w:val="28"/>
          <w:szCs w:val="28"/>
        </w:rPr>
        <w:t xml:space="preserve">2.15. </w:t>
      </w:r>
      <w:r w:rsidRPr="006B193F">
        <w:rPr>
          <w:rFonts w:ascii="Times New Roman" w:hAnsi="Times New Roman"/>
          <w:b/>
          <w:color w:val="000000" w:themeColor="text1"/>
          <w:sz w:val="28"/>
          <w:szCs w:val="28"/>
        </w:rPr>
        <w:t>Особенности предоставления муниципальной услуги по экстерриториальному принципу</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Получение муниципальной услуги по экстерриториальному принципу невозможно.</w:t>
      </w:r>
    </w:p>
    <w:p w:rsidR="00881DD3" w:rsidRPr="006B193F" w:rsidRDefault="00881DD3" w:rsidP="006B193F">
      <w:pPr>
        <w:spacing w:after="0" w:line="360" w:lineRule="exact"/>
        <w:ind w:firstLine="709"/>
        <w:jc w:val="both"/>
        <w:rPr>
          <w:rFonts w:ascii="Times New Roman" w:hAnsi="Times New Roman"/>
          <w:b/>
          <w:color w:val="000000" w:themeColor="text1"/>
          <w:sz w:val="28"/>
          <w:szCs w:val="28"/>
        </w:rPr>
      </w:pPr>
      <w:r w:rsidRPr="006B193F">
        <w:rPr>
          <w:rFonts w:ascii="Times New Roman" w:hAnsi="Times New Roman"/>
          <w:b/>
          <w:color w:val="000000" w:themeColor="text1"/>
          <w:sz w:val="28"/>
          <w:szCs w:val="28"/>
        </w:rPr>
        <w:t>2.16. Особенности предоставления муниципальной услуги в многофункциональном центре</w:t>
      </w:r>
    </w:p>
    <w:p w:rsidR="00881DD3" w:rsidRPr="006B193F" w:rsidRDefault="00881DD3" w:rsidP="006B193F">
      <w:pPr>
        <w:autoSpaceDE w:val="0"/>
        <w:autoSpaceDN w:val="0"/>
        <w:adjustRightInd w:val="0"/>
        <w:spacing w:after="0" w:line="360" w:lineRule="exact"/>
        <w:ind w:firstLine="720"/>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в разделе «Контакты».</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b/>
          <w:color w:val="000000" w:themeColor="text1"/>
          <w:sz w:val="28"/>
          <w:szCs w:val="28"/>
        </w:rPr>
        <w:t>2.17. Особенности предоставления муниципальной услуги в электронной форме</w:t>
      </w:r>
    </w:p>
    <w:p w:rsidR="00881DD3" w:rsidRPr="006B193F" w:rsidRDefault="00881DD3" w:rsidP="006B193F">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6B193F">
        <w:rPr>
          <w:rFonts w:ascii="Times New Roman" w:hAnsi="Times New Roman"/>
          <w:color w:val="000000" w:themeColor="text1"/>
          <w:sz w:val="28"/>
          <w:szCs w:val="28"/>
        </w:rPr>
        <w:t>Особенности предоставления муниципальной услуги в электронной форме:</w:t>
      </w:r>
    </w:p>
    <w:p w:rsidR="00881DD3" w:rsidRPr="006B193F" w:rsidRDefault="00881DD3" w:rsidP="006B193F">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6B193F">
        <w:rPr>
          <w:rFonts w:ascii="Times New Roman" w:hAnsi="Times New Roman"/>
          <w:color w:val="000000" w:themeColor="text1"/>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881DD3" w:rsidRPr="006B193F" w:rsidRDefault="00881DD3" w:rsidP="006B193F">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w:t>
      </w:r>
    </w:p>
    <w:p w:rsidR="00881DD3" w:rsidRPr="006B193F" w:rsidRDefault="00881DD3" w:rsidP="006B193F">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6B193F">
        <w:rPr>
          <w:rFonts w:ascii="Times New Roman" w:hAnsi="Times New Roman"/>
          <w:color w:val="000000" w:themeColor="text1"/>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881DD3" w:rsidRPr="006B193F" w:rsidRDefault="00881DD3" w:rsidP="006B193F">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6B193F">
        <w:rPr>
          <w:rFonts w:ascii="Times New Roman" w:hAnsi="Times New Roman"/>
          <w:color w:val="000000" w:themeColor="text1"/>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881DD3" w:rsidRPr="006B193F" w:rsidRDefault="00881DD3" w:rsidP="006B193F">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6B193F">
        <w:rPr>
          <w:rFonts w:ascii="Times New Roman" w:hAnsi="Times New Roman"/>
          <w:color w:val="000000" w:themeColor="text1"/>
          <w:sz w:val="28"/>
          <w:szCs w:val="28"/>
        </w:rPr>
        <w:lastRenderedPageBreak/>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81DD3" w:rsidRPr="006B193F" w:rsidRDefault="00881DD3" w:rsidP="006B193F">
      <w:pPr>
        <w:autoSpaceDE w:val="0"/>
        <w:autoSpaceDN w:val="0"/>
        <w:adjustRightInd w:val="0"/>
        <w:spacing w:after="0" w:line="360" w:lineRule="exact"/>
        <w:ind w:firstLine="720"/>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81DD3" w:rsidRPr="006B193F" w:rsidRDefault="00881DD3" w:rsidP="006B193F">
      <w:pPr>
        <w:autoSpaceDE w:val="0"/>
        <w:autoSpaceDN w:val="0"/>
        <w:adjustRightInd w:val="0"/>
        <w:spacing w:after="0" w:line="360" w:lineRule="exact"/>
        <w:ind w:firstLine="720"/>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для физических лиц: простая электронная подпись либо усиленная квалифицированная подпись;</w:t>
      </w:r>
    </w:p>
    <w:p w:rsidR="00881DD3" w:rsidRPr="006B193F" w:rsidRDefault="00881DD3" w:rsidP="006B193F">
      <w:pPr>
        <w:autoSpaceDE w:val="0"/>
        <w:autoSpaceDN w:val="0"/>
        <w:adjustRightInd w:val="0"/>
        <w:spacing w:after="0" w:line="360" w:lineRule="exact"/>
        <w:ind w:firstLine="720"/>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для юридических лиц: усиленная квалифицированная подпись.</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В случае направления </w:t>
      </w:r>
      <w:proofErr w:type="gramStart"/>
      <w:r w:rsidRPr="006B193F">
        <w:rPr>
          <w:rFonts w:ascii="Times New Roman" w:hAnsi="Times New Roman"/>
          <w:color w:val="000000" w:themeColor="text1"/>
          <w:sz w:val="28"/>
          <w:szCs w:val="28"/>
        </w:rPr>
        <w:t>заявления</w:t>
      </w:r>
      <w:proofErr w:type="gramEnd"/>
      <w:r w:rsidRPr="006B193F">
        <w:rPr>
          <w:rFonts w:ascii="Times New Roman" w:hAnsi="Times New Roman"/>
          <w:color w:val="000000" w:themeColor="text1"/>
          <w:sz w:val="28"/>
          <w:szCs w:val="28"/>
        </w:rPr>
        <w:t xml:space="preserve"> в электронной форме прилагаемые к нему документы должны быть отсканированы. В случае если представленная копия документа недоступна для прочтения, данный документ не считается представленным.</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Заявление в форме электронного документа подписывается по выбору заявителя – физического лица:</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простой электронной подписью заявителя (представителя заявителя);</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усиленной квалифицированной электронной подписью заявителя (представителя заявителя).</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rsidRPr="006B193F">
        <w:rPr>
          <w:rFonts w:ascii="Times New Roman" w:hAnsi="Times New Roman"/>
          <w:color w:val="000000" w:themeColor="text1"/>
          <w:sz w:val="28"/>
          <w:szCs w:val="28"/>
        </w:rPr>
        <w:t>ии и ау</w:t>
      </w:r>
      <w:proofErr w:type="gramEnd"/>
      <w:r w:rsidRPr="006B193F">
        <w:rPr>
          <w:rFonts w:ascii="Times New Roman" w:hAnsi="Times New Roman"/>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w:t>
      </w:r>
      <w:r w:rsidRPr="006B193F">
        <w:rPr>
          <w:rFonts w:ascii="Times New Roman" w:hAnsi="Times New Roman"/>
          <w:color w:val="000000" w:themeColor="text1"/>
          <w:sz w:val="28"/>
          <w:szCs w:val="28"/>
        </w:rPr>
        <w:lastRenderedPageBreak/>
        <w:t>системы удостоверяющих центров, сформированный Министерством цифрового развития, связи и массовых коммуникаций Российской Федерации.</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В случае направления заявления в электронной форме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881DD3" w:rsidRPr="006B193F" w:rsidRDefault="00881DD3" w:rsidP="006B193F">
      <w:pPr>
        <w:spacing w:after="0" w:line="360" w:lineRule="exact"/>
        <w:ind w:firstLine="709"/>
        <w:jc w:val="both"/>
        <w:rPr>
          <w:rFonts w:ascii="Times New Roman" w:hAnsi="Times New Roman"/>
          <w:color w:val="000000" w:themeColor="text1"/>
          <w:sz w:val="28"/>
          <w:szCs w:val="28"/>
        </w:rPr>
      </w:pPr>
      <w:proofErr w:type="gramStart"/>
      <w:r w:rsidRPr="006B193F">
        <w:rPr>
          <w:rFonts w:ascii="Times New Roman" w:hAnsi="Times New Roman"/>
          <w:color w:val="000000" w:themeColor="text1"/>
          <w:sz w:val="28"/>
          <w:szCs w:val="28"/>
        </w:rPr>
        <w:t>С учетом Требований к средствам электронной подписи, утвержденных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rsidRPr="006B193F">
        <w:rPr>
          <w:rFonts w:ascii="Times New Roman" w:hAnsi="Times New Roman"/>
          <w:color w:val="000000" w:themeColor="text1"/>
          <w:sz w:val="28"/>
          <w:szCs w:val="28"/>
        </w:rPr>
        <w:t xml:space="preserve"> КС</w:t>
      </w:r>
      <w:proofErr w:type="gramStart"/>
      <w:r w:rsidRPr="006B193F">
        <w:rPr>
          <w:rFonts w:ascii="Times New Roman" w:hAnsi="Times New Roman"/>
          <w:color w:val="000000" w:themeColor="text1"/>
          <w:sz w:val="28"/>
          <w:szCs w:val="28"/>
        </w:rPr>
        <w:t>2</w:t>
      </w:r>
      <w:proofErr w:type="gramEnd"/>
      <w:r w:rsidRPr="006B193F">
        <w:rPr>
          <w:rFonts w:ascii="Times New Roman" w:hAnsi="Times New Roman"/>
          <w:color w:val="000000" w:themeColor="text1"/>
          <w:sz w:val="28"/>
          <w:szCs w:val="28"/>
        </w:rPr>
        <w:t xml:space="preserve">, КСЗ, КВ1, КВ2 и КА1. </w:t>
      </w:r>
    </w:p>
    <w:p w:rsidR="00481FBC" w:rsidRPr="006B193F" w:rsidRDefault="00481FBC" w:rsidP="006B193F">
      <w:pPr>
        <w:autoSpaceDE w:val="0"/>
        <w:autoSpaceDN w:val="0"/>
        <w:adjustRightInd w:val="0"/>
        <w:spacing w:after="0" w:line="360" w:lineRule="exact"/>
        <w:rPr>
          <w:rFonts w:ascii="Times New Roman" w:hAnsi="Times New Roman"/>
          <w:b/>
          <w:color w:val="000000" w:themeColor="text1"/>
          <w:sz w:val="28"/>
          <w:szCs w:val="28"/>
        </w:rPr>
      </w:pPr>
    </w:p>
    <w:p w:rsidR="00881DD3" w:rsidRPr="006B193F" w:rsidRDefault="00881DD3" w:rsidP="006B193F">
      <w:pPr>
        <w:pStyle w:val="1"/>
        <w:widowControl w:val="0"/>
        <w:numPr>
          <w:ilvl w:val="0"/>
          <w:numId w:val="3"/>
        </w:numPr>
        <w:suppressAutoHyphens/>
        <w:spacing w:before="0" w:after="0" w:line="360" w:lineRule="exact"/>
        <w:ind w:firstLine="709"/>
        <w:jc w:val="both"/>
        <w:textAlignment w:val="baseline"/>
        <w:rPr>
          <w:color w:val="000000" w:themeColor="text1"/>
          <w:sz w:val="28"/>
          <w:szCs w:val="28"/>
        </w:rPr>
      </w:pPr>
      <w:r w:rsidRPr="006B193F">
        <w:rPr>
          <w:color w:val="000000" w:themeColor="text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1DD3" w:rsidRPr="006B193F" w:rsidRDefault="00881DD3" w:rsidP="006B193F">
      <w:pPr>
        <w:spacing w:after="0" w:line="360" w:lineRule="exact"/>
        <w:rPr>
          <w:rFonts w:ascii="Times New Roman" w:hAnsi="Times New Roman"/>
          <w:color w:val="000000" w:themeColor="text1"/>
          <w:sz w:val="28"/>
          <w:szCs w:val="28"/>
        </w:rPr>
      </w:pPr>
    </w:p>
    <w:p w:rsidR="00881DD3" w:rsidRPr="006B193F" w:rsidRDefault="00881DD3" w:rsidP="006B193F">
      <w:pPr>
        <w:pStyle w:val="ConsPlusTitle"/>
        <w:spacing w:line="360" w:lineRule="exact"/>
        <w:ind w:firstLine="709"/>
        <w:jc w:val="both"/>
        <w:outlineLvl w:val="2"/>
        <w:rPr>
          <w:rFonts w:ascii="Times New Roman" w:hAnsi="Times New Roman" w:cs="Times New Roman"/>
          <w:color w:val="000000" w:themeColor="text1"/>
          <w:sz w:val="28"/>
          <w:szCs w:val="28"/>
        </w:rPr>
      </w:pPr>
      <w:r w:rsidRPr="006B193F">
        <w:rPr>
          <w:rFonts w:ascii="Times New Roman" w:hAnsi="Times New Roman" w:cs="Times New Roman"/>
          <w:color w:val="000000" w:themeColor="text1"/>
          <w:sz w:val="28"/>
          <w:szCs w:val="28"/>
        </w:rPr>
        <w:t>3.1.</w:t>
      </w:r>
      <w:r w:rsidRPr="006B193F">
        <w:rPr>
          <w:rFonts w:ascii="Times New Roman" w:hAnsi="Times New Roman" w:cs="Times New Roman"/>
          <w:color w:val="000000" w:themeColor="text1"/>
          <w:sz w:val="28"/>
          <w:szCs w:val="28"/>
        </w:rPr>
        <w:tab/>
        <w:t>Описание последовательности действий при предоставлении муниципальной услуги</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Предоставление муниципальной услуги включает в себя следующие административные процедуры:</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прием и регистрация заявления и представленных документов;</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рассмотрение заявления и представленных документов, направление межведомственных запросов;</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возврат заявления и представленных документов заявителю;</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принятие решения;</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выдача документов;</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подготовка проекта соглашения о перераспределении земельных участков и выдача документов заявителю.</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Перечень административных процедур (действий) при предоставлении муниципальной услуги в электронной форме:</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прием и регистрация заявления и представленных документов;</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рассмотрение заявления и представленных документов, направление межведомственных запросов;</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lastRenderedPageBreak/>
        <w:t>возврат заявления и представленных документов заявителю;</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принятие решения;</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подготовка проекта соглашения о перераспределении земельных участков и выдача документов заявителю;</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выдача документов.</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Перечень процедур (действий), выполняемых многофункциональным центром:</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прием и регистрация заявления и представленных документов;</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выдача документов.</w:t>
      </w:r>
    </w:p>
    <w:p w:rsidR="00D8098F" w:rsidRPr="006B193F" w:rsidRDefault="00D8098F" w:rsidP="006B193F">
      <w:pPr>
        <w:spacing w:after="0" w:line="360" w:lineRule="exact"/>
        <w:ind w:firstLine="709"/>
        <w:jc w:val="both"/>
        <w:rPr>
          <w:rFonts w:ascii="Times New Roman" w:hAnsi="Times New Roman"/>
          <w:b/>
          <w:bCs/>
          <w:color w:val="000000" w:themeColor="text1"/>
          <w:sz w:val="28"/>
          <w:szCs w:val="28"/>
        </w:rPr>
      </w:pPr>
      <w:r w:rsidRPr="006B193F">
        <w:rPr>
          <w:rFonts w:ascii="Times New Roman" w:hAnsi="Times New Roman"/>
          <w:b/>
          <w:bCs/>
          <w:color w:val="000000" w:themeColor="text1"/>
          <w:sz w:val="28"/>
          <w:szCs w:val="28"/>
        </w:rPr>
        <w:t>3.2. Описание последовательности административных действий при приеме и регистрации заявления и представленных документов.</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Максимальный срок выполнения административной процедуры составляет 1 рабочий день с момента приема заявления.</w:t>
      </w:r>
    </w:p>
    <w:p w:rsidR="00D8098F" w:rsidRPr="006B193F" w:rsidRDefault="00D8098F" w:rsidP="006B193F">
      <w:pPr>
        <w:spacing w:after="0" w:line="360" w:lineRule="exact"/>
        <w:ind w:firstLine="709"/>
        <w:jc w:val="both"/>
        <w:rPr>
          <w:rFonts w:ascii="Times New Roman" w:hAnsi="Times New Roman"/>
          <w:b/>
          <w:bCs/>
          <w:color w:val="000000" w:themeColor="text1"/>
          <w:sz w:val="28"/>
          <w:szCs w:val="28"/>
        </w:rPr>
      </w:pPr>
      <w:r w:rsidRPr="006B193F">
        <w:rPr>
          <w:rFonts w:ascii="Times New Roman" w:hAnsi="Times New Roman"/>
          <w:b/>
          <w:bCs/>
          <w:color w:val="000000" w:themeColor="text1"/>
          <w:sz w:val="28"/>
          <w:szCs w:val="28"/>
        </w:rPr>
        <w:t>3.3.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3.3.1. 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 xml:space="preserve">3.3.2. </w:t>
      </w:r>
      <w:proofErr w:type="gramStart"/>
      <w:r w:rsidRPr="006B193F">
        <w:rPr>
          <w:rFonts w:ascii="Times New Roman" w:hAnsi="Times New Roman"/>
          <w:bCs/>
          <w:color w:val="000000" w:themeColor="text1"/>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w:t>
      </w:r>
      <w:r w:rsidRPr="006B193F">
        <w:rPr>
          <w:rFonts w:ascii="Times New Roman" w:hAnsi="Times New Roman"/>
          <w:bCs/>
          <w:color w:val="000000" w:themeColor="text1"/>
          <w:sz w:val="28"/>
          <w:szCs w:val="28"/>
        </w:rPr>
        <w:lastRenderedPageBreak/>
        <w:t>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3.3.3. 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3.3.4. Максимальный срок выполнения административной процедуры составляет 5 дней со дня поступления заявления в Администрацию.</w:t>
      </w:r>
    </w:p>
    <w:p w:rsidR="00D8098F" w:rsidRPr="006B193F" w:rsidRDefault="00D8098F" w:rsidP="006B193F">
      <w:pPr>
        <w:spacing w:after="0" w:line="360" w:lineRule="exact"/>
        <w:ind w:firstLine="709"/>
        <w:jc w:val="both"/>
        <w:rPr>
          <w:rFonts w:ascii="Times New Roman" w:hAnsi="Times New Roman"/>
          <w:b/>
          <w:bCs/>
          <w:color w:val="000000" w:themeColor="text1"/>
          <w:sz w:val="28"/>
          <w:szCs w:val="28"/>
        </w:rPr>
      </w:pPr>
      <w:r w:rsidRPr="006B193F">
        <w:rPr>
          <w:rFonts w:ascii="Times New Roman" w:hAnsi="Times New Roman"/>
          <w:b/>
          <w:bCs/>
          <w:color w:val="000000" w:themeColor="text1"/>
          <w:sz w:val="28"/>
          <w:szCs w:val="28"/>
        </w:rPr>
        <w:t>3.4. Описание последовательности административных действий при возврате заявления и представленных документов.</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3.4.2. Специалист Администрации, ответственный за предоставление муниципальной услуги, возвращает заявление заявителю при наличии следующих оснований:</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3.4.2.1. Заявление не соответ</w:t>
      </w:r>
      <w:r w:rsidR="006B193F" w:rsidRPr="006B193F">
        <w:rPr>
          <w:rFonts w:ascii="Times New Roman" w:hAnsi="Times New Roman"/>
          <w:bCs/>
          <w:color w:val="000000" w:themeColor="text1"/>
          <w:sz w:val="28"/>
          <w:szCs w:val="28"/>
        </w:rPr>
        <w:t>ствует требованиям подпункта 2.6.1.1 пункта 2.6.1 подраздела 2.6</w:t>
      </w:r>
      <w:r w:rsidRPr="006B193F">
        <w:rPr>
          <w:rFonts w:ascii="Times New Roman" w:hAnsi="Times New Roman"/>
          <w:bCs/>
          <w:color w:val="000000" w:themeColor="text1"/>
          <w:sz w:val="28"/>
          <w:szCs w:val="28"/>
        </w:rPr>
        <w:t xml:space="preserve"> настоящего Административного регламента.</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3.4.2.2. Заявление подано в иной уполномоченный орган.</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3.4.2.3. К заявлению не приложены документы, указанные в подпункт</w:t>
      </w:r>
      <w:r w:rsidR="006B193F" w:rsidRPr="006B193F">
        <w:rPr>
          <w:rFonts w:ascii="Times New Roman" w:hAnsi="Times New Roman"/>
          <w:bCs/>
          <w:color w:val="000000" w:themeColor="text1"/>
          <w:sz w:val="28"/>
          <w:szCs w:val="28"/>
        </w:rPr>
        <w:t>ах 2.6.1.2 - 2.6.1.5 пункта 2.6.1 подраздела 2.6</w:t>
      </w:r>
      <w:r w:rsidRPr="006B193F">
        <w:rPr>
          <w:rFonts w:ascii="Times New Roman" w:hAnsi="Times New Roman"/>
          <w:bCs/>
          <w:color w:val="000000" w:themeColor="text1"/>
          <w:sz w:val="28"/>
          <w:szCs w:val="28"/>
        </w:rPr>
        <w:t xml:space="preserve"> настоящего Административного регламента.</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3.4.3. При наличии оснований, указанных в пункте 3.4.2 настоящего подраздела, специалист, ответственный за предоставление муниципальной услуги, готовит письменный ответ и возвращает заявление и приложенные документы заявителю с указанием причины возврата.</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3.4.4. Результатом выполнения административной процедуры является письменный ответ о возврате заявления и приложенных документов.</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3.4.5. Максимальный срок выполнения административной процедуры составляет 5 дней с момента поступления документов (сведений, информации), полученных в порядке межведомственного взаимодействия.</w:t>
      </w:r>
    </w:p>
    <w:p w:rsidR="00D8098F" w:rsidRPr="006B193F" w:rsidRDefault="00D8098F" w:rsidP="006B193F">
      <w:pPr>
        <w:spacing w:after="0" w:line="360" w:lineRule="exact"/>
        <w:ind w:firstLine="709"/>
        <w:jc w:val="both"/>
        <w:rPr>
          <w:rFonts w:ascii="Times New Roman" w:hAnsi="Times New Roman"/>
          <w:b/>
          <w:bCs/>
          <w:color w:val="000000" w:themeColor="text1"/>
          <w:sz w:val="28"/>
          <w:szCs w:val="28"/>
        </w:rPr>
      </w:pPr>
      <w:r w:rsidRPr="006B193F">
        <w:rPr>
          <w:rFonts w:ascii="Times New Roman" w:hAnsi="Times New Roman"/>
          <w:b/>
          <w:bCs/>
          <w:color w:val="000000" w:themeColor="text1"/>
          <w:sz w:val="28"/>
          <w:szCs w:val="28"/>
        </w:rPr>
        <w:t>3.5. Описание последовательности административных действий при принятии решения.</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lastRenderedPageBreak/>
        <w:t>3.5.1. Основанием для начала административной процедуры является отсутствие оснований для возврата документов, указанных в пункте 3.4.2 подраздела 3.4 настоящего Административного регламента.</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3.5.2. По результатам анализа полученных документов специалист, ответственный за предоставление муниципальной услуги:</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 xml:space="preserve">3.5.2.1. </w:t>
      </w:r>
      <w:proofErr w:type="gramStart"/>
      <w:r w:rsidRPr="006B193F">
        <w:rPr>
          <w:rFonts w:ascii="Times New Roman" w:hAnsi="Times New Roman"/>
          <w:bCs/>
          <w:color w:val="000000" w:themeColor="text1"/>
          <w:sz w:val="28"/>
          <w:szCs w:val="28"/>
        </w:rPr>
        <w:t>В случае если требуется утверждение Схемы, в соответствии с которой предстоит образовать земельный участок, указанный в заявлении, и которая подлежит согласованию в соответствии со статьей 3.5 Федерального закона от 25.10.2001 N 137-ФЗ "О введении в действие Земельного кодекса Российской Федерации", направляет Схему в орган исполнительной власти субъекта Российской Федерации, уполномоченный в области лесных отношений, для согласования.</w:t>
      </w:r>
      <w:proofErr w:type="gramEnd"/>
      <w:r w:rsidRPr="006B193F">
        <w:rPr>
          <w:rFonts w:ascii="Times New Roman" w:hAnsi="Times New Roman"/>
          <w:bCs/>
          <w:color w:val="000000" w:themeColor="text1"/>
          <w:sz w:val="28"/>
          <w:szCs w:val="28"/>
        </w:rPr>
        <w:t xml:space="preserve"> Уведомляет заявителя о продлении срока предоставления муниципальной услуги.</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3.5.2.2. В случае если земельный участок предстоит образовать в соответствии со Схемой 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3.5.2.3. Проверяет поступившее заявление на наличие или отсутствие оснований для приостановления срока рассмотрения заявления.</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При наличии основания, указанного в пункте 2.8.1 подраздела 2.8 настоящего Административного регламента, в случае если Схемы частично или полностью совпадают, принимает решение о приостановлении срока рассмотрения поданного последнего заявления и в срок, указанный в пункте 3.5.4 настоящего подраздела, направляет принятое решение заявителю.</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3.5.2.4. Проверяет поступившее заявление на наличие или отсутствие оснований для отказа в предоставлении муниципальной услуги, указанных в пункте 2.8.2 подраздела 2.8 настоящего Административного регламента.</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3.5.2.5. При отсутствии оснований, указанных в пункте 2.8.2 подраздела 2.8 настоящего Административного регламента, принимает:</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решение об утверждении Схемы;</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 xml:space="preserve">решение </w:t>
      </w:r>
      <w:proofErr w:type="gramStart"/>
      <w:r w:rsidRPr="006B193F">
        <w:rPr>
          <w:rFonts w:ascii="Times New Roman" w:hAnsi="Times New Roman"/>
          <w:bCs/>
          <w:color w:val="000000" w:themeColor="text1"/>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6B193F">
        <w:rPr>
          <w:rFonts w:ascii="Times New Roman" w:hAnsi="Times New Roman"/>
          <w:bCs/>
          <w:color w:val="000000" w:themeColor="text1"/>
          <w:sz w:val="28"/>
          <w:szCs w:val="28"/>
        </w:rPr>
        <w:t xml:space="preserve"> межевания территории (далее - Согласие).</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3.5.2.6. При наличии оснований, указанных в пункте 2.8.2 подраздела 2.8 настоящего Административного регламента, принимает решение об отказе в заключени</w:t>
      </w:r>
      <w:proofErr w:type="gramStart"/>
      <w:r w:rsidRPr="006B193F">
        <w:rPr>
          <w:rFonts w:ascii="Times New Roman" w:hAnsi="Times New Roman"/>
          <w:bCs/>
          <w:color w:val="000000" w:themeColor="text1"/>
          <w:sz w:val="28"/>
          <w:szCs w:val="28"/>
        </w:rPr>
        <w:t>и</w:t>
      </w:r>
      <w:proofErr w:type="gramEnd"/>
      <w:r w:rsidRPr="006B193F">
        <w:rPr>
          <w:rFonts w:ascii="Times New Roman" w:hAnsi="Times New Roman"/>
          <w:bCs/>
          <w:color w:val="000000" w:themeColor="text1"/>
          <w:sz w:val="28"/>
          <w:szCs w:val="28"/>
        </w:rPr>
        <w:t xml:space="preserve"> соглашения о перераспределении земельных участков.</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lastRenderedPageBreak/>
        <w:t>Решение об отказе в заключени</w:t>
      </w:r>
      <w:proofErr w:type="gramStart"/>
      <w:r w:rsidRPr="006B193F">
        <w:rPr>
          <w:rFonts w:ascii="Times New Roman" w:hAnsi="Times New Roman"/>
          <w:bCs/>
          <w:color w:val="000000" w:themeColor="text1"/>
          <w:sz w:val="28"/>
          <w:szCs w:val="28"/>
        </w:rPr>
        <w:t>и</w:t>
      </w:r>
      <w:proofErr w:type="gramEnd"/>
      <w:r w:rsidRPr="006B193F">
        <w:rPr>
          <w:rFonts w:ascii="Times New Roman" w:hAnsi="Times New Roman"/>
          <w:bCs/>
          <w:color w:val="000000" w:themeColor="text1"/>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3.5.2.7. Принятые решения, указанные в подпункте 3.5.2.5 настоящего подраздела, направляет в Администрацию для подготовки проекта соглашения о перераспределении земельных участков (далее - Соглашение).</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 xml:space="preserve">3.5.2.8. </w:t>
      </w:r>
      <w:proofErr w:type="gramStart"/>
      <w:r w:rsidRPr="006B193F">
        <w:rPr>
          <w:rFonts w:ascii="Times New Roman" w:hAnsi="Times New Roman"/>
          <w:bCs/>
          <w:color w:val="000000" w:themeColor="text1"/>
          <w:sz w:val="28"/>
          <w:szCs w:val="28"/>
        </w:rPr>
        <w:t>Лицо, по заявлению которого принято решение об утверждении Схемы или которому направлено Согласие,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3.5.3. Результатом выполнения административной процедуры является принятие решения об утверждении Схемы или решения о Согласии либо решения об отказе в заключени</w:t>
      </w:r>
      <w:proofErr w:type="gramStart"/>
      <w:r w:rsidRPr="006B193F">
        <w:rPr>
          <w:rFonts w:ascii="Times New Roman" w:hAnsi="Times New Roman"/>
          <w:bCs/>
          <w:color w:val="000000" w:themeColor="text1"/>
          <w:sz w:val="28"/>
          <w:szCs w:val="28"/>
        </w:rPr>
        <w:t>и</w:t>
      </w:r>
      <w:proofErr w:type="gramEnd"/>
      <w:r w:rsidRPr="006B193F">
        <w:rPr>
          <w:rFonts w:ascii="Times New Roman" w:hAnsi="Times New Roman"/>
          <w:bCs/>
          <w:color w:val="000000" w:themeColor="text1"/>
          <w:sz w:val="28"/>
          <w:szCs w:val="28"/>
        </w:rPr>
        <w:t xml:space="preserve"> Соглашения.</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3.5.4. Максимальный срок выполнения действий составляет 24 дня с момента поступления документов (сведений, информации), полученных в порядке межведомственного взаимодействия.</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В случае выполнения действий, указанных в подпункте 3.5.2.1 пункта 3.5.2 подраздела 3.5 настоящего Административного регламента, срок выполнения административной процедуры может быть продлен не более чем до 45 дней со дня поступления заявления в Администрацию.</w:t>
      </w:r>
    </w:p>
    <w:p w:rsidR="00D8098F" w:rsidRPr="006B193F" w:rsidRDefault="00D8098F" w:rsidP="006B193F">
      <w:pPr>
        <w:spacing w:after="0" w:line="360" w:lineRule="exact"/>
        <w:ind w:firstLine="709"/>
        <w:jc w:val="both"/>
        <w:rPr>
          <w:rFonts w:ascii="Times New Roman" w:hAnsi="Times New Roman"/>
          <w:b/>
          <w:bCs/>
          <w:color w:val="000000" w:themeColor="text1"/>
          <w:sz w:val="28"/>
          <w:szCs w:val="28"/>
        </w:rPr>
      </w:pPr>
      <w:r w:rsidRPr="006B193F">
        <w:rPr>
          <w:rFonts w:ascii="Times New Roman" w:hAnsi="Times New Roman"/>
          <w:b/>
          <w:bCs/>
          <w:color w:val="000000" w:themeColor="text1"/>
          <w:sz w:val="28"/>
          <w:szCs w:val="28"/>
        </w:rPr>
        <w:t>3.6. Описание последовательности административных действий при регистрации и выдаче документов заявителю.</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После подписания уполномоченным должностным лицом документов, указанных в подпунктах 3.5.2.5, 3.5.2.6 пункта 3.5.2 подраздела 3.5 настоящего Административного регламента, проводится регистрация документов и выдача (направление) их заявителю (представителю заявителя).</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Максимальный срок выполнения административной процедуры составляет 1 рабочий день с момента подписания уполномоченным должностным лицом результата предоставления муниципальной услуги.</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
          <w:bCs/>
          <w:color w:val="000000" w:themeColor="text1"/>
          <w:sz w:val="28"/>
          <w:szCs w:val="28"/>
        </w:rPr>
        <w:t>3.7. Описание последовательности административных действий при подготовке проекта Соглашения и выдаче документов заявителю</w:t>
      </w:r>
      <w:r w:rsidRPr="006B193F">
        <w:rPr>
          <w:rFonts w:ascii="Times New Roman" w:hAnsi="Times New Roman"/>
          <w:bCs/>
          <w:color w:val="000000" w:themeColor="text1"/>
          <w:sz w:val="28"/>
          <w:szCs w:val="28"/>
        </w:rPr>
        <w:t>.</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3.7.1. Основанием для начала административной процедуры является обращение в Администрацию лица, указанного в подпункте 3.5.2.8 пункта 3.5.2 подраздела 3.5 настоящего Административного регламента, представившего выписку из Единого государственного реестра недвижимости о земельном участке или земельных участках, образуемых в результате перераспределения.</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lastRenderedPageBreak/>
        <w:t>3.7.2. По результатам анализа полученных документов специалист Администрации, ответственный за предоставление муниципальной услуги:</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3.7.2.1. При наличии основания для отказа, предусмотренного подпунктом 2.8.2.18 пункта 2.8.2 подраздела 2.8 настоящего Административного регламента, отказывает в заключени</w:t>
      </w:r>
      <w:proofErr w:type="gramStart"/>
      <w:r w:rsidRPr="006B193F">
        <w:rPr>
          <w:rFonts w:ascii="Times New Roman" w:hAnsi="Times New Roman"/>
          <w:bCs/>
          <w:color w:val="000000" w:themeColor="text1"/>
          <w:sz w:val="28"/>
          <w:szCs w:val="28"/>
        </w:rPr>
        <w:t>и</w:t>
      </w:r>
      <w:proofErr w:type="gramEnd"/>
      <w:r w:rsidRPr="006B193F">
        <w:rPr>
          <w:rFonts w:ascii="Times New Roman" w:hAnsi="Times New Roman"/>
          <w:bCs/>
          <w:color w:val="000000" w:themeColor="text1"/>
          <w:sz w:val="28"/>
          <w:szCs w:val="28"/>
        </w:rPr>
        <w:t xml:space="preserve"> Соглашения.</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3.7.2.2. При отсутствии основания для отказа, предусмотренного подпунктом 2.8.2.18 пункта 2.8.2 подраздела 2.8 настоящего Административного регламента, выдает (направляет) подписанные экземпляры проекта Соглашения заявителю для подписания.</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3.7.3. Результатом выполнения административной процедуры является выдача (направление) заявителю проекта Соглашения либо выдача (направление) заявителю письменного отказа в заключени</w:t>
      </w:r>
      <w:proofErr w:type="gramStart"/>
      <w:r w:rsidRPr="006B193F">
        <w:rPr>
          <w:rFonts w:ascii="Times New Roman" w:hAnsi="Times New Roman"/>
          <w:bCs/>
          <w:color w:val="000000" w:themeColor="text1"/>
          <w:sz w:val="28"/>
          <w:szCs w:val="28"/>
        </w:rPr>
        <w:t>и</w:t>
      </w:r>
      <w:proofErr w:type="gramEnd"/>
      <w:r w:rsidRPr="006B193F">
        <w:rPr>
          <w:rFonts w:ascii="Times New Roman" w:hAnsi="Times New Roman"/>
          <w:bCs/>
          <w:color w:val="000000" w:themeColor="text1"/>
          <w:sz w:val="28"/>
          <w:szCs w:val="28"/>
        </w:rPr>
        <w:t xml:space="preserve"> Соглашения.</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3.7.4. Заявитель обязан подписать проект Соглашения не позднее тридцати дней со дня его получения и представить его в многофункциональный центр или Администрацию. Один экземпляр проекта Соглашения, согласованного заявителем, передается из многофункционального центра в Администрацию для хранения в архиве Администрации с пакетом документов, представленных заявителем.</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3.7.5. Максимальный срок выполнения действий составляет 30 дней с момента поступления в Администрацию выписки из Единого государственного реестра недвижимости о земельном участке или земельных участках, образуемых в результате перераспределения.</w:t>
      </w:r>
    </w:p>
    <w:p w:rsidR="00D8098F" w:rsidRPr="006B193F" w:rsidRDefault="00D8098F" w:rsidP="006B193F">
      <w:pPr>
        <w:spacing w:after="0" w:line="360" w:lineRule="exact"/>
        <w:ind w:firstLine="709"/>
        <w:jc w:val="both"/>
        <w:rPr>
          <w:rFonts w:ascii="Times New Roman" w:hAnsi="Times New Roman"/>
          <w:b/>
          <w:bCs/>
          <w:color w:val="000000" w:themeColor="text1"/>
          <w:sz w:val="28"/>
          <w:szCs w:val="28"/>
        </w:rPr>
      </w:pPr>
      <w:r w:rsidRPr="006B193F">
        <w:rPr>
          <w:rFonts w:ascii="Times New Roman" w:hAnsi="Times New Roman"/>
          <w:b/>
          <w:bCs/>
          <w:color w:val="000000" w:themeColor="text1"/>
          <w:sz w:val="28"/>
          <w:szCs w:val="28"/>
        </w:rPr>
        <w:t>3.8. Порядок осуществления административных процедур (действий) в электронной форме, в том числе с использованием Единого портала, Регионального портала.</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Информация о муниципальной услуге размещается на Едином портале, Региональном портале.</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3.8.1. Описание последовательности действий при приеме и регистрации заявления и представленных документов.</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lastRenderedPageBreak/>
        <w:t>3.8.2. Описание последовательности действий при рассмотрении заявления и представленных документов, направление межведомственных запросов.</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3.8.3. Описание последовательности действий при возврате заявления и представленных документов и принятии решения.</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 xml:space="preserve">Последовательность и срок административных действий </w:t>
      </w:r>
      <w:proofErr w:type="gramStart"/>
      <w:r w:rsidRPr="006B193F">
        <w:rPr>
          <w:rFonts w:ascii="Times New Roman" w:hAnsi="Times New Roman"/>
          <w:bCs/>
          <w:color w:val="000000" w:themeColor="text1"/>
          <w:sz w:val="28"/>
          <w:szCs w:val="28"/>
        </w:rPr>
        <w:t>аналогичны</w:t>
      </w:r>
      <w:proofErr w:type="gramEnd"/>
      <w:r w:rsidRPr="006B193F">
        <w:rPr>
          <w:rFonts w:ascii="Times New Roman" w:hAnsi="Times New Roman"/>
          <w:bCs/>
          <w:color w:val="000000" w:themeColor="text1"/>
          <w:sz w:val="28"/>
          <w:szCs w:val="28"/>
        </w:rPr>
        <w:t xml:space="preserve"> административным действиям и срокам, указанным в подразделах 3.4, 3.5 настоящего Административного регламента.</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3.8.4. Описание последовательности действий при регистрации и выдаче документов заявителю.</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Документы, указанные в пункте 3.4.3 подраздела 3.4 и подпунктах 3.5.2.5, 3.5.2.6 пункта 3.5.2 подраздела 3.5 настоящего Административного регламента, после подписания уполномоченным должностным лицом направляются на регистрацию в установленном порядке и выдаются (направляются) заявителю (представителю заявителя).</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В случае представления документов через Единый портал, Региональный портал результат предоставления муниципальной услуги направляется заявителю в "Личный кабинет пользователя" Единого портала, Регионального портала.</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Максимальный срок выполнения административной процедуры составляет 2 рабочих дня с момента подписания документов уполномоченным должностным лицом.</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6B193F">
        <w:rPr>
          <w:rFonts w:ascii="Times New Roman" w:hAnsi="Times New Roman"/>
          <w:bCs/>
          <w:color w:val="000000" w:themeColor="text1"/>
          <w:sz w:val="28"/>
          <w:szCs w:val="28"/>
        </w:rPr>
        <w:t>распространяются</w:t>
      </w:r>
      <w:proofErr w:type="gramEnd"/>
      <w:r w:rsidRPr="006B193F">
        <w:rPr>
          <w:rFonts w:ascii="Times New Roman" w:hAnsi="Times New Roman"/>
          <w:bCs/>
          <w:color w:val="000000" w:themeColor="text1"/>
          <w:sz w:val="28"/>
          <w:szCs w:val="28"/>
        </w:rPr>
        <w:t xml:space="preserve"> в том числе на сроки предоставления муниципальных услуг в электронной форме.</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3.8.5. Описание последовательности действий при подготовке проекта Соглашения и выдаче документов заявителю.</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 xml:space="preserve">Последовательность и срок административных действий </w:t>
      </w:r>
      <w:proofErr w:type="gramStart"/>
      <w:r w:rsidRPr="006B193F">
        <w:rPr>
          <w:rFonts w:ascii="Times New Roman" w:hAnsi="Times New Roman"/>
          <w:bCs/>
          <w:color w:val="000000" w:themeColor="text1"/>
          <w:sz w:val="28"/>
          <w:szCs w:val="28"/>
        </w:rPr>
        <w:t>аналогичны</w:t>
      </w:r>
      <w:proofErr w:type="gramEnd"/>
      <w:r w:rsidRPr="006B193F">
        <w:rPr>
          <w:rFonts w:ascii="Times New Roman" w:hAnsi="Times New Roman"/>
          <w:bCs/>
          <w:color w:val="000000" w:themeColor="text1"/>
          <w:sz w:val="28"/>
          <w:szCs w:val="28"/>
        </w:rPr>
        <w:t xml:space="preserve"> административным действиям и срокам, указанным в подразделе 3.7 настоящего Административного регламента.</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В случае представления документов через Единый портал, Региональный портал результат предоставления муниципальной услуги направляется заявителю в "Личный кабинет пользователя" Единого портала, Регионального портала.</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lastRenderedPageBreak/>
        <w:t>Максимальный срок выполнения административной процедуры составляет 2 рабочих дня с момента подписания документов уполномоченным должностным лицом.</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6B193F">
        <w:rPr>
          <w:rFonts w:ascii="Times New Roman" w:hAnsi="Times New Roman"/>
          <w:bCs/>
          <w:color w:val="000000" w:themeColor="text1"/>
          <w:sz w:val="28"/>
          <w:szCs w:val="28"/>
        </w:rPr>
        <w:t>распространяются</w:t>
      </w:r>
      <w:proofErr w:type="gramEnd"/>
      <w:r w:rsidRPr="006B193F">
        <w:rPr>
          <w:rFonts w:ascii="Times New Roman" w:hAnsi="Times New Roman"/>
          <w:bCs/>
          <w:color w:val="000000" w:themeColor="text1"/>
          <w:sz w:val="28"/>
          <w:szCs w:val="28"/>
        </w:rPr>
        <w:t xml:space="preserve"> в том числе на сроки предоставления муниципальных услуг в электронной форме.</w:t>
      </w:r>
    </w:p>
    <w:p w:rsidR="00D8098F" w:rsidRPr="006B193F" w:rsidRDefault="00D8098F" w:rsidP="006B193F">
      <w:pPr>
        <w:spacing w:after="0" w:line="360" w:lineRule="exact"/>
        <w:ind w:firstLine="709"/>
        <w:jc w:val="both"/>
        <w:rPr>
          <w:rFonts w:ascii="Times New Roman" w:hAnsi="Times New Roman"/>
          <w:b/>
          <w:bCs/>
          <w:color w:val="000000" w:themeColor="text1"/>
          <w:sz w:val="28"/>
          <w:szCs w:val="28"/>
        </w:rPr>
      </w:pPr>
      <w:r w:rsidRPr="006B193F">
        <w:rPr>
          <w:rFonts w:ascii="Times New Roman" w:hAnsi="Times New Roman"/>
          <w:b/>
          <w:bCs/>
          <w:color w:val="000000" w:themeColor="text1"/>
          <w:sz w:val="28"/>
          <w:szCs w:val="28"/>
        </w:rPr>
        <w:t>3.9. Описание административных процедур (действий), выполняемых многофункциональными центрами.</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proofErr w:type="gramStart"/>
      <w:r w:rsidRPr="006B193F">
        <w:rPr>
          <w:rFonts w:ascii="Times New Roman" w:hAnsi="Times New Roman"/>
          <w:bCs/>
          <w:color w:val="000000" w:themeColor="text1"/>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заявителя в многофункциональный центр либо по телефону многофункционального центра.</w:t>
      </w:r>
      <w:proofErr w:type="gramEnd"/>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3.9.1. Описание последовательности действий при приеме и регистрации заявления и представленных документов.</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документа, удостоверяющего личность заявителя (его представителя);</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документа, подтверждающего полномочия представителя заявителя.</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Специалист, ответственный за прием и регистрацию документов:</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регистрирует в установленном порядке поступившие документы;</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оформляет уведомление о приеме документов и передает его заявителю;</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направляет заявление на предоставление муниципальной услуги и комплект необходимых документов в Администрацию.</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Максимальный срок выполнения административной процедуры составляет 2 рабочих дня с момента поступления в многофункциональный центр заявления с документами.</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 xml:space="preserve">3.9.2. Формирование и направление межведомственного запроса в органы, предоставляющие государственные услуги, в иные органы </w:t>
      </w:r>
      <w:r w:rsidRPr="006B193F">
        <w:rPr>
          <w:rFonts w:ascii="Times New Roman" w:hAnsi="Times New Roman"/>
          <w:bCs/>
          <w:color w:val="000000" w:themeColor="text1"/>
          <w:sz w:val="28"/>
          <w:szCs w:val="28"/>
        </w:rPr>
        <w:lastRenderedPageBreak/>
        <w:t>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3.9.3. Описание последовательности действий при выдаче документов заявителю.</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документ, удостоверяющий личность заявителя либо его представителя;</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документ, подтверждающий полномочия представителя заявителя.</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D8098F" w:rsidRPr="006B193F" w:rsidRDefault="00D8098F" w:rsidP="006B193F">
      <w:pPr>
        <w:spacing w:after="0" w:line="360" w:lineRule="exact"/>
        <w:ind w:firstLine="709"/>
        <w:jc w:val="both"/>
        <w:rPr>
          <w:rFonts w:ascii="Times New Roman" w:hAnsi="Times New Roman"/>
          <w:b/>
          <w:bCs/>
          <w:color w:val="000000" w:themeColor="text1"/>
          <w:sz w:val="28"/>
          <w:szCs w:val="28"/>
        </w:rPr>
      </w:pPr>
      <w:r w:rsidRPr="006B193F">
        <w:rPr>
          <w:rFonts w:ascii="Times New Roman" w:hAnsi="Times New Roman"/>
          <w:b/>
          <w:bCs/>
          <w:color w:val="000000" w:themeColor="text1"/>
          <w:sz w:val="28"/>
          <w:szCs w:val="28"/>
        </w:rPr>
        <w:t>3.10. Особенности выполнения административных процедур (действий) в многофункциональном центре.</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В случае подачи запроса на предоставление муниципальной услуги через многофункциональный центр:</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
          <w:bCs/>
          <w:color w:val="000000" w:themeColor="text1"/>
          <w:sz w:val="28"/>
          <w:szCs w:val="28"/>
        </w:rPr>
        <w:t>3.11. Порядок исправления допущенных опечаток и ошибок в выданных в результате предоставления муниципальной услуги документах</w:t>
      </w:r>
      <w:r w:rsidRPr="006B193F">
        <w:rPr>
          <w:rFonts w:ascii="Times New Roman" w:hAnsi="Times New Roman"/>
          <w:bCs/>
          <w:color w:val="000000" w:themeColor="text1"/>
          <w:sz w:val="28"/>
          <w:szCs w:val="28"/>
        </w:rPr>
        <w:t>.</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В случае необходимости внесения изменений в решения об утверждении Схемы либо о Согласии, в Соглашение либо в решение об отказе в утверждении Схемы в связи с допущенными опечатками и (или) ошибками в тексте решения заявитель направляет заявление.</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D8098F" w:rsidRPr="006B193F" w:rsidRDefault="00D8098F" w:rsidP="006B193F">
      <w:pPr>
        <w:spacing w:after="0" w:line="360" w:lineRule="exact"/>
        <w:ind w:firstLine="709"/>
        <w:jc w:val="both"/>
        <w:rPr>
          <w:rFonts w:ascii="Times New Roman" w:hAnsi="Times New Roman"/>
          <w:bCs/>
          <w:color w:val="000000" w:themeColor="text1"/>
          <w:sz w:val="28"/>
          <w:szCs w:val="28"/>
        </w:rPr>
      </w:pPr>
      <w:r w:rsidRPr="006B193F">
        <w:rPr>
          <w:rFonts w:ascii="Times New Roman" w:hAnsi="Times New Roman"/>
          <w:bCs/>
          <w:color w:val="000000" w:themeColor="text1"/>
          <w:sz w:val="28"/>
          <w:szCs w:val="28"/>
        </w:rPr>
        <w:t>В случае внесения изменений в решения об утверждении Схемы либо о Согласии, в Соглашение либо в решение об отказе в утверждении Схемы в части исправления допущенных опечаток и ошибок, по инициативе Администрации, в адрес заявителя направляется копия такого решения.</w:t>
      </w:r>
    </w:p>
    <w:p w:rsidR="00881DD3" w:rsidRPr="006B193F" w:rsidRDefault="00D8098F" w:rsidP="006B193F">
      <w:pPr>
        <w:spacing w:after="0" w:line="360" w:lineRule="exact"/>
        <w:ind w:firstLine="709"/>
        <w:jc w:val="both"/>
        <w:rPr>
          <w:rFonts w:ascii="Times New Roman" w:hAnsi="Times New Roman"/>
          <w:b/>
          <w:color w:val="000000" w:themeColor="text1"/>
          <w:sz w:val="28"/>
          <w:szCs w:val="28"/>
        </w:rPr>
      </w:pPr>
      <w:r w:rsidRPr="006B193F">
        <w:rPr>
          <w:rFonts w:ascii="Times New Roman" w:hAnsi="Times New Roman"/>
          <w:bCs/>
          <w:color w:val="000000" w:themeColor="text1"/>
          <w:sz w:val="28"/>
          <w:szCs w:val="28"/>
        </w:rPr>
        <w:lastRenderedPageBreak/>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C137C0" w:rsidRPr="006B193F" w:rsidRDefault="00C137C0" w:rsidP="006B193F">
      <w:pPr>
        <w:spacing w:after="0" w:line="360" w:lineRule="exact"/>
        <w:ind w:firstLine="709"/>
        <w:jc w:val="both"/>
        <w:rPr>
          <w:rFonts w:ascii="Times New Roman" w:hAnsi="Times New Roman"/>
          <w:b/>
          <w:color w:val="000000" w:themeColor="text1"/>
          <w:sz w:val="28"/>
          <w:szCs w:val="28"/>
        </w:rPr>
      </w:pPr>
    </w:p>
    <w:p w:rsidR="007A2F6B" w:rsidRPr="006B193F" w:rsidRDefault="007A2F6B" w:rsidP="006B193F">
      <w:pPr>
        <w:pStyle w:val="ConsPlusNormal"/>
        <w:spacing w:line="360" w:lineRule="exact"/>
        <w:jc w:val="center"/>
        <w:outlineLvl w:val="2"/>
        <w:rPr>
          <w:rFonts w:ascii="Times New Roman" w:hAnsi="Times New Roman" w:cs="Times New Roman"/>
          <w:b/>
          <w:color w:val="000000" w:themeColor="text1"/>
          <w:sz w:val="28"/>
          <w:szCs w:val="28"/>
        </w:rPr>
      </w:pPr>
      <w:r w:rsidRPr="006B193F">
        <w:rPr>
          <w:rFonts w:ascii="Times New Roman" w:hAnsi="Times New Roman" w:cs="Times New Roman"/>
          <w:b/>
          <w:bCs/>
          <w:color w:val="000000" w:themeColor="text1"/>
          <w:sz w:val="28"/>
          <w:szCs w:val="28"/>
        </w:rPr>
        <w:t>4</w:t>
      </w:r>
      <w:r w:rsidRPr="006B193F">
        <w:rPr>
          <w:rFonts w:ascii="Times New Roman" w:hAnsi="Times New Roman" w:cs="Times New Roman"/>
          <w:b/>
          <w:color w:val="000000" w:themeColor="text1"/>
          <w:sz w:val="28"/>
          <w:szCs w:val="28"/>
        </w:rPr>
        <w:t xml:space="preserve"> Формы </w:t>
      </w:r>
      <w:proofErr w:type="gramStart"/>
      <w:r w:rsidRPr="006B193F">
        <w:rPr>
          <w:rFonts w:ascii="Times New Roman" w:hAnsi="Times New Roman" w:cs="Times New Roman"/>
          <w:b/>
          <w:color w:val="000000" w:themeColor="text1"/>
          <w:sz w:val="28"/>
          <w:szCs w:val="28"/>
        </w:rPr>
        <w:t>контроля за</w:t>
      </w:r>
      <w:proofErr w:type="gramEnd"/>
      <w:r w:rsidRPr="006B193F">
        <w:rPr>
          <w:rFonts w:ascii="Times New Roman" w:hAnsi="Times New Roman" w:cs="Times New Roman"/>
          <w:b/>
          <w:color w:val="000000" w:themeColor="text1"/>
          <w:sz w:val="28"/>
          <w:szCs w:val="28"/>
        </w:rPr>
        <w:t xml:space="preserve"> исполнением</w:t>
      </w:r>
    </w:p>
    <w:p w:rsidR="007A2F6B" w:rsidRPr="006B193F" w:rsidRDefault="007A2F6B" w:rsidP="006B193F">
      <w:pPr>
        <w:pStyle w:val="ConsPlusNormal"/>
        <w:spacing w:line="360" w:lineRule="exact"/>
        <w:jc w:val="center"/>
        <w:outlineLvl w:val="2"/>
        <w:rPr>
          <w:rFonts w:ascii="Times New Roman" w:hAnsi="Times New Roman" w:cs="Times New Roman"/>
          <w:b/>
          <w:bCs/>
          <w:color w:val="000000" w:themeColor="text1"/>
          <w:sz w:val="28"/>
          <w:szCs w:val="28"/>
        </w:rPr>
      </w:pPr>
      <w:r w:rsidRPr="006B193F">
        <w:rPr>
          <w:rFonts w:ascii="Times New Roman" w:hAnsi="Times New Roman" w:cs="Times New Roman"/>
          <w:b/>
          <w:color w:val="000000" w:themeColor="text1"/>
          <w:sz w:val="28"/>
          <w:szCs w:val="28"/>
        </w:rPr>
        <w:t>административного регламента</w:t>
      </w:r>
    </w:p>
    <w:p w:rsidR="007A2F6B" w:rsidRPr="006B193F" w:rsidRDefault="007A2F6B" w:rsidP="006B193F">
      <w:pPr>
        <w:pStyle w:val="ConsPlusNormal"/>
        <w:spacing w:line="360" w:lineRule="exact"/>
        <w:ind w:firstLine="709"/>
        <w:outlineLvl w:val="2"/>
        <w:rPr>
          <w:rFonts w:ascii="Times New Roman" w:hAnsi="Times New Roman" w:cs="Times New Roman"/>
          <w:b/>
          <w:bCs/>
          <w:color w:val="000000" w:themeColor="text1"/>
          <w:sz w:val="28"/>
          <w:szCs w:val="28"/>
        </w:rPr>
      </w:pPr>
      <w:r w:rsidRPr="006B193F">
        <w:rPr>
          <w:rFonts w:ascii="Times New Roman" w:hAnsi="Times New Roman" w:cs="Times New Roman"/>
          <w:b/>
          <w:color w:val="000000" w:themeColor="text1"/>
          <w:sz w:val="28"/>
          <w:szCs w:val="28"/>
        </w:rPr>
        <w:t>4.1. Порядок осуществления текущего контроля.</w:t>
      </w:r>
    </w:p>
    <w:p w:rsidR="007A2F6B" w:rsidRPr="006B193F" w:rsidRDefault="007A2F6B" w:rsidP="006B193F">
      <w:pPr>
        <w:widowControl w:val="0"/>
        <w:suppressAutoHyphens/>
        <w:autoSpaceDE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hAnsi="Times New Roman"/>
          <w:color w:val="000000" w:themeColor="text1"/>
          <w:sz w:val="28"/>
          <w:szCs w:val="28"/>
        </w:rPr>
        <w:t xml:space="preserve"> </w:t>
      </w:r>
      <w:proofErr w:type="gramStart"/>
      <w:r w:rsidRPr="006B193F">
        <w:rPr>
          <w:rFonts w:ascii="Times New Roman" w:eastAsia="SimSun" w:hAnsi="Times New Roman"/>
          <w:color w:val="000000" w:themeColor="text1"/>
          <w:kern w:val="1"/>
          <w:sz w:val="28"/>
          <w:szCs w:val="28"/>
          <w:lang w:eastAsia="zh-CN" w:bidi="hi-IN"/>
        </w:rPr>
        <w:t>Контроль за</w:t>
      </w:r>
      <w:proofErr w:type="gramEnd"/>
      <w:r w:rsidRPr="006B193F">
        <w:rPr>
          <w:rFonts w:ascii="Times New Roman" w:eastAsia="SimSun" w:hAnsi="Times New Roman"/>
          <w:color w:val="000000" w:themeColor="text1"/>
          <w:kern w:val="1"/>
          <w:sz w:val="28"/>
          <w:szCs w:val="28"/>
          <w:lang w:eastAsia="zh-CN" w:bidi="hi-IN"/>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7A2F6B" w:rsidRPr="006B193F" w:rsidRDefault="007A2F6B" w:rsidP="006B193F">
      <w:pPr>
        <w:widowControl w:val="0"/>
        <w:suppressAutoHyphens/>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zh-CN" w:bidi="hi-IN"/>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7A2F6B" w:rsidRPr="006B193F" w:rsidRDefault="007A2F6B" w:rsidP="006B193F">
      <w:pPr>
        <w:autoSpaceDE w:val="0"/>
        <w:spacing w:after="0" w:line="360" w:lineRule="exact"/>
        <w:ind w:firstLine="709"/>
        <w:jc w:val="both"/>
        <w:textAlignment w:val="baseline"/>
        <w:rPr>
          <w:rFonts w:ascii="Times New Roman" w:eastAsia="Arial" w:hAnsi="Times New Roman"/>
          <w:color w:val="000000" w:themeColor="text1"/>
          <w:kern w:val="1"/>
          <w:sz w:val="28"/>
          <w:szCs w:val="28"/>
          <w:lang w:eastAsia="zh-CN"/>
        </w:rPr>
      </w:pPr>
      <w:r w:rsidRPr="006B193F">
        <w:rPr>
          <w:rFonts w:ascii="Times New Roman" w:eastAsia="Arial" w:hAnsi="Times New Roman"/>
          <w:color w:val="000000" w:themeColor="text1"/>
          <w:kern w:val="1"/>
          <w:sz w:val="28"/>
          <w:szCs w:val="28"/>
          <w:lang w:eastAsia="zh-CN"/>
        </w:rPr>
        <w:t>Глава администрации, а также уполномоченное им должностное лицо, осуществляя контроль, вправе:</w:t>
      </w:r>
    </w:p>
    <w:p w:rsidR="007A2F6B" w:rsidRPr="006B193F" w:rsidRDefault="007A2F6B" w:rsidP="006B193F">
      <w:pPr>
        <w:autoSpaceDE w:val="0"/>
        <w:spacing w:after="0" w:line="360" w:lineRule="exact"/>
        <w:ind w:firstLine="709"/>
        <w:jc w:val="both"/>
        <w:textAlignment w:val="baseline"/>
        <w:rPr>
          <w:rFonts w:ascii="Times New Roman" w:eastAsia="Arial" w:hAnsi="Times New Roman"/>
          <w:color w:val="000000" w:themeColor="text1"/>
          <w:kern w:val="1"/>
          <w:sz w:val="28"/>
          <w:szCs w:val="28"/>
          <w:lang w:eastAsia="zh-CN"/>
        </w:rPr>
      </w:pPr>
      <w:r w:rsidRPr="006B193F">
        <w:rPr>
          <w:rFonts w:ascii="Times New Roman" w:eastAsia="Arial" w:hAnsi="Times New Roman"/>
          <w:color w:val="000000" w:themeColor="text1"/>
          <w:kern w:val="1"/>
          <w:sz w:val="28"/>
          <w:szCs w:val="28"/>
          <w:lang w:eastAsia="zh-CN"/>
        </w:rPr>
        <w:t>контролировать соблюдение порядка и условий предоставления муниципальной услуги;</w:t>
      </w:r>
    </w:p>
    <w:p w:rsidR="007A2F6B" w:rsidRPr="006B193F" w:rsidRDefault="007A2F6B" w:rsidP="006B193F">
      <w:pPr>
        <w:autoSpaceDE w:val="0"/>
        <w:spacing w:after="0" w:line="360" w:lineRule="exact"/>
        <w:ind w:firstLine="709"/>
        <w:jc w:val="both"/>
        <w:textAlignment w:val="baseline"/>
        <w:rPr>
          <w:rFonts w:ascii="Times New Roman" w:eastAsia="Arial" w:hAnsi="Times New Roman"/>
          <w:color w:val="000000" w:themeColor="text1"/>
          <w:kern w:val="1"/>
          <w:sz w:val="28"/>
          <w:szCs w:val="28"/>
          <w:lang w:eastAsia="zh-CN"/>
        </w:rPr>
      </w:pPr>
      <w:r w:rsidRPr="006B193F">
        <w:rPr>
          <w:rFonts w:ascii="Times New Roman" w:eastAsia="Arial" w:hAnsi="Times New Roman"/>
          <w:color w:val="000000" w:themeColor="text1"/>
          <w:kern w:val="1"/>
          <w:sz w:val="28"/>
          <w:szCs w:val="28"/>
          <w:lang w:eastAsia="zh-C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A2F6B" w:rsidRPr="006B193F" w:rsidRDefault="007A2F6B" w:rsidP="006B193F">
      <w:pPr>
        <w:autoSpaceDE w:val="0"/>
        <w:spacing w:after="0" w:line="360" w:lineRule="exact"/>
        <w:ind w:firstLine="709"/>
        <w:jc w:val="both"/>
        <w:textAlignment w:val="baseline"/>
        <w:rPr>
          <w:rFonts w:ascii="Times New Roman" w:eastAsia="Arial" w:hAnsi="Times New Roman"/>
          <w:color w:val="000000" w:themeColor="text1"/>
          <w:kern w:val="1"/>
          <w:sz w:val="28"/>
          <w:szCs w:val="28"/>
          <w:lang w:eastAsia="zh-CN"/>
        </w:rPr>
      </w:pPr>
      <w:r w:rsidRPr="006B193F">
        <w:rPr>
          <w:rFonts w:ascii="Times New Roman" w:eastAsia="Arial" w:hAnsi="Times New Roman"/>
          <w:color w:val="000000" w:themeColor="text1"/>
          <w:kern w:val="1"/>
          <w:sz w:val="28"/>
          <w:szCs w:val="28"/>
          <w:lang w:eastAsia="zh-CN"/>
        </w:rPr>
        <w:t>назначать ответственных специалистов администрации для постоянного наблюдения за предоставлением муниципальной услуги;</w:t>
      </w:r>
    </w:p>
    <w:p w:rsidR="007A2F6B" w:rsidRPr="006B193F" w:rsidRDefault="007A2F6B" w:rsidP="006B193F">
      <w:pPr>
        <w:autoSpaceDE w:val="0"/>
        <w:spacing w:after="0" w:line="360" w:lineRule="exact"/>
        <w:ind w:firstLine="709"/>
        <w:jc w:val="both"/>
        <w:textAlignment w:val="baseline"/>
        <w:rPr>
          <w:rFonts w:ascii="Times New Roman" w:eastAsia="Arial" w:hAnsi="Times New Roman"/>
          <w:color w:val="000000" w:themeColor="text1"/>
          <w:kern w:val="1"/>
          <w:sz w:val="28"/>
          <w:szCs w:val="28"/>
          <w:lang w:eastAsia="zh-CN"/>
        </w:rPr>
      </w:pPr>
      <w:proofErr w:type="gramStart"/>
      <w:r w:rsidRPr="006B193F">
        <w:rPr>
          <w:rFonts w:ascii="Times New Roman" w:eastAsia="Arial" w:hAnsi="Times New Roman"/>
          <w:color w:val="000000" w:themeColor="text1"/>
          <w:kern w:val="1"/>
          <w:sz w:val="28"/>
          <w:szCs w:val="28"/>
          <w:lang w:eastAsia="zh-C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A2F6B" w:rsidRPr="006B193F" w:rsidRDefault="007A2F6B" w:rsidP="006B193F">
      <w:pPr>
        <w:autoSpaceDE w:val="0"/>
        <w:autoSpaceDN w:val="0"/>
        <w:adjustRightInd w:val="0"/>
        <w:spacing w:after="0" w:line="360" w:lineRule="exact"/>
        <w:ind w:firstLine="709"/>
        <w:jc w:val="both"/>
        <w:outlineLvl w:val="2"/>
        <w:rPr>
          <w:rFonts w:ascii="Times New Roman" w:hAnsi="Times New Roman"/>
          <w:b/>
          <w:color w:val="000000" w:themeColor="text1"/>
          <w:sz w:val="28"/>
          <w:szCs w:val="28"/>
        </w:rPr>
      </w:pPr>
      <w:r w:rsidRPr="006B193F">
        <w:rPr>
          <w:rFonts w:ascii="Times New Roman" w:hAnsi="Times New Roman"/>
          <w:b/>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2F6B" w:rsidRPr="006B193F" w:rsidRDefault="007A2F6B" w:rsidP="006B193F">
      <w:pPr>
        <w:autoSpaceDE w:val="0"/>
        <w:autoSpaceDN w:val="0"/>
        <w:adjustRightInd w:val="0"/>
        <w:spacing w:after="0" w:line="360" w:lineRule="exact"/>
        <w:ind w:firstLine="540"/>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w:t>
      </w:r>
      <w:proofErr w:type="gramStart"/>
      <w:r w:rsidRPr="006B193F">
        <w:rPr>
          <w:rFonts w:ascii="Times New Roman" w:hAnsi="Times New Roman"/>
          <w:color w:val="000000" w:themeColor="text1"/>
          <w:sz w:val="28"/>
          <w:szCs w:val="28"/>
        </w:rPr>
        <w:t>Контроль за</w:t>
      </w:r>
      <w:proofErr w:type="gramEnd"/>
      <w:r w:rsidRPr="006B193F">
        <w:rPr>
          <w:rFonts w:ascii="Times New Roman" w:hAnsi="Times New Roman"/>
          <w:color w:val="000000" w:themeColor="text1"/>
          <w:sz w:val="28"/>
          <w:szCs w:val="28"/>
        </w:rPr>
        <w:t xml:space="preserve">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 содержащие жалобы на действия (бездействие) и решения должностных лиц, ответственных за предоставление муниципальной услуги.</w:t>
      </w:r>
    </w:p>
    <w:p w:rsidR="007A2F6B" w:rsidRPr="006B193F" w:rsidRDefault="007A2F6B" w:rsidP="006B193F">
      <w:pPr>
        <w:autoSpaceDE w:val="0"/>
        <w:autoSpaceDN w:val="0"/>
        <w:adjustRightInd w:val="0"/>
        <w:spacing w:after="0" w:line="360" w:lineRule="exact"/>
        <w:ind w:firstLine="540"/>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7A2F6B" w:rsidRPr="006B193F" w:rsidRDefault="007A2F6B" w:rsidP="006B193F">
      <w:pPr>
        <w:pStyle w:val="ConsPlusNormal"/>
        <w:spacing w:line="360" w:lineRule="exact"/>
        <w:ind w:firstLine="709"/>
        <w:jc w:val="both"/>
        <w:outlineLvl w:val="2"/>
        <w:rPr>
          <w:rFonts w:ascii="Times New Roman" w:hAnsi="Times New Roman" w:cs="Times New Roman"/>
          <w:b/>
          <w:color w:val="000000" w:themeColor="text1"/>
          <w:sz w:val="28"/>
          <w:szCs w:val="28"/>
        </w:rPr>
      </w:pPr>
      <w:r w:rsidRPr="006B193F">
        <w:rPr>
          <w:rFonts w:ascii="Times New Roman" w:hAnsi="Times New Roman" w:cs="Times New Roman"/>
          <w:b/>
          <w:color w:val="000000" w:themeColor="text1"/>
          <w:sz w:val="28"/>
          <w:szCs w:val="28"/>
        </w:rPr>
        <w:lastRenderedPageBreak/>
        <w:t>4.3. Ответственность должностных лиц за решения и действи</w:t>
      </w:r>
      <w:proofErr w:type="gramStart"/>
      <w:r w:rsidRPr="006B193F">
        <w:rPr>
          <w:rFonts w:ascii="Times New Roman" w:hAnsi="Times New Roman" w:cs="Times New Roman"/>
          <w:b/>
          <w:color w:val="000000" w:themeColor="text1"/>
          <w:sz w:val="28"/>
          <w:szCs w:val="28"/>
        </w:rPr>
        <w:t>я(</w:t>
      </w:r>
      <w:proofErr w:type="gramEnd"/>
      <w:r w:rsidRPr="006B193F">
        <w:rPr>
          <w:rFonts w:ascii="Times New Roman" w:hAnsi="Times New Roman" w:cs="Times New Roman"/>
          <w:b/>
          <w:color w:val="000000" w:themeColor="text1"/>
          <w:sz w:val="28"/>
          <w:szCs w:val="28"/>
        </w:rPr>
        <w:t>бездействие), принимаемые (осуществляемые) ими в ходе предоставления муниципальной услуги</w:t>
      </w:r>
    </w:p>
    <w:p w:rsidR="007A2F6B" w:rsidRPr="006B193F" w:rsidRDefault="007A2F6B" w:rsidP="006B193F">
      <w:pPr>
        <w:spacing w:after="0" w:line="360" w:lineRule="exact"/>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w:t>
      </w:r>
      <w:r w:rsidRPr="006B193F">
        <w:rPr>
          <w:rFonts w:ascii="Times New Roman" w:hAnsi="Times New Roman"/>
          <w:color w:val="000000" w:themeColor="text1"/>
          <w:sz w:val="28"/>
          <w:szCs w:val="28"/>
        </w:rPr>
        <w:tab/>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7A2F6B" w:rsidRPr="006B193F" w:rsidRDefault="007A2F6B" w:rsidP="006B193F">
      <w:pPr>
        <w:spacing w:after="0" w:line="360" w:lineRule="exact"/>
        <w:ind w:firstLine="708"/>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A2F6B" w:rsidRPr="006B193F" w:rsidRDefault="007A2F6B" w:rsidP="006B193F">
      <w:pPr>
        <w:spacing w:after="0" w:line="360" w:lineRule="exact"/>
        <w:ind w:firstLine="708"/>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A2F6B" w:rsidRPr="006B193F" w:rsidRDefault="007A2F6B" w:rsidP="006B193F">
      <w:pPr>
        <w:spacing w:after="0" w:line="360" w:lineRule="exact"/>
        <w:ind w:firstLine="708"/>
        <w:jc w:val="both"/>
        <w:rPr>
          <w:rFonts w:ascii="Times New Roman" w:hAnsi="Times New Roman"/>
          <w:b/>
          <w:color w:val="000000" w:themeColor="text1"/>
          <w:sz w:val="28"/>
          <w:szCs w:val="28"/>
        </w:rPr>
      </w:pPr>
      <w:r w:rsidRPr="006B193F">
        <w:rPr>
          <w:rFonts w:ascii="Times New Roman" w:hAnsi="Times New Roman"/>
          <w:b/>
          <w:color w:val="000000" w:themeColor="text1"/>
          <w:sz w:val="28"/>
          <w:szCs w:val="28"/>
        </w:rPr>
        <w:t xml:space="preserve">4.4. Положения, характеризующие требования к порядку и формам </w:t>
      </w:r>
      <w:proofErr w:type="gramStart"/>
      <w:r w:rsidRPr="006B193F">
        <w:rPr>
          <w:rFonts w:ascii="Times New Roman" w:hAnsi="Times New Roman"/>
          <w:b/>
          <w:color w:val="000000" w:themeColor="text1"/>
          <w:sz w:val="28"/>
          <w:szCs w:val="28"/>
        </w:rPr>
        <w:t>контроля  за</w:t>
      </w:r>
      <w:proofErr w:type="gramEnd"/>
      <w:r w:rsidRPr="006B193F">
        <w:rPr>
          <w:rFonts w:ascii="Times New Roman" w:hAnsi="Times New Roman"/>
          <w:b/>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7A2F6B" w:rsidRPr="006B193F" w:rsidRDefault="007A2F6B" w:rsidP="006B193F">
      <w:pPr>
        <w:spacing w:after="0" w:line="360" w:lineRule="exact"/>
        <w:ind w:firstLine="708"/>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 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чьи права или законные интересы были нарушены обжалуемыми действиями (бездействием).</w:t>
      </w:r>
    </w:p>
    <w:p w:rsidR="007A2F6B" w:rsidRPr="006B193F" w:rsidRDefault="007A2F6B" w:rsidP="006B193F">
      <w:pPr>
        <w:spacing w:after="0" w:line="360" w:lineRule="exact"/>
        <w:ind w:firstLine="708"/>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xml:space="preserve">4.4.2. Граждане, их объединения и организации могут сообщить обо всех результатах </w:t>
      </w:r>
      <w:proofErr w:type="gramStart"/>
      <w:r w:rsidRPr="006B193F">
        <w:rPr>
          <w:rFonts w:ascii="Times New Roman" w:hAnsi="Times New Roman"/>
          <w:color w:val="000000" w:themeColor="text1"/>
          <w:sz w:val="28"/>
          <w:szCs w:val="28"/>
        </w:rPr>
        <w:t>контроля за</w:t>
      </w:r>
      <w:proofErr w:type="gramEnd"/>
      <w:r w:rsidRPr="006B193F">
        <w:rPr>
          <w:rFonts w:ascii="Times New Roman" w:hAnsi="Times New Roman"/>
          <w:color w:val="000000" w:themeColor="text1"/>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7A2F6B" w:rsidRPr="006B193F" w:rsidRDefault="007A2F6B" w:rsidP="006B193F">
      <w:pPr>
        <w:spacing w:after="0" w:line="360" w:lineRule="exact"/>
        <w:rPr>
          <w:rFonts w:ascii="Times New Roman" w:hAnsi="Times New Roman"/>
          <w:b/>
          <w:color w:val="000000" w:themeColor="text1"/>
          <w:sz w:val="28"/>
          <w:szCs w:val="28"/>
        </w:rPr>
      </w:pPr>
    </w:p>
    <w:p w:rsidR="007A2F6B" w:rsidRPr="006B193F" w:rsidRDefault="007A2F6B" w:rsidP="006B193F">
      <w:pPr>
        <w:spacing w:after="0" w:line="360" w:lineRule="exact"/>
        <w:ind w:firstLine="709"/>
        <w:jc w:val="center"/>
        <w:rPr>
          <w:rFonts w:ascii="Times New Roman" w:hAnsi="Times New Roman"/>
          <w:b/>
          <w:color w:val="000000" w:themeColor="text1"/>
          <w:sz w:val="28"/>
          <w:szCs w:val="28"/>
        </w:rPr>
      </w:pPr>
      <w:r w:rsidRPr="006B193F">
        <w:rPr>
          <w:rFonts w:ascii="Times New Roman" w:hAnsi="Times New Roman"/>
          <w:b/>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6B193F">
        <w:rPr>
          <w:rFonts w:ascii="Times New Roman" w:hAnsi="Times New Roman"/>
          <w:b/>
          <w:color w:val="000000" w:themeColor="text1"/>
          <w:sz w:val="28"/>
          <w:szCs w:val="28"/>
          <w:lang w:val="en-US"/>
        </w:rPr>
        <w:t> </w:t>
      </w:r>
      <w:r w:rsidRPr="006B193F">
        <w:rPr>
          <w:rFonts w:ascii="Times New Roman" w:hAnsi="Times New Roman"/>
          <w:b/>
          <w:color w:val="000000" w:themeColor="text1"/>
          <w:sz w:val="28"/>
          <w:szCs w:val="28"/>
        </w:rPr>
        <w:t>части 1.1 статьи 16 Федерального закона от 27.07.2010 №</w:t>
      </w:r>
      <w:r w:rsidRPr="006B193F">
        <w:rPr>
          <w:rFonts w:ascii="Times New Roman" w:hAnsi="Times New Roman"/>
          <w:b/>
          <w:color w:val="000000" w:themeColor="text1"/>
          <w:sz w:val="28"/>
          <w:szCs w:val="28"/>
          <w:lang w:val="en-US"/>
        </w:rPr>
        <w:t> </w:t>
      </w:r>
      <w:r w:rsidRPr="006B193F">
        <w:rPr>
          <w:rFonts w:ascii="Times New Roman" w:hAnsi="Times New Roman"/>
          <w:b/>
          <w:color w:val="000000" w:themeColor="text1"/>
          <w:sz w:val="28"/>
          <w:szCs w:val="28"/>
        </w:rPr>
        <w:t>210</w:t>
      </w:r>
      <w:r w:rsidRPr="006B193F">
        <w:rPr>
          <w:rFonts w:ascii="Times New Roman" w:hAnsi="Times New Roman"/>
          <w:b/>
          <w:color w:val="000000" w:themeColor="text1"/>
          <w:sz w:val="28"/>
          <w:szCs w:val="28"/>
        </w:rPr>
        <w:noBreakHyphen/>
        <w:t>ФЗ «Об организации предоставления государственных и</w:t>
      </w:r>
      <w:r w:rsidRPr="006B193F">
        <w:rPr>
          <w:rFonts w:ascii="Times New Roman" w:hAnsi="Times New Roman"/>
          <w:b/>
          <w:color w:val="000000" w:themeColor="text1"/>
          <w:sz w:val="28"/>
          <w:szCs w:val="28"/>
          <w:lang w:val="en-US"/>
        </w:rPr>
        <w:t> </w:t>
      </w:r>
      <w:r w:rsidRPr="006B193F">
        <w:rPr>
          <w:rFonts w:ascii="Times New Roman" w:hAnsi="Times New Roman"/>
          <w:b/>
          <w:color w:val="000000" w:themeColor="text1"/>
          <w:sz w:val="28"/>
          <w:szCs w:val="28"/>
        </w:rPr>
        <w:t>муниципальных услуг», а также их должностных лиц, муниципальных служащих, работников</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lastRenderedPageBreak/>
        <w:t xml:space="preserve">  5.1. </w:t>
      </w:r>
      <w:proofErr w:type="gramStart"/>
      <w:r w:rsidRPr="006B193F">
        <w:rPr>
          <w:rFonts w:ascii="Times New Roman" w:hAnsi="Times New Roman"/>
          <w:color w:val="000000" w:themeColor="text1"/>
          <w:sz w:val="28"/>
          <w:szCs w:val="28"/>
        </w:rPr>
        <w:t>Заявитель может обратиться с жалобой на решения и действия (бездействие) Администрации, предоставляющей муниципальные услуги, ее должностных лиц и (или) муниципальных служащих, муниципальных учреждений, участвующих в предоставлении муниципальных услуг, в следующих случаях:</w:t>
      </w:r>
      <w:proofErr w:type="gramEnd"/>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5.1.1. Нарушение срока регистрации запроса заявителя о предоставлении муниципальной услуги, запроса, указанного в статье 15.1 Закона № 210-ФЗ.</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5.1.2.</w:t>
      </w:r>
      <w:r w:rsidRPr="006B193F">
        <w:rPr>
          <w:rFonts w:ascii="Times New Roman" w:hAnsi="Times New Roman"/>
          <w:color w:val="000000" w:themeColor="text1"/>
          <w:sz w:val="28"/>
          <w:szCs w:val="28"/>
        </w:rPr>
        <w:tab/>
        <w:t>Нарушение срока предоставления услуги.</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5.1.3.</w:t>
      </w:r>
      <w:r w:rsidRPr="006B193F">
        <w:rPr>
          <w:rFonts w:ascii="Times New Roman" w:hAnsi="Times New Roman"/>
          <w:color w:val="000000" w:themeColor="text1"/>
          <w:sz w:val="28"/>
          <w:szCs w:val="28"/>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5.1.4.</w:t>
      </w:r>
      <w:r w:rsidRPr="006B193F">
        <w:rPr>
          <w:rFonts w:ascii="Times New Roman" w:hAnsi="Times New Roman"/>
          <w:color w:val="000000" w:themeColor="text1"/>
          <w:sz w:val="28"/>
          <w:szCs w:val="28"/>
        </w:rPr>
        <w:tab/>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5.1.5.</w:t>
      </w:r>
      <w:r w:rsidRPr="006B193F">
        <w:rPr>
          <w:rFonts w:ascii="Times New Roman" w:hAnsi="Times New Roman"/>
          <w:color w:val="000000" w:themeColor="text1"/>
          <w:sz w:val="28"/>
          <w:szCs w:val="28"/>
        </w:rPr>
        <w:tab/>
        <w:t xml:space="preserve"> </w:t>
      </w:r>
      <w:proofErr w:type="gramStart"/>
      <w:r w:rsidRPr="006B193F">
        <w:rPr>
          <w:rFonts w:ascii="Times New Roman" w:hAnsi="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5.1.6.</w:t>
      </w:r>
      <w:r w:rsidRPr="006B193F">
        <w:rPr>
          <w:rFonts w:ascii="Times New Roman" w:hAnsi="Times New Roman"/>
          <w:color w:val="000000" w:themeColor="text1"/>
          <w:sz w:val="28"/>
          <w:szCs w:val="28"/>
        </w:rPr>
        <w:tab/>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5.1.7.</w:t>
      </w:r>
      <w:r w:rsidRPr="006B193F">
        <w:rPr>
          <w:rFonts w:ascii="Times New Roman" w:hAnsi="Times New Roman"/>
          <w:color w:val="000000" w:themeColor="text1"/>
          <w:sz w:val="28"/>
          <w:szCs w:val="28"/>
        </w:rPr>
        <w:tab/>
        <w:t xml:space="preserve"> </w:t>
      </w:r>
      <w:proofErr w:type="gramStart"/>
      <w:r w:rsidRPr="006B193F">
        <w:rPr>
          <w:rFonts w:ascii="Times New Roman" w:hAnsi="Times New Roman"/>
          <w:color w:val="000000" w:themeColor="text1"/>
          <w:sz w:val="28"/>
          <w:szCs w:val="28"/>
        </w:rPr>
        <w:t>Отказ Администрации, предоставляющей муниципальную услугу, должностного лица и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5.1.8.</w:t>
      </w:r>
      <w:r w:rsidRPr="006B193F">
        <w:rPr>
          <w:rFonts w:ascii="Times New Roman" w:hAnsi="Times New Roman"/>
          <w:color w:val="000000" w:themeColor="text1"/>
          <w:sz w:val="28"/>
          <w:szCs w:val="28"/>
        </w:rPr>
        <w:tab/>
        <w:t xml:space="preserve"> Нарушение срока или порядка выдачи документов по результатам предоставления муниципальной услуги.</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5.1.9.</w:t>
      </w:r>
      <w:r w:rsidRPr="006B193F">
        <w:rPr>
          <w:rFonts w:ascii="Times New Roman" w:hAnsi="Times New Roman"/>
          <w:color w:val="000000" w:themeColor="text1"/>
          <w:sz w:val="28"/>
          <w:szCs w:val="28"/>
        </w:rPr>
        <w:tab/>
        <w:t xml:space="preserve"> </w:t>
      </w:r>
      <w:proofErr w:type="gramStart"/>
      <w:r w:rsidRPr="006B193F">
        <w:rPr>
          <w:rFonts w:ascii="Times New Roman" w:hAnsi="Times New Roman"/>
          <w:color w:val="000000" w:themeColor="text1"/>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lastRenderedPageBreak/>
        <w:t>5.1.10.</w:t>
      </w:r>
      <w:r w:rsidRPr="006B193F">
        <w:rPr>
          <w:rFonts w:ascii="Times New Roman" w:hAnsi="Times New Roman"/>
          <w:color w:val="000000" w:themeColor="text1"/>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Решения и действия (бездействие) многофункциональных центров и их работников могут быть обжалованы в случаях, предусмотренных пунктами 5.1.1, 5.1.3, 5.1.4, 5.1.6, 5.1.8 настоящего раздела.</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5.2.</w:t>
      </w:r>
      <w:r w:rsidRPr="006B193F">
        <w:rPr>
          <w:rFonts w:ascii="Times New Roman" w:hAnsi="Times New Roman"/>
          <w:color w:val="000000" w:themeColor="text1"/>
          <w:sz w:val="28"/>
          <w:szCs w:val="28"/>
        </w:rPr>
        <w:tab/>
        <w:t xml:space="preserve"> Жалоба подается в Администрацию либо на личном приеме заявителя у главы Администрации, либо в многофункциональный центр. В случае подачи жалобы через многофункциональный центр (если данная жалоба не касается действий многофункционального центра)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В случае если заявители - юридические лица и индивидуальные предприниматели являются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жалоба может быть подана в антимонопольный орган в порядке, установленном антимонопольным законодательством Российской Федерации.</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5.2.1. Жалоба, направленная в соответствии с настоящим Административным регламентом, рассматривается согласно порядку, предусмотренному следующими должностными лицами по полномочиям:</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5.2.1.1. На решения и действия (бездействие) муниципальных служащих Администрации – главе Администрации.</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5.2.1.2.</w:t>
      </w:r>
      <w:r w:rsidRPr="006B193F">
        <w:rPr>
          <w:rFonts w:ascii="Times New Roman" w:hAnsi="Times New Roman"/>
          <w:color w:val="000000" w:themeColor="text1"/>
          <w:sz w:val="28"/>
          <w:szCs w:val="28"/>
        </w:rPr>
        <w:tab/>
        <w:t xml:space="preserve"> На нарушение многофункциональным центром порядка предоставления муниципальной услуги, переданной ему на основании </w:t>
      </w:r>
      <w:r w:rsidRPr="006B193F">
        <w:rPr>
          <w:rFonts w:ascii="Times New Roman" w:hAnsi="Times New Roman"/>
          <w:color w:val="000000" w:themeColor="text1"/>
          <w:sz w:val="28"/>
          <w:szCs w:val="28"/>
        </w:rPr>
        <w:lastRenderedPageBreak/>
        <w:t>соглашения о взаимодействии, заключенного между Администрацией и многофункциональным центром, в многофункциональный центр.</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proofErr w:type="gramStart"/>
      <w:r w:rsidRPr="006B193F">
        <w:rPr>
          <w:rFonts w:ascii="Times New Roman" w:hAnsi="Times New Roman"/>
          <w:color w:val="000000" w:themeColor="text1"/>
          <w:sz w:val="28"/>
          <w:szCs w:val="28"/>
        </w:rPr>
        <w:t>В случае если жалоба подана заявителем в орган, предоставляющий муниципальную услугу,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roofErr w:type="gramEnd"/>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В случае подачи жалобы через многофункциональный центр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5.3. Информацию о порядке подачи и рассмотрения жалобы можно получить:</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в сети Интернет;</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на Портале Кировской области;</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на Едином портале;</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на информационных стендах в Администрации, многофункциональных центрах;</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при личном обращении заявителя;</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при обращении в письменной форме, в форме электронного документа;</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по телефону.</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5.4.</w:t>
      </w:r>
      <w:r w:rsidRPr="006B193F">
        <w:rPr>
          <w:rFonts w:ascii="Times New Roman" w:hAnsi="Times New Roman"/>
          <w:color w:val="000000" w:themeColor="text1"/>
          <w:sz w:val="28"/>
          <w:szCs w:val="28"/>
        </w:rPr>
        <w:tab/>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r w:rsidRPr="006B193F">
        <w:rPr>
          <w:rFonts w:ascii="Times New Roman" w:hAnsi="Times New Roman"/>
          <w:color w:val="000000" w:themeColor="text1"/>
          <w:sz w:val="28"/>
          <w:szCs w:val="28"/>
        </w:rPr>
        <w:t>- Федеральный закон от 27.07.2010 № 210-ФЗ «Об организации предоставления государственных и муниципальных услуг»;</w:t>
      </w:r>
    </w:p>
    <w:p w:rsidR="007A2F6B" w:rsidRPr="006B193F" w:rsidRDefault="007A2F6B" w:rsidP="006B193F">
      <w:pPr>
        <w:spacing w:after="0" w:line="360" w:lineRule="exact"/>
        <w:ind w:firstLine="709"/>
        <w:jc w:val="both"/>
        <w:rPr>
          <w:rFonts w:ascii="Times New Roman" w:hAnsi="Times New Roman"/>
          <w:color w:val="000000" w:themeColor="text1"/>
          <w:sz w:val="28"/>
          <w:szCs w:val="28"/>
        </w:rPr>
      </w:pPr>
      <w:proofErr w:type="gramStart"/>
      <w:r w:rsidRPr="006B193F">
        <w:rPr>
          <w:rFonts w:ascii="Times New Roman" w:hAnsi="Times New Roman"/>
          <w:color w:val="000000" w:themeColor="text1"/>
          <w:sz w:val="28"/>
          <w:szCs w:val="28"/>
        </w:rPr>
        <w:t>- постановление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6B193F">
        <w:rPr>
          <w:rFonts w:ascii="Times New Roman" w:hAnsi="Times New Roman"/>
          <w:color w:val="000000" w:themeColor="text1"/>
          <w:sz w:val="28"/>
          <w:szCs w:val="28"/>
        </w:rPr>
        <w:t xml:space="preserve"> 1.1 статьи 16 Федерального закона «Об организации предоставления государственных и муниципальных услуг», и их работников, </w:t>
      </w:r>
      <w:r w:rsidRPr="006B193F">
        <w:rPr>
          <w:rFonts w:ascii="Times New Roman" w:hAnsi="Times New Roman"/>
          <w:color w:val="000000" w:themeColor="text1"/>
          <w:sz w:val="28"/>
          <w:szCs w:val="28"/>
        </w:rPr>
        <w:lastRenderedPageBreak/>
        <w:t>а также многофункциональных центров предоставления государственных и муниципальных услуг и их работников»;</w:t>
      </w:r>
    </w:p>
    <w:p w:rsidR="007A2F6B" w:rsidRPr="006B193F" w:rsidRDefault="007A2F6B" w:rsidP="006B193F">
      <w:pPr>
        <w:widowControl w:val="0"/>
        <w:suppressAutoHyphens/>
        <w:spacing w:after="0" w:line="360" w:lineRule="exact"/>
        <w:jc w:val="both"/>
        <w:textAlignment w:val="baseline"/>
        <w:rPr>
          <w:rFonts w:ascii="Times New Roman" w:eastAsia="SimSun" w:hAnsi="Times New Roman"/>
          <w:b/>
          <w:color w:val="000000" w:themeColor="text1"/>
          <w:kern w:val="1"/>
          <w:sz w:val="28"/>
          <w:szCs w:val="28"/>
          <w:lang w:eastAsia="zh-CN" w:bidi="hi-IN"/>
        </w:rPr>
      </w:pPr>
      <w:proofErr w:type="gramStart"/>
      <w:r w:rsidRPr="006B193F">
        <w:rPr>
          <w:rFonts w:ascii="Times New Roman" w:hAnsi="Times New Roman"/>
          <w:color w:val="000000" w:themeColor="text1"/>
          <w:sz w:val="28"/>
          <w:szCs w:val="28"/>
        </w:rPr>
        <w:t xml:space="preserve">- постановление </w:t>
      </w:r>
      <w:r w:rsidRPr="006B193F">
        <w:rPr>
          <w:rFonts w:ascii="Times New Roman" w:eastAsia="SimSun" w:hAnsi="Times New Roman"/>
          <w:color w:val="000000" w:themeColor="text1"/>
          <w:kern w:val="1"/>
          <w:sz w:val="28"/>
          <w:szCs w:val="28"/>
          <w:lang w:eastAsia="ru-RU" w:bidi="ru-RU"/>
        </w:rPr>
        <w:t xml:space="preserve">администрации </w:t>
      </w:r>
      <w:proofErr w:type="spellStart"/>
      <w:r w:rsidRPr="006B193F">
        <w:rPr>
          <w:rFonts w:ascii="Times New Roman" w:eastAsia="SimSun" w:hAnsi="Times New Roman"/>
          <w:color w:val="000000" w:themeColor="text1"/>
          <w:kern w:val="1"/>
          <w:sz w:val="28"/>
          <w:szCs w:val="28"/>
          <w:lang w:eastAsia="ru-RU" w:bidi="ru-RU"/>
        </w:rPr>
        <w:t>Петруненского</w:t>
      </w:r>
      <w:proofErr w:type="spellEnd"/>
      <w:r w:rsidRPr="006B193F">
        <w:rPr>
          <w:rFonts w:ascii="Times New Roman" w:eastAsia="SimSun" w:hAnsi="Times New Roman"/>
          <w:color w:val="000000" w:themeColor="text1"/>
          <w:kern w:val="1"/>
          <w:sz w:val="28"/>
          <w:szCs w:val="28"/>
          <w:lang w:eastAsia="ru-RU" w:bidi="ru-RU"/>
        </w:rPr>
        <w:t xml:space="preserve"> сельского поселения от 28.11.2018 №124 «</w:t>
      </w:r>
      <w:r w:rsidRPr="006B193F">
        <w:rPr>
          <w:rFonts w:ascii="Times New Roman" w:eastAsia="SimSun" w:hAnsi="Times New Roman"/>
          <w:color w:val="000000" w:themeColor="text1"/>
          <w:kern w:val="1"/>
          <w:sz w:val="28"/>
          <w:szCs w:val="28"/>
          <w:lang w:eastAsia="zh-CN" w:bidi="hi-IN"/>
        </w:rPr>
        <w:t xml:space="preserve">Об утверждении </w:t>
      </w:r>
      <w:hyperlink w:anchor="P57" w:history="1">
        <w:r w:rsidRPr="006B193F">
          <w:rPr>
            <w:rFonts w:ascii="Times New Roman" w:eastAsia="SimSun" w:hAnsi="Times New Roman"/>
            <w:color w:val="000000" w:themeColor="text1"/>
            <w:kern w:val="1"/>
            <w:sz w:val="28"/>
            <w:szCs w:val="28"/>
            <w:lang w:eastAsia="zh-CN" w:bidi="hi-IN"/>
          </w:rPr>
          <w:t>Положения</w:t>
        </w:r>
      </w:hyperlink>
      <w:r w:rsidRPr="006B193F">
        <w:rPr>
          <w:rFonts w:ascii="Times New Roman" w:eastAsia="SimSun" w:hAnsi="Times New Roman"/>
          <w:color w:val="000000" w:themeColor="text1"/>
          <w:kern w:val="1"/>
          <w:sz w:val="28"/>
          <w:szCs w:val="28"/>
          <w:lang w:eastAsia="zh-CN" w:bidi="hi-IN"/>
        </w:rPr>
        <w:t xml:space="preserve">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предоставления</w:t>
      </w:r>
      <w:proofErr w:type="gramEnd"/>
      <w:r w:rsidRPr="006B193F">
        <w:rPr>
          <w:rFonts w:ascii="Times New Roman" w:eastAsia="SimSun" w:hAnsi="Times New Roman"/>
          <w:color w:val="000000" w:themeColor="text1"/>
          <w:kern w:val="1"/>
          <w:sz w:val="28"/>
          <w:szCs w:val="28"/>
          <w:lang w:eastAsia="zh-CN" w:bidi="hi-IN"/>
        </w:rPr>
        <w:t xml:space="preserve"> государственных и муниципальных услуг и их работников».</w:t>
      </w:r>
    </w:p>
    <w:p w:rsidR="007A2F6B" w:rsidRPr="006B193F" w:rsidRDefault="007A2F6B" w:rsidP="006B193F">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color w:val="000000" w:themeColor="text1"/>
          <w:kern w:val="1"/>
          <w:sz w:val="28"/>
          <w:szCs w:val="28"/>
          <w:lang w:eastAsia="zh-CN" w:bidi="hi-IN"/>
        </w:rPr>
      </w:pPr>
      <w:r w:rsidRPr="006B193F">
        <w:rPr>
          <w:rFonts w:ascii="Times New Roman" w:eastAsia="SimSun" w:hAnsi="Times New Roman"/>
          <w:color w:val="000000" w:themeColor="text1"/>
          <w:kern w:val="1"/>
          <w:sz w:val="28"/>
          <w:szCs w:val="28"/>
          <w:lang w:eastAsia="ru-RU" w:bidi="ru-RU"/>
        </w:rPr>
        <w:t>Информация, указанная в разделе 5 настоящего Административного регламента, размещена на Едином портале.</w:t>
      </w:r>
    </w:p>
    <w:p w:rsidR="007A2F6B" w:rsidRPr="006B193F" w:rsidRDefault="007A2F6B" w:rsidP="006B193F">
      <w:pPr>
        <w:autoSpaceDE w:val="0"/>
        <w:autoSpaceDN w:val="0"/>
        <w:adjustRightInd w:val="0"/>
        <w:spacing w:after="0" w:line="360" w:lineRule="exact"/>
        <w:ind w:firstLine="720"/>
        <w:jc w:val="center"/>
        <w:rPr>
          <w:rFonts w:ascii="Times New Roman" w:hAnsi="Times New Roman"/>
          <w:color w:val="000000" w:themeColor="text1"/>
          <w:sz w:val="28"/>
          <w:szCs w:val="28"/>
        </w:rPr>
      </w:pPr>
      <w:r w:rsidRPr="006B193F">
        <w:rPr>
          <w:rFonts w:ascii="Times New Roman" w:hAnsi="Times New Roman"/>
          <w:color w:val="000000" w:themeColor="text1"/>
          <w:sz w:val="28"/>
          <w:szCs w:val="28"/>
        </w:rPr>
        <w:t>____________</w:t>
      </w:r>
    </w:p>
    <w:p w:rsidR="007A2F6B" w:rsidRDefault="007A2F6B" w:rsidP="007E5E42">
      <w:pPr>
        <w:spacing w:after="0" w:line="240" w:lineRule="auto"/>
        <w:ind w:firstLine="709"/>
        <w:jc w:val="both"/>
        <w:rPr>
          <w:rFonts w:ascii="Times New Roman" w:hAnsi="Times New Roman"/>
          <w:b/>
          <w:sz w:val="24"/>
          <w:szCs w:val="24"/>
        </w:rPr>
      </w:pPr>
    </w:p>
    <w:p w:rsidR="00C137C0" w:rsidRPr="00522A00" w:rsidRDefault="00C137C0" w:rsidP="007E5E42">
      <w:pPr>
        <w:spacing w:after="0" w:line="240" w:lineRule="auto"/>
        <w:ind w:firstLine="709"/>
        <w:jc w:val="both"/>
        <w:rPr>
          <w:rFonts w:ascii="Times New Roman" w:hAnsi="Times New Roman"/>
          <w:b/>
          <w:bCs/>
          <w:color w:val="000000"/>
          <w:sz w:val="24"/>
          <w:szCs w:val="24"/>
        </w:rPr>
      </w:pPr>
    </w:p>
    <w:p w:rsidR="008A5969" w:rsidRDefault="008A5969" w:rsidP="00A32FA3">
      <w:pPr>
        <w:autoSpaceDE w:val="0"/>
        <w:autoSpaceDN w:val="0"/>
        <w:adjustRightInd w:val="0"/>
        <w:spacing w:after="0" w:line="240" w:lineRule="auto"/>
        <w:ind w:firstLine="709"/>
        <w:jc w:val="both"/>
        <w:rPr>
          <w:rFonts w:ascii="Times New Roman" w:hAnsi="Times New Roman"/>
          <w:sz w:val="24"/>
          <w:szCs w:val="24"/>
        </w:rPr>
      </w:pPr>
    </w:p>
    <w:p w:rsidR="007E5E42" w:rsidRPr="00A32FA3" w:rsidRDefault="007E5E42" w:rsidP="00A32FA3">
      <w:pPr>
        <w:autoSpaceDE w:val="0"/>
        <w:autoSpaceDN w:val="0"/>
        <w:adjustRightInd w:val="0"/>
        <w:spacing w:after="0" w:line="240" w:lineRule="auto"/>
        <w:ind w:firstLine="709"/>
        <w:jc w:val="both"/>
        <w:rPr>
          <w:rFonts w:ascii="Times New Roman" w:hAnsi="Times New Roman"/>
          <w:sz w:val="24"/>
          <w:szCs w:val="24"/>
        </w:rPr>
      </w:pPr>
    </w:p>
    <w:p w:rsidR="00547D61" w:rsidRPr="00547D61" w:rsidRDefault="008A5969" w:rsidP="006B193F">
      <w:pPr>
        <w:widowControl w:val="0"/>
        <w:autoSpaceDE w:val="0"/>
        <w:spacing w:after="0" w:line="240" w:lineRule="auto"/>
        <w:ind w:left="2880" w:firstLine="2160"/>
        <w:rPr>
          <w:rFonts w:eastAsia="Times New Roman"/>
          <w:lang w:eastAsia="ru-RU"/>
        </w:rPr>
      </w:pPr>
      <w:r w:rsidRPr="00A32FA3">
        <w:rPr>
          <w:sz w:val="24"/>
          <w:szCs w:val="24"/>
        </w:rPr>
        <w:br w:type="page"/>
      </w:r>
    </w:p>
    <w:p w:rsidR="006B193F" w:rsidRPr="006B193F" w:rsidRDefault="006B193F" w:rsidP="006B193F">
      <w:pPr>
        <w:widowControl w:val="0"/>
        <w:autoSpaceDE w:val="0"/>
        <w:autoSpaceDN w:val="0"/>
        <w:spacing w:after="0" w:line="240" w:lineRule="auto"/>
        <w:jc w:val="right"/>
        <w:outlineLvl w:val="1"/>
        <w:rPr>
          <w:rFonts w:ascii="Times New Roman" w:hAnsi="Times New Roman"/>
          <w:sz w:val="28"/>
          <w:szCs w:val="28"/>
          <w:lang w:eastAsia="ru-RU"/>
        </w:rPr>
      </w:pPr>
      <w:r>
        <w:rPr>
          <w:rFonts w:ascii="Times New Roman" w:hAnsi="Times New Roman"/>
          <w:sz w:val="28"/>
          <w:szCs w:val="28"/>
          <w:lang w:eastAsia="ru-RU"/>
        </w:rPr>
        <w:lastRenderedPageBreak/>
        <w:t>Приложение №</w:t>
      </w:r>
      <w:r w:rsidRPr="006B193F">
        <w:rPr>
          <w:rFonts w:ascii="Times New Roman" w:hAnsi="Times New Roman"/>
          <w:sz w:val="28"/>
          <w:szCs w:val="28"/>
          <w:lang w:eastAsia="ru-RU"/>
        </w:rPr>
        <w:t xml:space="preserve"> 1</w:t>
      </w:r>
    </w:p>
    <w:p w:rsidR="006B193F" w:rsidRPr="006B193F" w:rsidRDefault="006B193F" w:rsidP="006B193F">
      <w:pPr>
        <w:widowControl w:val="0"/>
        <w:autoSpaceDE w:val="0"/>
        <w:autoSpaceDN w:val="0"/>
        <w:spacing w:after="0" w:line="240" w:lineRule="auto"/>
        <w:jc w:val="right"/>
        <w:rPr>
          <w:rFonts w:ascii="Times New Roman" w:hAnsi="Times New Roman"/>
          <w:sz w:val="28"/>
          <w:szCs w:val="28"/>
          <w:lang w:eastAsia="ru-RU"/>
        </w:rPr>
      </w:pPr>
      <w:r w:rsidRPr="006B193F">
        <w:rPr>
          <w:rFonts w:ascii="Times New Roman" w:hAnsi="Times New Roman"/>
          <w:sz w:val="28"/>
          <w:szCs w:val="28"/>
          <w:lang w:eastAsia="ru-RU"/>
        </w:rPr>
        <w:t>к Административному регламенту</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w:t>
      </w:r>
      <w:r>
        <w:rPr>
          <w:rFonts w:ascii="Times New Roman" w:hAnsi="Times New Roman"/>
          <w:sz w:val="28"/>
          <w:szCs w:val="28"/>
          <w:lang w:eastAsia="ru-RU"/>
        </w:rPr>
        <w:t xml:space="preserve">         Главе администрации</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_________________________________________</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от ______________________________________</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w:t>
      </w:r>
      <w:proofErr w:type="gramStart"/>
      <w:r w:rsidRPr="006B193F">
        <w:rPr>
          <w:rFonts w:ascii="Times New Roman" w:hAnsi="Times New Roman"/>
          <w:sz w:val="28"/>
          <w:szCs w:val="28"/>
          <w:lang w:eastAsia="ru-RU"/>
        </w:rPr>
        <w:t>(Ф.И.О. полностью, полное наименование</w:t>
      </w:r>
      <w:proofErr w:type="gramEnd"/>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________________________________________,</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юридического лица)</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паспорт _________________________________</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________________________________________,</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адрес заявителя: ________________________</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_________________________________________</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w:t>
      </w:r>
      <w:proofErr w:type="gramStart"/>
      <w:r w:rsidRPr="006B193F">
        <w:rPr>
          <w:rFonts w:ascii="Times New Roman" w:hAnsi="Times New Roman"/>
          <w:sz w:val="28"/>
          <w:szCs w:val="28"/>
          <w:lang w:eastAsia="ru-RU"/>
        </w:rPr>
        <w:t>(местонахождение юридического лица,</w:t>
      </w:r>
      <w:proofErr w:type="gramEnd"/>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________________________________________,</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место регистрации физического лица)</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телефон: _______________________________,</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ИНН ____________________________________,</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ОГРН ____________________________________</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p>
    <w:p w:rsidR="006B193F" w:rsidRPr="006B193F" w:rsidRDefault="006B193F" w:rsidP="006B193F">
      <w:pPr>
        <w:widowControl w:val="0"/>
        <w:autoSpaceDE w:val="0"/>
        <w:autoSpaceDN w:val="0"/>
        <w:spacing w:after="0" w:line="240" w:lineRule="auto"/>
        <w:jc w:val="center"/>
        <w:rPr>
          <w:rFonts w:ascii="Times New Roman" w:hAnsi="Times New Roman"/>
          <w:b/>
          <w:sz w:val="28"/>
          <w:szCs w:val="28"/>
          <w:lang w:eastAsia="ru-RU"/>
        </w:rPr>
      </w:pPr>
      <w:bookmarkStart w:id="4" w:name="P387"/>
      <w:bookmarkEnd w:id="4"/>
      <w:r w:rsidRPr="006B193F">
        <w:rPr>
          <w:rFonts w:ascii="Times New Roman" w:hAnsi="Times New Roman"/>
          <w:b/>
          <w:sz w:val="28"/>
          <w:szCs w:val="28"/>
          <w:lang w:eastAsia="ru-RU"/>
        </w:rPr>
        <w:t>ЗАЯВЛЕНИЕ</w:t>
      </w:r>
    </w:p>
    <w:p w:rsidR="006B193F" w:rsidRPr="006B193F" w:rsidRDefault="006B193F" w:rsidP="006B193F">
      <w:pPr>
        <w:widowControl w:val="0"/>
        <w:autoSpaceDE w:val="0"/>
        <w:autoSpaceDN w:val="0"/>
        <w:spacing w:after="0" w:line="240" w:lineRule="auto"/>
        <w:jc w:val="center"/>
        <w:rPr>
          <w:rFonts w:ascii="Times New Roman" w:hAnsi="Times New Roman"/>
          <w:b/>
          <w:sz w:val="28"/>
          <w:szCs w:val="28"/>
          <w:lang w:eastAsia="ru-RU"/>
        </w:rPr>
      </w:pPr>
      <w:r w:rsidRPr="006B193F">
        <w:rPr>
          <w:rFonts w:ascii="Times New Roman" w:hAnsi="Times New Roman"/>
          <w:b/>
          <w:sz w:val="28"/>
          <w:szCs w:val="28"/>
          <w:lang w:eastAsia="ru-RU"/>
        </w:rPr>
        <w:t>о перераспределении земель и (или) земельных участков,</w:t>
      </w:r>
    </w:p>
    <w:p w:rsidR="006B193F" w:rsidRPr="006B193F" w:rsidRDefault="006B193F" w:rsidP="006B193F">
      <w:pPr>
        <w:widowControl w:val="0"/>
        <w:autoSpaceDE w:val="0"/>
        <w:autoSpaceDN w:val="0"/>
        <w:spacing w:after="0" w:line="240" w:lineRule="auto"/>
        <w:jc w:val="center"/>
        <w:rPr>
          <w:rFonts w:ascii="Times New Roman" w:hAnsi="Times New Roman"/>
          <w:b/>
          <w:sz w:val="28"/>
          <w:szCs w:val="28"/>
          <w:lang w:eastAsia="ru-RU"/>
        </w:rPr>
      </w:pPr>
      <w:r w:rsidRPr="006B193F">
        <w:rPr>
          <w:rFonts w:ascii="Times New Roman" w:hAnsi="Times New Roman"/>
          <w:b/>
          <w:sz w:val="28"/>
          <w:szCs w:val="28"/>
          <w:lang w:eastAsia="ru-RU"/>
        </w:rPr>
        <w:t>находящихся в государственной или муниципальной</w:t>
      </w:r>
    </w:p>
    <w:p w:rsidR="006B193F" w:rsidRPr="006B193F" w:rsidRDefault="006B193F" w:rsidP="006B193F">
      <w:pPr>
        <w:widowControl w:val="0"/>
        <w:autoSpaceDE w:val="0"/>
        <w:autoSpaceDN w:val="0"/>
        <w:spacing w:after="0" w:line="240" w:lineRule="auto"/>
        <w:jc w:val="center"/>
        <w:rPr>
          <w:rFonts w:ascii="Times New Roman" w:hAnsi="Times New Roman"/>
          <w:b/>
          <w:sz w:val="28"/>
          <w:szCs w:val="28"/>
          <w:lang w:eastAsia="ru-RU"/>
        </w:rPr>
      </w:pPr>
      <w:r w:rsidRPr="006B193F">
        <w:rPr>
          <w:rFonts w:ascii="Times New Roman" w:hAnsi="Times New Roman"/>
          <w:b/>
          <w:sz w:val="28"/>
          <w:szCs w:val="28"/>
          <w:lang w:eastAsia="ru-RU"/>
        </w:rPr>
        <w:t>собственности, и земельных участков,</w:t>
      </w:r>
    </w:p>
    <w:p w:rsidR="006B193F" w:rsidRPr="006B193F" w:rsidRDefault="006B193F" w:rsidP="006B193F">
      <w:pPr>
        <w:widowControl w:val="0"/>
        <w:autoSpaceDE w:val="0"/>
        <w:autoSpaceDN w:val="0"/>
        <w:spacing w:after="0" w:line="240" w:lineRule="auto"/>
        <w:jc w:val="center"/>
        <w:rPr>
          <w:rFonts w:ascii="Times New Roman" w:hAnsi="Times New Roman"/>
          <w:b/>
          <w:sz w:val="28"/>
          <w:szCs w:val="28"/>
          <w:lang w:eastAsia="ru-RU"/>
        </w:rPr>
      </w:pPr>
      <w:proofErr w:type="gramStart"/>
      <w:r w:rsidRPr="006B193F">
        <w:rPr>
          <w:rFonts w:ascii="Times New Roman" w:hAnsi="Times New Roman"/>
          <w:b/>
          <w:sz w:val="28"/>
          <w:szCs w:val="28"/>
          <w:lang w:eastAsia="ru-RU"/>
        </w:rPr>
        <w:t>находящихся</w:t>
      </w:r>
      <w:proofErr w:type="gramEnd"/>
      <w:r w:rsidRPr="006B193F">
        <w:rPr>
          <w:rFonts w:ascii="Times New Roman" w:hAnsi="Times New Roman"/>
          <w:b/>
          <w:sz w:val="28"/>
          <w:szCs w:val="28"/>
          <w:lang w:eastAsia="ru-RU"/>
        </w:rPr>
        <w:t xml:space="preserve"> в частной собственности</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Прошу  в  соответствии  со  </w:t>
      </w:r>
      <w:hyperlink r:id="rId20" w:history="1">
        <w:r w:rsidRPr="007378EB">
          <w:rPr>
            <w:rFonts w:ascii="Times New Roman" w:hAnsi="Times New Roman"/>
            <w:sz w:val="28"/>
            <w:szCs w:val="28"/>
            <w:lang w:eastAsia="ru-RU"/>
          </w:rPr>
          <w:t>ст.  39.28</w:t>
        </w:r>
      </w:hyperlink>
      <w:r w:rsidRPr="007378EB">
        <w:rPr>
          <w:rFonts w:ascii="Times New Roman" w:hAnsi="Times New Roman"/>
          <w:sz w:val="28"/>
          <w:szCs w:val="28"/>
          <w:lang w:eastAsia="ru-RU"/>
        </w:rPr>
        <w:t xml:space="preserve">,  </w:t>
      </w:r>
      <w:hyperlink r:id="rId21" w:history="1">
        <w:r w:rsidRPr="007378EB">
          <w:rPr>
            <w:rFonts w:ascii="Times New Roman" w:hAnsi="Times New Roman"/>
            <w:sz w:val="28"/>
            <w:szCs w:val="28"/>
            <w:lang w:eastAsia="ru-RU"/>
          </w:rPr>
          <w:t>ст.  39.29</w:t>
        </w:r>
      </w:hyperlink>
      <w:r w:rsidRPr="006B193F">
        <w:rPr>
          <w:rFonts w:ascii="Times New Roman" w:hAnsi="Times New Roman"/>
          <w:sz w:val="28"/>
          <w:szCs w:val="28"/>
          <w:lang w:eastAsia="ru-RU"/>
        </w:rPr>
        <w:t xml:space="preserve">  Земельного кодекса</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Российской  Федерации  в  целях  заключе</w:t>
      </w:r>
      <w:bookmarkStart w:id="5" w:name="_GoBack"/>
      <w:bookmarkEnd w:id="5"/>
      <w:r w:rsidRPr="006B193F">
        <w:rPr>
          <w:rFonts w:ascii="Times New Roman" w:hAnsi="Times New Roman"/>
          <w:sz w:val="28"/>
          <w:szCs w:val="28"/>
          <w:lang w:eastAsia="ru-RU"/>
        </w:rPr>
        <w:t>ния  соглашения о перераспределении</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земель и (или) земельных участков,</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нужное подчеркнуть:</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 в соответствии со схемой расположения земельного участка;</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 с утвержденным проектом межевания территории от ________ N ______,</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(указать реквизиты проекта)</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__________________________________________________________________</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w:t>
      </w:r>
      <w:proofErr w:type="gramStart"/>
      <w:r w:rsidRPr="006B193F">
        <w:rPr>
          <w:rFonts w:ascii="Times New Roman" w:hAnsi="Times New Roman"/>
          <w:sz w:val="28"/>
          <w:szCs w:val="28"/>
          <w:lang w:eastAsia="ru-RU"/>
        </w:rPr>
        <w:t>(нужное указать: принять решение об утверждении схемы расположения</w:t>
      </w:r>
      <w:proofErr w:type="gramEnd"/>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_________________________________________________________________</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земельного участка; дать согласие на заключение соглашения</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о перераспределении земельных участков)</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в отношении земельного участка с кадастровым номером 43:40_________________</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по адресу (местоположение):</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lastRenderedPageBreak/>
        <w:t>_________________________________________________________________,</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площадью __________________ кв. м,</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proofErr w:type="gramStart"/>
      <w:r w:rsidRPr="006B193F">
        <w:rPr>
          <w:rFonts w:ascii="Times New Roman" w:hAnsi="Times New Roman"/>
          <w:sz w:val="28"/>
          <w:szCs w:val="28"/>
          <w:lang w:eastAsia="ru-RU"/>
        </w:rPr>
        <w:t>принадлежащего</w:t>
      </w:r>
      <w:proofErr w:type="gramEnd"/>
      <w:r w:rsidRPr="006B193F">
        <w:rPr>
          <w:rFonts w:ascii="Times New Roman" w:hAnsi="Times New Roman"/>
          <w:sz w:val="28"/>
          <w:szCs w:val="28"/>
          <w:lang w:eastAsia="ru-RU"/>
        </w:rPr>
        <w:t xml:space="preserve">   мне   на   праве   собственности,  регистрационная  запись</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(реквизиты документа, указать наименование документа) от _______ N __________________________________________________________________,</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и   земель   (земельного   участка)   с   кадастровым   (условным)  номером</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43:40:_________________________________ площадью ___________________ кв. м.</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Заявитель: _________________________________________    _______________</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Ф.И.О. представителя юридического лица,        (подпись)</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Ф.И.О. физического лица</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    "___" ___________ 20___ г.                     М.П.</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Приложения:</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копии  правоустанавливающих или </w:t>
      </w:r>
      <w:proofErr w:type="spellStart"/>
      <w:r w:rsidRPr="006B193F">
        <w:rPr>
          <w:rFonts w:ascii="Times New Roman" w:hAnsi="Times New Roman"/>
          <w:sz w:val="28"/>
          <w:szCs w:val="28"/>
          <w:lang w:eastAsia="ru-RU"/>
        </w:rPr>
        <w:t>правоудостоверяющих</w:t>
      </w:r>
      <w:proofErr w:type="spellEnd"/>
      <w:r w:rsidRPr="006B193F">
        <w:rPr>
          <w:rFonts w:ascii="Times New Roman" w:hAnsi="Times New Roman"/>
          <w:sz w:val="28"/>
          <w:szCs w:val="28"/>
          <w:lang w:eastAsia="ru-RU"/>
        </w:rPr>
        <w:t xml:space="preserve"> документов на </w:t>
      </w:r>
      <w:proofErr w:type="gramStart"/>
      <w:r w:rsidRPr="006B193F">
        <w:rPr>
          <w:rFonts w:ascii="Times New Roman" w:hAnsi="Times New Roman"/>
          <w:sz w:val="28"/>
          <w:szCs w:val="28"/>
          <w:lang w:eastAsia="ru-RU"/>
        </w:rPr>
        <w:t>земельный</w:t>
      </w:r>
      <w:proofErr w:type="gramEnd"/>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участок,  принадлежащий  заявителю,  в  случае, если право собственности не</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зарегистрировано  в  Едином  государственном  реестре  прав  на  </w:t>
      </w:r>
      <w:proofErr w:type="gramStart"/>
      <w:r w:rsidRPr="006B193F">
        <w:rPr>
          <w:rFonts w:ascii="Times New Roman" w:hAnsi="Times New Roman"/>
          <w:sz w:val="28"/>
          <w:szCs w:val="28"/>
          <w:lang w:eastAsia="ru-RU"/>
        </w:rPr>
        <w:t>недвижимое</w:t>
      </w:r>
      <w:proofErr w:type="gramEnd"/>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имущество и сделок с ним;</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схема расположения земельного участка;</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документ, подтверждающий полномочия представителя заявителя;</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заверенный перевод на русский язык документов о государственной регистрации</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юридического   лица   в   соответствии   с  законодательством  иностранного</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государства.</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Заявитель вправе представить по собственной инициативе:</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proofErr w:type="gramStart"/>
      <w:r w:rsidRPr="006B193F">
        <w:rPr>
          <w:rFonts w:ascii="Times New Roman" w:hAnsi="Times New Roman"/>
          <w:sz w:val="28"/>
          <w:szCs w:val="28"/>
          <w:lang w:eastAsia="ru-RU"/>
        </w:rPr>
        <w:t>свидетельство   о   государственной   регистрации  юридического  лица  (для</w:t>
      </w:r>
      <w:proofErr w:type="gramEnd"/>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юридических лиц);</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кадастровы</w:t>
      </w:r>
      <w:proofErr w:type="gramStart"/>
      <w:r w:rsidRPr="006B193F">
        <w:rPr>
          <w:rFonts w:ascii="Times New Roman" w:hAnsi="Times New Roman"/>
          <w:sz w:val="28"/>
          <w:szCs w:val="28"/>
          <w:lang w:eastAsia="ru-RU"/>
        </w:rPr>
        <w:t>й(</w:t>
      </w:r>
      <w:proofErr w:type="gramEnd"/>
      <w:r w:rsidRPr="006B193F">
        <w:rPr>
          <w:rFonts w:ascii="Times New Roman" w:hAnsi="Times New Roman"/>
          <w:sz w:val="28"/>
          <w:szCs w:val="28"/>
          <w:lang w:eastAsia="ru-RU"/>
        </w:rPr>
        <w:t>е) паспорт(а) земельного участка;</w:t>
      </w:r>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 xml:space="preserve">копии  правоустанавливающих или </w:t>
      </w:r>
      <w:proofErr w:type="spellStart"/>
      <w:r w:rsidRPr="006B193F">
        <w:rPr>
          <w:rFonts w:ascii="Times New Roman" w:hAnsi="Times New Roman"/>
          <w:sz w:val="28"/>
          <w:szCs w:val="28"/>
          <w:lang w:eastAsia="ru-RU"/>
        </w:rPr>
        <w:t>правоудостоверяющих</w:t>
      </w:r>
      <w:proofErr w:type="spellEnd"/>
      <w:r w:rsidRPr="006B193F">
        <w:rPr>
          <w:rFonts w:ascii="Times New Roman" w:hAnsi="Times New Roman"/>
          <w:sz w:val="28"/>
          <w:szCs w:val="28"/>
          <w:lang w:eastAsia="ru-RU"/>
        </w:rPr>
        <w:t xml:space="preserve"> документов на </w:t>
      </w:r>
      <w:proofErr w:type="gramStart"/>
      <w:r w:rsidRPr="006B193F">
        <w:rPr>
          <w:rFonts w:ascii="Times New Roman" w:hAnsi="Times New Roman"/>
          <w:sz w:val="28"/>
          <w:szCs w:val="28"/>
          <w:lang w:eastAsia="ru-RU"/>
        </w:rPr>
        <w:t>земельный</w:t>
      </w:r>
      <w:proofErr w:type="gramEnd"/>
    </w:p>
    <w:p w:rsidR="006B193F" w:rsidRPr="006B193F" w:rsidRDefault="006B193F" w:rsidP="006B193F">
      <w:pPr>
        <w:widowControl w:val="0"/>
        <w:autoSpaceDE w:val="0"/>
        <w:autoSpaceDN w:val="0"/>
        <w:spacing w:after="0" w:line="240" w:lineRule="auto"/>
        <w:jc w:val="both"/>
        <w:rPr>
          <w:rFonts w:ascii="Times New Roman" w:hAnsi="Times New Roman"/>
          <w:sz w:val="28"/>
          <w:szCs w:val="28"/>
          <w:lang w:eastAsia="ru-RU"/>
        </w:rPr>
      </w:pPr>
      <w:r w:rsidRPr="006B193F">
        <w:rPr>
          <w:rFonts w:ascii="Times New Roman" w:hAnsi="Times New Roman"/>
          <w:sz w:val="28"/>
          <w:szCs w:val="28"/>
          <w:lang w:eastAsia="ru-RU"/>
        </w:rPr>
        <w:t>участок.</w:t>
      </w:r>
    </w:p>
    <w:p w:rsidR="006B7C7A" w:rsidRDefault="006B7C7A" w:rsidP="006B7C7A">
      <w:pPr>
        <w:jc w:val="center"/>
        <w:rPr>
          <w:sz w:val="24"/>
          <w:szCs w:val="24"/>
        </w:rPr>
      </w:pPr>
    </w:p>
    <w:sectPr w:rsidR="006B7C7A" w:rsidSect="006B193F">
      <w:pgSz w:w="11906" w:h="16838"/>
      <w:pgMar w:top="1134" w:right="851"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3">
    <w:nsid w:val="6F043F3E"/>
    <w:multiLevelType w:val="multilevel"/>
    <w:tmpl w:val="A0D470A2"/>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2"/>
  </w:compat>
  <w:rsids>
    <w:rsidRoot w:val="00481FBC"/>
    <w:rsid w:val="00003B83"/>
    <w:rsid w:val="000043D4"/>
    <w:rsid w:val="00004FBF"/>
    <w:rsid w:val="00006CAC"/>
    <w:rsid w:val="00006D76"/>
    <w:rsid w:val="00007EFA"/>
    <w:rsid w:val="00010576"/>
    <w:rsid w:val="00015BF3"/>
    <w:rsid w:val="00016893"/>
    <w:rsid w:val="000206AE"/>
    <w:rsid w:val="00022422"/>
    <w:rsid w:val="00025974"/>
    <w:rsid w:val="00025BAA"/>
    <w:rsid w:val="00027703"/>
    <w:rsid w:val="00027EA2"/>
    <w:rsid w:val="00032435"/>
    <w:rsid w:val="000333C9"/>
    <w:rsid w:val="00034026"/>
    <w:rsid w:val="0003458B"/>
    <w:rsid w:val="00035AF5"/>
    <w:rsid w:val="00037927"/>
    <w:rsid w:val="000400A9"/>
    <w:rsid w:val="000408EF"/>
    <w:rsid w:val="00041B88"/>
    <w:rsid w:val="00043FF0"/>
    <w:rsid w:val="0004531F"/>
    <w:rsid w:val="00046746"/>
    <w:rsid w:val="0005075B"/>
    <w:rsid w:val="0005291A"/>
    <w:rsid w:val="00052EC1"/>
    <w:rsid w:val="000540F5"/>
    <w:rsid w:val="0005422A"/>
    <w:rsid w:val="000544F1"/>
    <w:rsid w:val="0005667D"/>
    <w:rsid w:val="0005785E"/>
    <w:rsid w:val="00060EE0"/>
    <w:rsid w:val="0006105C"/>
    <w:rsid w:val="00061516"/>
    <w:rsid w:val="00061FB8"/>
    <w:rsid w:val="000642A5"/>
    <w:rsid w:val="00064EEF"/>
    <w:rsid w:val="00065A2D"/>
    <w:rsid w:val="000672F1"/>
    <w:rsid w:val="000715DE"/>
    <w:rsid w:val="00080601"/>
    <w:rsid w:val="00085762"/>
    <w:rsid w:val="00086CD4"/>
    <w:rsid w:val="00087586"/>
    <w:rsid w:val="0009095E"/>
    <w:rsid w:val="00092741"/>
    <w:rsid w:val="000931A2"/>
    <w:rsid w:val="00093EB2"/>
    <w:rsid w:val="00093ED8"/>
    <w:rsid w:val="00095C7A"/>
    <w:rsid w:val="00097DCD"/>
    <w:rsid w:val="000A218B"/>
    <w:rsid w:val="000A3904"/>
    <w:rsid w:val="000A651C"/>
    <w:rsid w:val="000A6CEB"/>
    <w:rsid w:val="000B35AA"/>
    <w:rsid w:val="000B4AA6"/>
    <w:rsid w:val="000C02F6"/>
    <w:rsid w:val="000C042E"/>
    <w:rsid w:val="000C309E"/>
    <w:rsid w:val="000C5A43"/>
    <w:rsid w:val="000C7AC2"/>
    <w:rsid w:val="000D0749"/>
    <w:rsid w:val="000D1744"/>
    <w:rsid w:val="000D2539"/>
    <w:rsid w:val="000D283E"/>
    <w:rsid w:val="000D3343"/>
    <w:rsid w:val="000D39BB"/>
    <w:rsid w:val="000D3B47"/>
    <w:rsid w:val="000D58D7"/>
    <w:rsid w:val="000D5B41"/>
    <w:rsid w:val="000E0818"/>
    <w:rsid w:val="000E4838"/>
    <w:rsid w:val="000F0C8B"/>
    <w:rsid w:val="000F2BF8"/>
    <w:rsid w:val="000F2C02"/>
    <w:rsid w:val="000F4B66"/>
    <w:rsid w:val="000F4DEC"/>
    <w:rsid w:val="000F5420"/>
    <w:rsid w:val="000F6698"/>
    <w:rsid w:val="000F7892"/>
    <w:rsid w:val="0010027D"/>
    <w:rsid w:val="0010217B"/>
    <w:rsid w:val="00102A41"/>
    <w:rsid w:val="00104DA3"/>
    <w:rsid w:val="0010554B"/>
    <w:rsid w:val="001060CA"/>
    <w:rsid w:val="0011030E"/>
    <w:rsid w:val="0011102A"/>
    <w:rsid w:val="001121B9"/>
    <w:rsid w:val="001131BF"/>
    <w:rsid w:val="001134FB"/>
    <w:rsid w:val="00114F47"/>
    <w:rsid w:val="001151EE"/>
    <w:rsid w:val="001175F4"/>
    <w:rsid w:val="001249FD"/>
    <w:rsid w:val="00125B12"/>
    <w:rsid w:val="001262B6"/>
    <w:rsid w:val="00126584"/>
    <w:rsid w:val="00132C61"/>
    <w:rsid w:val="00133643"/>
    <w:rsid w:val="0013548F"/>
    <w:rsid w:val="00135E4A"/>
    <w:rsid w:val="00136B11"/>
    <w:rsid w:val="00142D65"/>
    <w:rsid w:val="00142F24"/>
    <w:rsid w:val="00143D2D"/>
    <w:rsid w:val="0014473F"/>
    <w:rsid w:val="00146322"/>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511"/>
    <w:rsid w:val="00177A90"/>
    <w:rsid w:val="001818B9"/>
    <w:rsid w:val="00181BE6"/>
    <w:rsid w:val="00181E3D"/>
    <w:rsid w:val="00186738"/>
    <w:rsid w:val="00190012"/>
    <w:rsid w:val="001907C1"/>
    <w:rsid w:val="00190BAD"/>
    <w:rsid w:val="00196327"/>
    <w:rsid w:val="001A0763"/>
    <w:rsid w:val="001A2082"/>
    <w:rsid w:val="001A5A1D"/>
    <w:rsid w:val="001A6E37"/>
    <w:rsid w:val="001A7A86"/>
    <w:rsid w:val="001B0DAE"/>
    <w:rsid w:val="001B1B33"/>
    <w:rsid w:val="001B28BD"/>
    <w:rsid w:val="001B308E"/>
    <w:rsid w:val="001B325C"/>
    <w:rsid w:val="001B43A9"/>
    <w:rsid w:val="001B64CB"/>
    <w:rsid w:val="001B6B93"/>
    <w:rsid w:val="001B7495"/>
    <w:rsid w:val="001C148F"/>
    <w:rsid w:val="001C2526"/>
    <w:rsid w:val="001C2DAB"/>
    <w:rsid w:val="001C5C12"/>
    <w:rsid w:val="001C6CD1"/>
    <w:rsid w:val="001C6CFC"/>
    <w:rsid w:val="001C7651"/>
    <w:rsid w:val="001D0BA9"/>
    <w:rsid w:val="001D415B"/>
    <w:rsid w:val="001D4499"/>
    <w:rsid w:val="001D7F85"/>
    <w:rsid w:val="001E0EE6"/>
    <w:rsid w:val="001E137A"/>
    <w:rsid w:val="001E38D1"/>
    <w:rsid w:val="001E560C"/>
    <w:rsid w:val="001E5EB4"/>
    <w:rsid w:val="001E61DB"/>
    <w:rsid w:val="001E668A"/>
    <w:rsid w:val="001E6BBE"/>
    <w:rsid w:val="001E7648"/>
    <w:rsid w:val="001F069D"/>
    <w:rsid w:val="001F26A6"/>
    <w:rsid w:val="001F396A"/>
    <w:rsid w:val="001F78CC"/>
    <w:rsid w:val="00201DFA"/>
    <w:rsid w:val="00202022"/>
    <w:rsid w:val="00202C41"/>
    <w:rsid w:val="00203A2E"/>
    <w:rsid w:val="00204319"/>
    <w:rsid w:val="00204D14"/>
    <w:rsid w:val="00206335"/>
    <w:rsid w:val="002144B5"/>
    <w:rsid w:val="00214E0F"/>
    <w:rsid w:val="00215935"/>
    <w:rsid w:val="00216949"/>
    <w:rsid w:val="00216ED0"/>
    <w:rsid w:val="002170F8"/>
    <w:rsid w:val="002209EE"/>
    <w:rsid w:val="00221E5B"/>
    <w:rsid w:val="0022359C"/>
    <w:rsid w:val="00225803"/>
    <w:rsid w:val="00226E27"/>
    <w:rsid w:val="00230B31"/>
    <w:rsid w:val="00231EF1"/>
    <w:rsid w:val="00235DD0"/>
    <w:rsid w:val="00236396"/>
    <w:rsid w:val="00241279"/>
    <w:rsid w:val="00243B7E"/>
    <w:rsid w:val="002446D4"/>
    <w:rsid w:val="00246002"/>
    <w:rsid w:val="00251541"/>
    <w:rsid w:val="002516B0"/>
    <w:rsid w:val="002519DD"/>
    <w:rsid w:val="00252280"/>
    <w:rsid w:val="00252919"/>
    <w:rsid w:val="00252C06"/>
    <w:rsid w:val="00254980"/>
    <w:rsid w:val="00254FAC"/>
    <w:rsid w:val="00257F2C"/>
    <w:rsid w:val="00260F02"/>
    <w:rsid w:val="002613F7"/>
    <w:rsid w:val="002620BD"/>
    <w:rsid w:val="00262F57"/>
    <w:rsid w:val="0026361F"/>
    <w:rsid w:val="00264DF7"/>
    <w:rsid w:val="00266E28"/>
    <w:rsid w:val="00267497"/>
    <w:rsid w:val="002677F7"/>
    <w:rsid w:val="00270D58"/>
    <w:rsid w:val="00271DBC"/>
    <w:rsid w:val="00275090"/>
    <w:rsid w:val="00275A87"/>
    <w:rsid w:val="002768F1"/>
    <w:rsid w:val="00277C4E"/>
    <w:rsid w:val="002825DF"/>
    <w:rsid w:val="0028430A"/>
    <w:rsid w:val="002850E4"/>
    <w:rsid w:val="002859B4"/>
    <w:rsid w:val="00286539"/>
    <w:rsid w:val="002902FD"/>
    <w:rsid w:val="002912F2"/>
    <w:rsid w:val="0029299C"/>
    <w:rsid w:val="00293235"/>
    <w:rsid w:val="00293B0D"/>
    <w:rsid w:val="00293DE3"/>
    <w:rsid w:val="00294439"/>
    <w:rsid w:val="002A0496"/>
    <w:rsid w:val="002A0A5E"/>
    <w:rsid w:val="002A12A6"/>
    <w:rsid w:val="002A2D02"/>
    <w:rsid w:val="002A46D3"/>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116"/>
    <w:rsid w:val="002E24A6"/>
    <w:rsid w:val="002E56F4"/>
    <w:rsid w:val="002E6EEF"/>
    <w:rsid w:val="002E78D1"/>
    <w:rsid w:val="002E7DBB"/>
    <w:rsid w:val="002F41EF"/>
    <w:rsid w:val="002F5CF5"/>
    <w:rsid w:val="002F6CD6"/>
    <w:rsid w:val="002F6E51"/>
    <w:rsid w:val="002F747B"/>
    <w:rsid w:val="002F7D95"/>
    <w:rsid w:val="003018F0"/>
    <w:rsid w:val="00301CEB"/>
    <w:rsid w:val="00302389"/>
    <w:rsid w:val="00304DF7"/>
    <w:rsid w:val="00305A55"/>
    <w:rsid w:val="003076A9"/>
    <w:rsid w:val="0031216E"/>
    <w:rsid w:val="00312416"/>
    <w:rsid w:val="00313364"/>
    <w:rsid w:val="00313E3F"/>
    <w:rsid w:val="0031627E"/>
    <w:rsid w:val="0031662D"/>
    <w:rsid w:val="00317938"/>
    <w:rsid w:val="00317DB4"/>
    <w:rsid w:val="00320ED1"/>
    <w:rsid w:val="003211F6"/>
    <w:rsid w:val="00322AC4"/>
    <w:rsid w:val="00322ACD"/>
    <w:rsid w:val="003245B6"/>
    <w:rsid w:val="0033075D"/>
    <w:rsid w:val="0033096B"/>
    <w:rsid w:val="003310D7"/>
    <w:rsid w:val="00331AD0"/>
    <w:rsid w:val="00332793"/>
    <w:rsid w:val="00333AD1"/>
    <w:rsid w:val="00333FA5"/>
    <w:rsid w:val="00334692"/>
    <w:rsid w:val="003351C8"/>
    <w:rsid w:val="00335733"/>
    <w:rsid w:val="00336B3D"/>
    <w:rsid w:val="00336D47"/>
    <w:rsid w:val="00340E8A"/>
    <w:rsid w:val="00342C05"/>
    <w:rsid w:val="00343BEE"/>
    <w:rsid w:val="0034421A"/>
    <w:rsid w:val="00344703"/>
    <w:rsid w:val="00345CFC"/>
    <w:rsid w:val="00346703"/>
    <w:rsid w:val="00346FB8"/>
    <w:rsid w:val="0034792D"/>
    <w:rsid w:val="00347E0D"/>
    <w:rsid w:val="00350060"/>
    <w:rsid w:val="00351C07"/>
    <w:rsid w:val="00353EE8"/>
    <w:rsid w:val="00354BC0"/>
    <w:rsid w:val="0035682D"/>
    <w:rsid w:val="00357C2B"/>
    <w:rsid w:val="00360654"/>
    <w:rsid w:val="00364089"/>
    <w:rsid w:val="00364D61"/>
    <w:rsid w:val="0036636A"/>
    <w:rsid w:val="00366C03"/>
    <w:rsid w:val="00367415"/>
    <w:rsid w:val="003764BF"/>
    <w:rsid w:val="00377F2F"/>
    <w:rsid w:val="00380BCA"/>
    <w:rsid w:val="00383996"/>
    <w:rsid w:val="00384172"/>
    <w:rsid w:val="003847FD"/>
    <w:rsid w:val="00385205"/>
    <w:rsid w:val="00386A6E"/>
    <w:rsid w:val="003870BD"/>
    <w:rsid w:val="003914E9"/>
    <w:rsid w:val="003918CD"/>
    <w:rsid w:val="003928E3"/>
    <w:rsid w:val="0039361C"/>
    <w:rsid w:val="0039406C"/>
    <w:rsid w:val="00394206"/>
    <w:rsid w:val="003942FD"/>
    <w:rsid w:val="00395D19"/>
    <w:rsid w:val="003A1AB6"/>
    <w:rsid w:val="003A3A1C"/>
    <w:rsid w:val="003A5404"/>
    <w:rsid w:val="003A5C9C"/>
    <w:rsid w:val="003A5D2E"/>
    <w:rsid w:val="003A69E0"/>
    <w:rsid w:val="003A6B91"/>
    <w:rsid w:val="003A7DA8"/>
    <w:rsid w:val="003A7EDB"/>
    <w:rsid w:val="003A7FD0"/>
    <w:rsid w:val="003B4FD1"/>
    <w:rsid w:val="003B5723"/>
    <w:rsid w:val="003B5BDE"/>
    <w:rsid w:val="003B79C4"/>
    <w:rsid w:val="003C0527"/>
    <w:rsid w:val="003C0ECA"/>
    <w:rsid w:val="003C3B40"/>
    <w:rsid w:val="003C62BD"/>
    <w:rsid w:val="003C737F"/>
    <w:rsid w:val="003C78EA"/>
    <w:rsid w:val="003D03B1"/>
    <w:rsid w:val="003D107D"/>
    <w:rsid w:val="003D1E76"/>
    <w:rsid w:val="003D1F27"/>
    <w:rsid w:val="003E006C"/>
    <w:rsid w:val="003E1208"/>
    <w:rsid w:val="003E1986"/>
    <w:rsid w:val="003E46D1"/>
    <w:rsid w:val="003E7432"/>
    <w:rsid w:val="003F0C27"/>
    <w:rsid w:val="003F1047"/>
    <w:rsid w:val="003F2244"/>
    <w:rsid w:val="003F231D"/>
    <w:rsid w:val="003F254B"/>
    <w:rsid w:val="003F2FB7"/>
    <w:rsid w:val="003F3C34"/>
    <w:rsid w:val="003F7F1B"/>
    <w:rsid w:val="0040023C"/>
    <w:rsid w:val="00401E01"/>
    <w:rsid w:val="00402710"/>
    <w:rsid w:val="00403D14"/>
    <w:rsid w:val="004042BE"/>
    <w:rsid w:val="0040461D"/>
    <w:rsid w:val="004047B1"/>
    <w:rsid w:val="00404977"/>
    <w:rsid w:val="004126FD"/>
    <w:rsid w:val="0041320A"/>
    <w:rsid w:val="0041528E"/>
    <w:rsid w:val="00415BBA"/>
    <w:rsid w:val="00421B9F"/>
    <w:rsid w:val="00423B7C"/>
    <w:rsid w:val="00424803"/>
    <w:rsid w:val="00426E44"/>
    <w:rsid w:val="00427632"/>
    <w:rsid w:val="004277C3"/>
    <w:rsid w:val="0043151D"/>
    <w:rsid w:val="00431E2D"/>
    <w:rsid w:val="00434CCE"/>
    <w:rsid w:val="00435239"/>
    <w:rsid w:val="0043767E"/>
    <w:rsid w:val="00440DEF"/>
    <w:rsid w:val="004412BF"/>
    <w:rsid w:val="004414D7"/>
    <w:rsid w:val="004441C4"/>
    <w:rsid w:val="004441FF"/>
    <w:rsid w:val="00445A23"/>
    <w:rsid w:val="00451CBA"/>
    <w:rsid w:val="004523A7"/>
    <w:rsid w:val="00455DC5"/>
    <w:rsid w:val="00457191"/>
    <w:rsid w:val="00462079"/>
    <w:rsid w:val="00462953"/>
    <w:rsid w:val="00463DA9"/>
    <w:rsid w:val="004649EF"/>
    <w:rsid w:val="00464F6C"/>
    <w:rsid w:val="00465316"/>
    <w:rsid w:val="00471220"/>
    <w:rsid w:val="004720C7"/>
    <w:rsid w:val="00472BEF"/>
    <w:rsid w:val="00474E62"/>
    <w:rsid w:val="0047617F"/>
    <w:rsid w:val="00476397"/>
    <w:rsid w:val="004768B4"/>
    <w:rsid w:val="00480829"/>
    <w:rsid w:val="00481FBC"/>
    <w:rsid w:val="004822ED"/>
    <w:rsid w:val="00483AF8"/>
    <w:rsid w:val="00485F96"/>
    <w:rsid w:val="00487876"/>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776"/>
    <w:rsid w:val="004C79E1"/>
    <w:rsid w:val="004D0883"/>
    <w:rsid w:val="004D2B07"/>
    <w:rsid w:val="004D34D8"/>
    <w:rsid w:val="004D464C"/>
    <w:rsid w:val="004D480E"/>
    <w:rsid w:val="004D57B4"/>
    <w:rsid w:val="004D5C29"/>
    <w:rsid w:val="004D7C4A"/>
    <w:rsid w:val="004D7F95"/>
    <w:rsid w:val="004E05AA"/>
    <w:rsid w:val="004E1E4E"/>
    <w:rsid w:val="004E3F77"/>
    <w:rsid w:val="004E4E3B"/>
    <w:rsid w:val="004F07EE"/>
    <w:rsid w:val="004F12E8"/>
    <w:rsid w:val="004F761C"/>
    <w:rsid w:val="0050139B"/>
    <w:rsid w:val="005013CB"/>
    <w:rsid w:val="0050167A"/>
    <w:rsid w:val="0050319C"/>
    <w:rsid w:val="0050488D"/>
    <w:rsid w:val="00506DC9"/>
    <w:rsid w:val="00506DD6"/>
    <w:rsid w:val="0050756A"/>
    <w:rsid w:val="00507598"/>
    <w:rsid w:val="005076E3"/>
    <w:rsid w:val="00510735"/>
    <w:rsid w:val="00512CE8"/>
    <w:rsid w:val="00513B0F"/>
    <w:rsid w:val="00513B89"/>
    <w:rsid w:val="005145D3"/>
    <w:rsid w:val="00515A3F"/>
    <w:rsid w:val="00515B5D"/>
    <w:rsid w:val="005167DF"/>
    <w:rsid w:val="0051709F"/>
    <w:rsid w:val="005233C0"/>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740D"/>
    <w:rsid w:val="005427EC"/>
    <w:rsid w:val="00545FC5"/>
    <w:rsid w:val="00547D61"/>
    <w:rsid w:val="005500BA"/>
    <w:rsid w:val="005525F4"/>
    <w:rsid w:val="005528C5"/>
    <w:rsid w:val="005547B4"/>
    <w:rsid w:val="005551B2"/>
    <w:rsid w:val="005649EE"/>
    <w:rsid w:val="005667D2"/>
    <w:rsid w:val="00566BEE"/>
    <w:rsid w:val="00567D7C"/>
    <w:rsid w:val="00567F74"/>
    <w:rsid w:val="00570A0F"/>
    <w:rsid w:val="0057200D"/>
    <w:rsid w:val="0057286D"/>
    <w:rsid w:val="00573551"/>
    <w:rsid w:val="005736F6"/>
    <w:rsid w:val="005746DC"/>
    <w:rsid w:val="00574857"/>
    <w:rsid w:val="005749D5"/>
    <w:rsid w:val="00577FB4"/>
    <w:rsid w:val="00583153"/>
    <w:rsid w:val="005831B9"/>
    <w:rsid w:val="00584A4D"/>
    <w:rsid w:val="005866A4"/>
    <w:rsid w:val="00590B79"/>
    <w:rsid w:val="005928D2"/>
    <w:rsid w:val="00593228"/>
    <w:rsid w:val="00593909"/>
    <w:rsid w:val="00594CFD"/>
    <w:rsid w:val="00597820"/>
    <w:rsid w:val="005A1ABE"/>
    <w:rsid w:val="005A2AAF"/>
    <w:rsid w:val="005A3B0E"/>
    <w:rsid w:val="005A3E14"/>
    <w:rsid w:val="005A5384"/>
    <w:rsid w:val="005A700E"/>
    <w:rsid w:val="005B0F55"/>
    <w:rsid w:val="005B1DB8"/>
    <w:rsid w:val="005B3B7D"/>
    <w:rsid w:val="005B3DF6"/>
    <w:rsid w:val="005B4658"/>
    <w:rsid w:val="005B4EE9"/>
    <w:rsid w:val="005B72A1"/>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F0A07"/>
    <w:rsid w:val="005F198E"/>
    <w:rsid w:val="005F1BE6"/>
    <w:rsid w:val="005F3682"/>
    <w:rsid w:val="005F4B5C"/>
    <w:rsid w:val="005F7B2B"/>
    <w:rsid w:val="00600783"/>
    <w:rsid w:val="00600E25"/>
    <w:rsid w:val="00602374"/>
    <w:rsid w:val="00604ED3"/>
    <w:rsid w:val="00606421"/>
    <w:rsid w:val="006106F9"/>
    <w:rsid w:val="006135E2"/>
    <w:rsid w:val="006147C1"/>
    <w:rsid w:val="0061575D"/>
    <w:rsid w:val="00615D80"/>
    <w:rsid w:val="00616201"/>
    <w:rsid w:val="00616435"/>
    <w:rsid w:val="006173F7"/>
    <w:rsid w:val="006175DE"/>
    <w:rsid w:val="00620621"/>
    <w:rsid w:val="00622EEF"/>
    <w:rsid w:val="0062388B"/>
    <w:rsid w:val="00626955"/>
    <w:rsid w:val="006310D9"/>
    <w:rsid w:val="00632C04"/>
    <w:rsid w:val="0063509F"/>
    <w:rsid w:val="00637BB0"/>
    <w:rsid w:val="00637D54"/>
    <w:rsid w:val="00640048"/>
    <w:rsid w:val="00640A31"/>
    <w:rsid w:val="00640B39"/>
    <w:rsid w:val="006412FF"/>
    <w:rsid w:val="006422DF"/>
    <w:rsid w:val="00645A66"/>
    <w:rsid w:val="0064652F"/>
    <w:rsid w:val="00646DE5"/>
    <w:rsid w:val="00647DE8"/>
    <w:rsid w:val="0065020B"/>
    <w:rsid w:val="00650B2B"/>
    <w:rsid w:val="00650EA5"/>
    <w:rsid w:val="00651FD6"/>
    <w:rsid w:val="00653090"/>
    <w:rsid w:val="006537AD"/>
    <w:rsid w:val="00653917"/>
    <w:rsid w:val="006549B3"/>
    <w:rsid w:val="006556C7"/>
    <w:rsid w:val="006571BA"/>
    <w:rsid w:val="00661BED"/>
    <w:rsid w:val="0066365E"/>
    <w:rsid w:val="00663BEB"/>
    <w:rsid w:val="006657EE"/>
    <w:rsid w:val="00665F2E"/>
    <w:rsid w:val="0067126B"/>
    <w:rsid w:val="0067217E"/>
    <w:rsid w:val="00672F52"/>
    <w:rsid w:val="00677187"/>
    <w:rsid w:val="00677618"/>
    <w:rsid w:val="006812BF"/>
    <w:rsid w:val="00681CC9"/>
    <w:rsid w:val="00684955"/>
    <w:rsid w:val="0068619B"/>
    <w:rsid w:val="006911FF"/>
    <w:rsid w:val="00692A25"/>
    <w:rsid w:val="00694126"/>
    <w:rsid w:val="00694734"/>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93F"/>
    <w:rsid w:val="006B1BFD"/>
    <w:rsid w:val="006B3248"/>
    <w:rsid w:val="006B32F7"/>
    <w:rsid w:val="006B5FCF"/>
    <w:rsid w:val="006B7C7A"/>
    <w:rsid w:val="006C4971"/>
    <w:rsid w:val="006C5BBB"/>
    <w:rsid w:val="006C6BCD"/>
    <w:rsid w:val="006C7B5D"/>
    <w:rsid w:val="006C7F8B"/>
    <w:rsid w:val="006D0417"/>
    <w:rsid w:val="006D26A4"/>
    <w:rsid w:val="006D2E09"/>
    <w:rsid w:val="006D354E"/>
    <w:rsid w:val="006D4212"/>
    <w:rsid w:val="006D78BA"/>
    <w:rsid w:val="006E11A6"/>
    <w:rsid w:val="006E1A88"/>
    <w:rsid w:val="006E417E"/>
    <w:rsid w:val="006E5AE2"/>
    <w:rsid w:val="006E6576"/>
    <w:rsid w:val="006F1056"/>
    <w:rsid w:val="006F170A"/>
    <w:rsid w:val="006F1871"/>
    <w:rsid w:val="006F2613"/>
    <w:rsid w:val="006F26A3"/>
    <w:rsid w:val="006F4FDA"/>
    <w:rsid w:val="006F5D87"/>
    <w:rsid w:val="006F67B9"/>
    <w:rsid w:val="006F7F9F"/>
    <w:rsid w:val="00701578"/>
    <w:rsid w:val="00701E86"/>
    <w:rsid w:val="007030BC"/>
    <w:rsid w:val="00703591"/>
    <w:rsid w:val="007060DC"/>
    <w:rsid w:val="00710429"/>
    <w:rsid w:val="00712BC9"/>
    <w:rsid w:val="00713915"/>
    <w:rsid w:val="0071432F"/>
    <w:rsid w:val="007143B7"/>
    <w:rsid w:val="007144A8"/>
    <w:rsid w:val="00714F64"/>
    <w:rsid w:val="00715806"/>
    <w:rsid w:val="007159D9"/>
    <w:rsid w:val="007203D5"/>
    <w:rsid w:val="007203D6"/>
    <w:rsid w:val="00721412"/>
    <w:rsid w:val="00721E1D"/>
    <w:rsid w:val="007226E3"/>
    <w:rsid w:val="00722893"/>
    <w:rsid w:val="00724041"/>
    <w:rsid w:val="00724A4A"/>
    <w:rsid w:val="00724C6D"/>
    <w:rsid w:val="00724CD4"/>
    <w:rsid w:val="00730FE2"/>
    <w:rsid w:val="00731FC5"/>
    <w:rsid w:val="00734306"/>
    <w:rsid w:val="00736062"/>
    <w:rsid w:val="00736919"/>
    <w:rsid w:val="007371A9"/>
    <w:rsid w:val="007378EB"/>
    <w:rsid w:val="00740150"/>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6363"/>
    <w:rsid w:val="007579A9"/>
    <w:rsid w:val="00761992"/>
    <w:rsid w:val="00761F04"/>
    <w:rsid w:val="00762647"/>
    <w:rsid w:val="00762BCC"/>
    <w:rsid w:val="00763303"/>
    <w:rsid w:val="00763849"/>
    <w:rsid w:val="00764BBE"/>
    <w:rsid w:val="00770688"/>
    <w:rsid w:val="00771442"/>
    <w:rsid w:val="00773F94"/>
    <w:rsid w:val="00774199"/>
    <w:rsid w:val="0077786B"/>
    <w:rsid w:val="00777A46"/>
    <w:rsid w:val="00781099"/>
    <w:rsid w:val="00782B56"/>
    <w:rsid w:val="00784D1A"/>
    <w:rsid w:val="007855B4"/>
    <w:rsid w:val="00785A7F"/>
    <w:rsid w:val="00785E63"/>
    <w:rsid w:val="00786889"/>
    <w:rsid w:val="0078704B"/>
    <w:rsid w:val="00787CAB"/>
    <w:rsid w:val="00790BBA"/>
    <w:rsid w:val="00792FF8"/>
    <w:rsid w:val="00793497"/>
    <w:rsid w:val="007946C8"/>
    <w:rsid w:val="00795F9C"/>
    <w:rsid w:val="007A1D42"/>
    <w:rsid w:val="007A2437"/>
    <w:rsid w:val="007A2F6B"/>
    <w:rsid w:val="007A3290"/>
    <w:rsid w:val="007A49B6"/>
    <w:rsid w:val="007A57B0"/>
    <w:rsid w:val="007A5AA6"/>
    <w:rsid w:val="007A5ECF"/>
    <w:rsid w:val="007A6541"/>
    <w:rsid w:val="007A66B6"/>
    <w:rsid w:val="007A7018"/>
    <w:rsid w:val="007A7C30"/>
    <w:rsid w:val="007B0C0D"/>
    <w:rsid w:val="007B18C4"/>
    <w:rsid w:val="007B2F04"/>
    <w:rsid w:val="007B59BA"/>
    <w:rsid w:val="007B5EAB"/>
    <w:rsid w:val="007C3EE6"/>
    <w:rsid w:val="007C3F73"/>
    <w:rsid w:val="007C40F1"/>
    <w:rsid w:val="007C41FC"/>
    <w:rsid w:val="007C49D7"/>
    <w:rsid w:val="007C6508"/>
    <w:rsid w:val="007C669A"/>
    <w:rsid w:val="007C7D00"/>
    <w:rsid w:val="007D06F6"/>
    <w:rsid w:val="007D1063"/>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5E42"/>
    <w:rsid w:val="007E7C92"/>
    <w:rsid w:val="007F1D91"/>
    <w:rsid w:val="007F3496"/>
    <w:rsid w:val="007F44DC"/>
    <w:rsid w:val="007F5914"/>
    <w:rsid w:val="007F6019"/>
    <w:rsid w:val="007F7CEB"/>
    <w:rsid w:val="007F7D77"/>
    <w:rsid w:val="008112AF"/>
    <w:rsid w:val="00811FA9"/>
    <w:rsid w:val="008125BD"/>
    <w:rsid w:val="008138C4"/>
    <w:rsid w:val="00814251"/>
    <w:rsid w:val="0081701B"/>
    <w:rsid w:val="008203AA"/>
    <w:rsid w:val="008225CF"/>
    <w:rsid w:val="00822BD0"/>
    <w:rsid w:val="00824624"/>
    <w:rsid w:val="0082593F"/>
    <w:rsid w:val="00830085"/>
    <w:rsid w:val="00832412"/>
    <w:rsid w:val="00832AC8"/>
    <w:rsid w:val="00835338"/>
    <w:rsid w:val="0083551A"/>
    <w:rsid w:val="00835E5D"/>
    <w:rsid w:val="00837748"/>
    <w:rsid w:val="00843A26"/>
    <w:rsid w:val="00845501"/>
    <w:rsid w:val="00847187"/>
    <w:rsid w:val="008505DD"/>
    <w:rsid w:val="00851A40"/>
    <w:rsid w:val="00851ACE"/>
    <w:rsid w:val="00852DFA"/>
    <w:rsid w:val="00861D79"/>
    <w:rsid w:val="00870BA2"/>
    <w:rsid w:val="00870FA1"/>
    <w:rsid w:val="00871A92"/>
    <w:rsid w:val="00871B7B"/>
    <w:rsid w:val="00881A74"/>
    <w:rsid w:val="00881DD3"/>
    <w:rsid w:val="00882708"/>
    <w:rsid w:val="008828E3"/>
    <w:rsid w:val="00885D08"/>
    <w:rsid w:val="0088610F"/>
    <w:rsid w:val="00887C48"/>
    <w:rsid w:val="00890C57"/>
    <w:rsid w:val="00890D57"/>
    <w:rsid w:val="0089121E"/>
    <w:rsid w:val="0089255A"/>
    <w:rsid w:val="0089576E"/>
    <w:rsid w:val="0089595A"/>
    <w:rsid w:val="008A1B61"/>
    <w:rsid w:val="008A29A1"/>
    <w:rsid w:val="008A3167"/>
    <w:rsid w:val="008A350B"/>
    <w:rsid w:val="008A5969"/>
    <w:rsid w:val="008A7C03"/>
    <w:rsid w:val="008B2548"/>
    <w:rsid w:val="008B48EF"/>
    <w:rsid w:val="008B5ADA"/>
    <w:rsid w:val="008B5B5A"/>
    <w:rsid w:val="008B5F2C"/>
    <w:rsid w:val="008B7928"/>
    <w:rsid w:val="008C003D"/>
    <w:rsid w:val="008C021C"/>
    <w:rsid w:val="008C0498"/>
    <w:rsid w:val="008C152E"/>
    <w:rsid w:val="008C3D21"/>
    <w:rsid w:val="008C7174"/>
    <w:rsid w:val="008C7AB9"/>
    <w:rsid w:val="008D008C"/>
    <w:rsid w:val="008D0C56"/>
    <w:rsid w:val="008D0E1B"/>
    <w:rsid w:val="008D27AE"/>
    <w:rsid w:val="008D3010"/>
    <w:rsid w:val="008D55B1"/>
    <w:rsid w:val="008D5C2A"/>
    <w:rsid w:val="008D6BD1"/>
    <w:rsid w:val="008D6EF7"/>
    <w:rsid w:val="008E080E"/>
    <w:rsid w:val="008E0BBF"/>
    <w:rsid w:val="008E1321"/>
    <w:rsid w:val="008E362D"/>
    <w:rsid w:val="008E5B7F"/>
    <w:rsid w:val="008E6009"/>
    <w:rsid w:val="008E7074"/>
    <w:rsid w:val="008E7437"/>
    <w:rsid w:val="008F3174"/>
    <w:rsid w:val="008F4C64"/>
    <w:rsid w:val="008F5A31"/>
    <w:rsid w:val="008F65DB"/>
    <w:rsid w:val="00901501"/>
    <w:rsid w:val="0090172F"/>
    <w:rsid w:val="009054AC"/>
    <w:rsid w:val="0090746D"/>
    <w:rsid w:val="00907FFE"/>
    <w:rsid w:val="009107ED"/>
    <w:rsid w:val="00910A22"/>
    <w:rsid w:val="00911408"/>
    <w:rsid w:val="00912502"/>
    <w:rsid w:val="009128BD"/>
    <w:rsid w:val="00913425"/>
    <w:rsid w:val="00913B4C"/>
    <w:rsid w:val="00913B4E"/>
    <w:rsid w:val="009143D1"/>
    <w:rsid w:val="00914683"/>
    <w:rsid w:val="00922367"/>
    <w:rsid w:val="009227F6"/>
    <w:rsid w:val="00922995"/>
    <w:rsid w:val="00927B0B"/>
    <w:rsid w:val="00927E46"/>
    <w:rsid w:val="00930837"/>
    <w:rsid w:val="00930BA8"/>
    <w:rsid w:val="00930BD8"/>
    <w:rsid w:val="0093191C"/>
    <w:rsid w:val="00936659"/>
    <w:rsid w:val="00937FCD"/>
    <w:rsid w:val="00940BD0"/>
    <w:rsid w:val="00941391"/>
    <w:rsid w:val="00941AE1"/>
    <w:rsid w:val="0094394B"/>
    <w:rsid w:val="00944169"/>
    <w:rsid w:val="00945336"/>
    <w:rsid w:val="009515D0"/>
    <w:rsid w:val="00952BB8"/>
    <w:rsid w:val="0095509B"/>
    <w:rsid w:val="0095649B"/>
    <w:rsid w:val="00957E86"/>
    <w:rsid w:val="00961098"/>
    <w:rsid w:val="009668ED"/>
    <w:rsid w:val="009713C2"/>
    <w:rsid w:val="00971888"/>
    <w:rsid w:val="00972A00"/>
    <w:rsid w:val="00972F23"/>
    <w:rsid w:val="00973FEA"/>
    <w:rsid w:val="00974F6E"/>
    <w:rsid w:val="00976067"/>
    <w:rsid w:val="0097740E"/>
    <w:rsid w:val="009776BD"/>
    <w:rsid w:val="00977872"/>
    <w:rsid w:val="00981DE1"/>
    <w:rsid w:val="00984B06"/>
    <w:rsid w:val="00985496"/>
    <w:rsid w:val="00986D07"/>
    <w:rsid w:val="00987B57"/>
    <w:rsid w:val="00990391"/>
    <w:rsid w:val="00991A72"/>
    <w:rsid w:val="00992404"/>
    <w:rsid w:val="009969E8"/>
    <w:rsid w:val="009A21F3"/>
    <w:rsid w:val="009A2CD4"/>
    <w:rsid w:val="009A2F2F"/>
    <w:rsid w:val="009A313B"/>
    <w:rsid w:val="009A43CB"/>
    <w:rsid w:val="009A45BD"/>
    <w:rsid w:val="009A6210"/>
    <w:rsid w:val="009A71F3"/>
    <w:rsid w:val="009B2012"/>
    <w:rsid w:val="009B2B16"/>
    <w:rsid w:val="009B3290"/>
    <w:rsid w:val="009B4C65"/>
    <w:rsid w:val="009B58E9"/>
    <w:rsid w:val="009B5AD4"/>
    <w:rsid w:val="009B5C0E"/>
    <w:rsid w:val="009B71A1"/>
    <w:rsid w:val="009B7C05"/>
    <w:rsid w:val="009C066F"/>
    <w:rsid w:val="009C1BB1"/>
    <w:rsid w:val="009C2F3B"/>
    <w:rsid w:val="009C4F3D"/>
    <w:rsid w:val="009C5134"/>
    <w:rsid w:val="009C6D23"/>
    <w:rsid w:val="009C7B45"/>
    <w:rsid w:val="009C7E73"/>
    <w:rsid w:val="009D1558"/>
    <w:rsid w:val="009D1772"/>
    <w:rsid w:val="009D3276"/>
    <w:rsid w:val="009D64A1"/>
    <w:rsid w:val="009D7939"/>
    <w:rsid w:val="009E5435"/>
    <w:rsid w:val="009E5695"/>
    <w:rsid w:val="009E5CEE"/>
    <w:rsid w:val="009E721A"/>
    <w:rsid w:val="009F1354"/>
    <w:rsid w:val="009F188E"/>
    <w:rsid w:val="009F19F3"/>
    <w:rsid w:val="009F2B58"/>
    <w:rsid w:val="009F3D51"/>
    <w:rsid w:val="009F5740"/>
    <w:rsid w:val="009F6E39"/>
    <w:rsid w:val="009F79C1"/>
    <w:rsid w:val="00A00328"/>
    <w:rsid w:val="00A014FE"/>
    <w:rsid w:val="00A02725"/>
    <w:rsid w:val="00A03531"/>
    <w:rsid w:val="00A03798"/>
    <w:rsid w:val="00A051D4"/>
    <w:rsid w:val="00A063D3"/>
    <w:rsid w:val="00A06DB0"/>
    <w:rsid w:val="00A075DE"/>
    <w:rsid w:val="00A130F1"/>
    <w:rsid w:val="00A21C30"/>
    <w:rsid w:val="00A21E9B"/>
    <w:rsid w:val="00A23295"/>
    <w:rsid w:val="00A24B14"/>
    <w:rsid w:val="00A2540F"/>
    <w:rsid w:val="00A25672"/>
    <w:rsid w:val="00A26699"/>
    <w:rsid w:val="00A27653"/>
    <w:rsid w:val="00A27F34"/>
    <w:rsid w:val="00A306EA"/>
    <w:rsid w:val="00A30878"/>
    <w:rsid w:val="00A328A3"/>
    <w:rsid w:val="00A32FA3"/>
    <w:rsid w:val="00A339D4"/>
    <w:rsid w:val="00A351DB"/>
    <w:rsid w:val="00A4086A"/>
    <w:rsid w:val="00A41D28"/>
    <w:rsid w:val="00A42D9C"/>
    <w:rsid w:val="00A459BA"/>
    <w:rsid w:val="00A45A80"/>
    <w:rsid w:val="00A47984"/>
    <w:rsid w:val="00A539FC"/>
    <w:rsid w:val="00A5495A"/>
    <w:rsid w:val="00A56CDC"/>
    <w:rsid w:val="00A57D6B"/>
    <w:rsid w:val="00A60718"/>
    <w:rsid w:val="00A608DA"/>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81452"/>
    <w:rsid w:val="00A824F6"/>
    <w:rsid w:val="00A82DF1"/>
    <w:rsid w:val="00A86BBE"/>
    <w:rsid w:val="00A86C48"/>
    <w:rsid w:val="00A87532"/>
    <w:rsid w:val="00A91441"/>
    <w:rsid w:val="00A93333"/>
    <w:rsid w:val="00A9341E"/>
    <w:rsid w:val="00A94E64"/>
    <w:rsid w:val="00A95085"/>
    <w:rsid w:val="00A97B45"/>
    <w:rsid w:val="00AA20BD"/>
    <w:rsid w:val="00AA280C"/>
    <w:rsid w:val="00AA4572"/>
    <w:rsid w:val="00AB1E13"/>
    <w:rsid w:val="00AB23BB"/>
    <w:rsid w:val="00AB7644"/>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604A"/>
    <w:rsid w:val="00AE659C"/>
    <w:rsid w:val="00AE7630"/>
    <w:rsid w:val="00AF113E"/>
    <w:rsid w:val="00AF29E5"/>
    <w:rsid w:val="00AF2E2F"/>
    <w:rsid w:val="00AF3159"/>
    <w:rsid w:val="00AF4B3A"/>
    <w:rsid w:val="00AF5F0D"/>
    <w:rsid w:val="00AF6AB2"/>
    <w:rsid w:val="00AF78DA"/>
    <w:rsid w:val="00AF7D77"/>
    <w:rsid w:val="00B040FE"/>
    <w:rsid w:val="00B05681"/>
    <w:rsid w:val="00B05AD6"/>
    <w:rsid w:val="00B06F41"/>
    <w:rsid w:val="00B10104"/>
    <w:rsid w:val="00B10193"/>
    <w:rsid w:val="00B114A0"/>
    <w:rsid w:val="00B16586"/>
    <w:rsid w:val="00B17261"/>
    <w:rsid w:val="00B22546"/>
    <w:rsid w:val="00B23EAB"/>
    <w:rsid w:val="00B24015"/>
    <w:rsid w:val="00B2464D"/>
    <w:rsid w:val="00B30D91"/>
    <w:rsid w:val="00B32674"/>
    <w:rsid w:val="00B32E4E"/>
    <w:rsid w:val="00B33548"/>
    <w:rsid w:val="00B36D59"/>
    <w:rsid w:val="00B43A9A"/>
    <w:rsid w:val="00B447DD"/>
    <w:rsid w:val="00B46459"/>
    <w:rsid w:val="00B525E0"/>
    <w:rsid w:val="00B52FF3"/>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12B9"/>
    <w:rsid w:val="00B91524"/>
    <w:rsid w:val="00B91B86"/>
    <w:rsid w:val="00B91C0A"/>
    <w:rsid w:val="00B927AF"/>
    <w:rsid w:val="00B944FA"/>
    <w:rsid w:val="00B95695"/>
    <w:rsid w:val="00B95F0A"/>
    <w:rsid w:val="00B97028"/>
    <w:rsid w:val="00BA035A"/>
    <w:rsid w:val="00BA2397"/>
    <w:rsid w:val="00BA3650"/>
    <w:rsid w:val="00BA481C"/>
    <w:rsid w:val="00BA5A04"/>
    <w:rsid w:val="00BA6E95"/>
    <w:rsid w:val="00BB0F62"/>
    <w:rsid w:val="00BB26D2"/>
    <w:rsid w:val="00BB2778"/>
    <w:rsid w:val="00BB31DA"/>
    <w:rsid w:val="00BB3351"/>
    <w:rsid w:val="00BB3D2E"/>
    <w:rsid w:val="00BB4B6C"/>
    <w:rsid w:val="00BC0320"/>
    <w:rsid w:val="00BC0B0A"/>
    <w:rsid w:val="00BC1DCC"/>
    <w:rsid w:val="00BC1DD4"/>
    <w:rsid w:val="00BC39F3"/>
    <w:rsid w:val="00BC40A9"/>
    <w:rsid w:val="00BC43C1"/>
    <w:rsid w:val="00BC4A1F"/>
    <w:rsid w:val="00BC60AC"/>
    <w:rsid w:val="00BC6100"/>
    <w:rsid w:val="00BC618F"/>
    <w:rsid w:val="00BC72DE"/>
    <w:rsid w:val="00BD5B42"/>
    <w:rsid w:val="00BD647E"/>
    <w:rsid w:val="00BD64ED"/>
    <w:rsid w:val="00BD6657"/>
    <w:rsid w:val="00BD66DC"/>
    <w:rsid w:val="00BD6E74"/>
    <w:rsid w:val="00BD7AB5"/>
    <w:rsid w:val="00BE02D0"/>
    <w:rsid w:val="00BE0992"/>
    <w:rsid w:val="00BE1686"/>
    <w:rsid w:val="00BE18F3"/>
    <w:rsid w:val="00BE378D"/>
    <w:rsid w:val="00BE42FC"/>
    <w:rsid w:val="00BF0A03"/>
    <w:rsid w:val="00BF2830"/>
    <w:rsid w:val="00BF2896"/>
    <w:rsid w:val="00BF2F1F"/>
    <w:rsid w:val="00BF4D3A"/>
    <w:rsid w:val="00BF5573"/>
    <w:rsid w:val="00C1024B"/>
    <w:rsid w:val="00C10B17"/>
    <w:rsid w:val="00C11F9B"/>
    <w:rsid w:val="00C12027"/>
    <w:rsid w:val="00C12423"/>
    <w:rsid w:val="00C1256F"/>
    <w:rsid w:val="00C137C0"/>
    <w:rsid w:val="00C13A87"/>
    <w:rsid w:val="00C13F0F"/>
    <w:rsid w:val="00C159A6"/>
    <w:rsid w:val="00C17273"/>
    <w:rsid w:val="00C226E1"/>
    <w:rsid w:val="00C238C9"/>
    <w:rsid w:val="00C24506"/>
    <w:rsid w:val="00C26A13"/>
    <w:rsid w:val="00C30830"/>
    <w:rsid w:val="00C31F9A"/>
    <w:rsid w:val="00C3292B"/>
    <w:rsid w:val="00C337FC"/>
    <w:rsid w:val="00C3515B"/>
    <w:rsid w:val="00C354D9"/>
    <w:rsid w:val="00C3670E"/>
    <w:rsid w:val="00C41404"/>
    <w:rsid w:val="00C43750"/>
    <w:rsid w:val="00C44D87"/>
    <w:rsid w:val="00C4529E"/>
    <w:rsid w:val="00C50142"/>
    <w:rsid w:val="00C52FDA"/>
    <w:rsid w:val="00C54641"/>
    <w:rsid w:val="00C54AFD"/>
    <w:rsid w:val="00C55195"/>
    <w:rsid w:val="00C555FC"/>
    <w:rsid w:val="00C556B0"/>
    <w:rsid w:val="00C5586B"/>
    <w:rsid w:val="00C5634F"/>
    <w:rsid w:val="00C563C9"/>
    <w:rsid w:val="00C56769"/>
    <w:rsid w:val="00C6695C"/>
    <w:rsid w:val="00C66F5E"/>
    <w:rsid w:val="00C67CA1"/>
    <w:rsid w:val="00C71209"/>
    <w:rsid w:val="00C7255D"/>
    <w:rsid w:val="00C75260"/>
    <w:rsid w:val="00C76320"/>
    <w:rsid w:val="00C826BB"/>
    <w:rsid w:val="00C82F34"/>
    <w:rsid w:val="00C842E4"/>
    <w:rsid w:val="00C8445F"/>
    <w:rsid w:val="00C864BD"/>
    <w:rsid w:val="00C91570"/>
    <w:rsid w:val="00C9250A"/>
    <w:rsid w:val="00C9382C"/>
    <w:rsid w:val="00C94038"/>
    <w:rsid w:val="00C948F9"/>
    <w:rsid w:val="00C961A0"/>
    <w:rsid w:val="00C9647A"/>
    <w:rsid w:val="00C96C1D"/>
    <w:rsid w:val="00C96F2D"/>
    <w:rsid w:val="00CA096D"/>
    <w:rsid w:val="00CA0CB5"/>
    <w:rsid w:val="00CA10E5"/>
    <w:rsid w:val="00CA3799"/>
    <w:rsid w:val="00CA6BBD"/>
    <w:rsid w:val="00CB1325"/>
    <w:rsid w:val="00CB15D3"/>
    <w:rsid w:val="00CB3037"/>
    <w:rsid w:val="00CB34B1"/>
    <w:rsid w:val="00CB4858"/>
    <w:rsid w:val="00CC0208"/>
    <w:rsid w:val="00CC1059"/>
    <w:rsid w:val="00CC2207"/>
    <w:rsid w:val="00CC24AF"/>
    <w:rsid w:val="00CC24F6"/>
    <w:rsid w:val="00CC3899"/>
    <w:rsid w:val="00CC497A"/>
    <w:rsid w:val="00CC4D3F"/>
    <w:rsid w:val="00CC56DD"/>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7E3C"/>
    <w:rsid w:val="00CF2DEB"/>
    <w:rsid w:val="00CF38E5"/>
    <w:rsid w:val="00CF5C15"/>
    <w:rsid w:val="00CF61FD"/>
    <w:rsid w:val="00CF78B4"/>
    <w:rsid w:val="00D01062"/>
    <w:rsid w:val="00D0207A"/>
    <w:rsid w:val="00D023CA"/>
    <w:rsid w:val="00D0726B"/>
    <w:rsid w:val="00D07C11"/>
    <w:rsid w:val="00D10249"/>
    <w:rsid w:val="00D104F6"/>
    <w:rsid w:val="00D10607"/>
    <w:rsid w:val="00D11439"/>
    <w:rsid w:val="00D141EA"/>
    <w:rsid w:val="00D1773B"/>
    <w:rsid w:val="00D17DBE"/>
    <w:rsid w:val="00D20344"/>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22AF"/>
    <w:rsid w:val="00D445E0"/>
    <w:rsid w:val="00D44C19"/>
    <w:rsid w:val="00D45469"/>
    <w:rsid w:val="00D468EE"/>
    <w:rsid w:val="00D51864"/>
    <w:rsid w:val="00D51F78"/>
    <w:rsid w:val="00D51FC7"/>
    <w:rsid w:val="00D53D02"/>
    <w:rsid w:val="00D53E4C"/>
    <w:rsid w:val="00D556A5"/>
    <w:rsid w:val="00D55A5E"/>
    <w:rsid w:val="00D60919"/>
    <w:rsid w:val="00D6156A"/>
    <w:rsid w:val="00D61E06"/>
    <w:rsid w:val="00D61F4A"/>
    <w:rsid w:val="00D63B81"/>
    <w:rsid w:val="00D64AEE"/>
    <w:rsid w:val="00D65910"/>
    <w:rsid w:val="00D65AA7"/>
    <w:rsid w:val="00D65C21"/>
    <w:rsid w:val="00D66E4D"/>
    <w:rsid w:val="00D6791D"/>
    <w:rsid w:val="00D72B08"/>
    <w:rsid w:val="00D73A62"/>
    <w:rsid w:val="00D75C7B"/>
    <w:rsid w:val="00D76A0A"/>
    <w:rsid w:val="00D76DAD"/>
    <w:rsid w:val="00D770DB"/>
    <w:rsid w:val="00D77A7C"/>
    <w:rsid w:val="00D8098F"/>
    <w:rsid w:val="00D80F95"/>
    <w:rsid w:val="00D84739"/>
    <w:rsid w:val="00D860FC"/>
    <w:rsid w:val="00D86245"/>
    <w:rsid w:val="00D90B63"/>
    <w:rsid w:val="00D913DB"/>
    <w:rsid w:val="00D915C0"/>
    <w:rsid w:val="00D949E9"/>
    <w:rsid w:val="00D94BE1"/>
    <w:rsid w:val="00D95234"/>
    <w:rsid w:val="00DA1283"/>
    <w:rsid w:val="00DA1F8E"/>
    <w:rsid w:val="00DA2CD6"/>
    <w:rsid w:val="00DA3127"/>
    <w:rsid w:val="00DA3342"/>
    <w:rsid w:val="00DA63CC"/>
    <w:rsid w:val="00DA69CB"/>
    <w:rsid w:val="00DA767D"/>
    <w:rsid w:val="00DB0713"/>
    <w:rsid w:val="00DB0CDC"/>
    <w:rsid w:val="00DB49C6"/>
    <w:rsid w:val="00DB6695"/>
    <w:rsid w:val="00DB66D7"/>
    <w:rsid w:val="00DB6F26"/>
    <w:rsid w:val="00DC02F4"/>
    <w:rsid w:val="00DC1474"/>
    <w:rsid w:val="00DC2458"/>
    <w:rsid w:val="00DC2C6B"/>
    <w:rsid w:val="00DC37FF"/>
    <w:rsid w:val="00DC3C3E"/>
    <w:rsid w:val="00DC4024"/>
    <w:rsid w:val="00DC4816"/>
    <w:rsid w:val="00DC5514"/>
    <w:rsid w:val="00DC586B"/>
    <w:rsid w:val="00DC6745"/>
    <w:rsid w:val="00DC7F1F"/>
    <w:rsid w:val="00DC7FC6"/>
    <w:rsid w:val="00DD0A72"/>
    <w:rsid w:val="00DD43CD"/>
    <w:rsid w:val="00DD58C5"/>
    <w:rsid w:val="00DD5E82"/>
    <w:rsid w:val="00DD6BFE"/>
    <w:rsid w:val="00DE1F21"/>
    <w:rsid w:val="00DE25CA"/>
    <w:rsid w:val="00DE3067"/>
    <w:rsid w:val="00DE3521"/>
    <w:rsid w:val="00DE5560"/>
    <w:rsid w:val="00DE6686"/>
    <w:rsid w:val="00DE6A00"/>
    <w:rsid w:val="00DE7924"/>
    <w:rsid w:val="00DF04ED"/>
    <w:rsid w:val="00DF1839"/>
    <w:rsid w:val="00DF2E36"/>
    <w:rsid w:val="00DF3F78"/>
    <w:rsid w:val="00DF58D3"/>
    <w:rsid w:val="00DF6475"/>
    <w:rsid w:val="00DF655A"/>
    <w:rsid w:val="00E0326C"/>
    <w:rsid w:val="00E03D2A"/>
    <w:rsid w:val="00E07DE2"/>
    <w:rsid w:val="00E10EB1"/>
    <w:rsid w:val="00E11077"/>
    <w:rsid w:val="00E1193D"/>
    <w:rsid w:val="00E11D65"/>
    <w:rsid w:val="00E12014"/>
    <w:rsid w:val="00E12953"/>
    <w:rsid w:val="00E15B1B"/>
    <w:rsid w:val="00E1797D"/>
    <w:rsid w:val="00E20EFE"/>
    <w:rsid w:val="00E22ECF"/>
    <w:rsid w:val="00E23865"/>
    <w:rsid w:val="00E23C6E"/>
    <w:rsid w:val="00E24325"/>
    <w:rsid w:val="00E25AB3"/>
    <w:rsid w:val="00E27B15"/>
    <w:rsid w:val="00E30EEE"/>
    <w:rsid w:val="00E32394"/>
    <w:rsid w:val="00E33712"/>
    <w:rsid w:val="00E35459"/>
    <w:rsid w:val="00E3569F"/>
    <w:rsid w:val="00E35F08"/>
    <w:rsid w:val="00E3624A"/>
    <w:rsid w:val="00E368F9"/>
    <w:rsid w:val="00E377B7"/>
    <w:rsid w:val="00E37C50"/>
    <w:rsid w:val="00E37D43"/>
    <w:rsid w:val="00E40B63"/>
    <w:rsid w:val="00E42BD3"/>
    <w:rsid w:val="00E44745"/>
    <w:rsid w:val="00E47B2E"/>
    <w:rsid w:val="00E52935"/>
    <w:rsid w:val="00E53A89"/>
    <w:rsid w:val="00E54ECE"/>
    <w:rsid w:val="00E56493"/>
    <w:rsid w:val="00E606EC"/>
    <w:rsid w:val="00E60BC0"/>
    <w:rsid w:val="00E61766"/>
    <w:rsid w:val="00E62A43"/>
    <w:rsid w:val="00E62AEF"/>
    <w:rsid w:val="00E66D63"/>
    <w:rsid w:val="00E67620"/>
    <w:rsid w:val="00E7283A"/>
    <w:rsid w:val="00E73232"/>
    <w:rsid w:val="00E74502"/>
    <w:rsid w:val="00E75366"/>
    <w:rsid w:val="00E7547C"/>
    <w:rsid w:val="00E75EB7"/>
    <w:rsid w:val="00E76580"/>
    <w:rsid w:val="00E7768B"/>
    <w:rsid w:val="00E80AE6"/>
    <w:rsid w:val="00E81342"/>
    <w:rsid w:val="00E81358"/>
    <w:rsid w:val="00E81718"/>
    <w:rsid w:val="00E85026"/>
    <w:rsid w:val="00E860F7"/>
    <w:rsid w:val="00E86BA2"/>
    <w:rsid w:val="00E90721"/>
    <w:rsid w:val="00E90A01"/>
    <w:rsid w:val="00E912F0"/>
    <w:rsid w:val="00E946E1"/>
    <w:rsid w:val="00E958C7"/>
    <w:rsid w:val="00E95F7A"/>
    <w:rsid w:val="00E97E53"/>
    <w:rsid w:val="00EA00DF"/>
    <w:rsid w:val="00EA2C64"/>
    <w:rsid w:val="00EA3401"/>
    <w:rsid w:val="00EA4476"/>
    <w:rsid w:val="00EA4521"/>
    <w:rsid w:val="00EA6314"/>
    <w:rsid w:val="00EA750B"/>
    <w:rsid w:val="00EA7FED"/>
    <w:rsid w:val="00EB035E"/>
    <w:rsid w:val="00EB21EA"/>
    <w:rsid w:val="00EB7078"/>
    <w:rsid w:val="00EB737F"/>
    <w:rsid w:val="00EC253E"/>
    <w:rsid w:val="00EC2E19"/>
    <w:rsid w:val="00EC4C96"/>
    <w:rsid w:val="00EC5456"/>
    <w:rsid w:val="00EC621E"/>
    <w:rsid w:val="00EC62EF"/>
    <w:rsid w:val="00EC717C"/>
    <w:rsid w:val="00ED02A6"/>
    <w:rsid w:val="00ED0839"/>
    <w:rsid w:val="00ED10A3"/>
    <w:rsid w:val="00ED11C8"/>
    <w:rsid w:val="00ED191C"/>
    <w:rsid w:val="00ED1B56"/>
    <w:rsid w:val="00ED1D13"/>
    <w:rsid w:val="00ED2B0C"/>
    <w:rsid w:val="00ED3348"/>
    <w:rsid w:val="00ED6744"/>
    <w:rsid w:val="00EE4143"/>
    <w:rsid w:val="00EE57EC"/>
    <w:rsid w:val="00EE5D84"/>
    <w:rsid w:val="00EE62C1"/>
    <w:rsid w:val="00EE6A51"/>
    <w:rsid w:val="00EF0056"/>
    <w:rsid w:val="00EF204D"/>
    <w:rsid w:val="00EF2429"/>
    <w:rsid w:val="00EF2C95"/>
    <w:rsid w:val="00EF5137"/>
    <w:rsid w:val="00EF5627"/>
    <w:rsid w:val="00F01453"/>
    <w:rsid w:val="00F039FB"/>
    <w:rsid w:val="00F059E5"/>
    <w:rsid w:val="00F06719"/>
    <w:rsid w:val="00F06FD2"/>
    <w:rsid w:val="00F10C41"/>
    <w:rsid w:val="00F10F3B"/>
    <w:rsid w:val="00F12205"/>
    <w:rsid w:val="00F14E64"/>
    <w:rsid w:val="00F16677"/>
    <w:rsid w:val="00F21A58"/>
    <w:rsid w:val="00F21B95"/>
    <w:rsid w:val="00F2485D"/>
    <w:rsid w:val="00F24EC0"/>
    <w:rsid w:val="00F24F7E"/>
    <w:rsid w:val="00F26B24"/>
    <w:rsid w:val="00F26DB6"/>
    <w:rsid w:val="00F3054A"/>
    <w:rsid w:val="00F308F5"/>
    <w:rsid w:val="00F35FC7"/>
    <w:rsid w:val="00F364EE"/>
    <w:rsid w:val="00F37B22"/>
    <w:rsid w:val="00F37C42"/>
    <w:rsid w:val="00F41613"/>
    <w:rsid w:val="00F416F1"/>
    <w:rsid w:val="00F4357F"/>
    <w:rsid w:val="00F4364A"/>
    <w:rsid w:val="00F43BF5"/>
    <w:rsid w:val="00F44F8E"/>
    <w:rsid w:val="00F4771A"/>
    <w:rsid w:val="00F50D38"/>
    <w:rsid w:val="00F50EEB"/>
    <w:rsid w:val="00F519A5"/>
    <w:rsid w:val="00F54230"/>
    <w:rsid w:val="00F5478C"/>
    <w:rsid w:val="00F55280"/>
    <w:rsid w:val="00F55A8A"/>
    <w:rsid w:val="00F5670D"/>
    <w:rsid w:val="00F572AB"/>
    <w:rsid w:val="00F5786B"/>
    <w:rsid w:val="00F60B96"/>
    <w:rsid w:val="00F63397"/>
    <w:rsid w:val="00F64636"/>
    <w:rsid w:val="00F7007B"/>
    <w:rsid w:val="00F7096D"/>
    <w:rsid w:val="00F71586"/>
    <w:rsid w:val="00F7418D"/>
    <w:rsid w:val="00F74EB3"/>
    <w:rsid w:val="00F75652"/>
    <w:rsid w:val="00F75A3A"/>
    <w:rsid w:val="00F76144"/>
    <w:rsid w:val="00F7787C"/>
    <w:rsid w:val="00F80AB5"/>
    <w:rsid w:val="00F81950"/>
    <w:rsid w:val="00F83644"/>
    <w:rsid w:val="00F83E9D"/>
    <w:rsid w:val="00F85583"/>
    <w:rsid w:val="00F85995"/>
    <w:rsid w:val="00F86918"/>
    <w:rsid w:val="00F90C2E"/>
    <w:rsid w:val="00F91867"/>
    <w:rsid w:val="00F94B2F"/>
    <w:rsid w:val="00F94F0F"/>
    <w:rsid w:val="00F95EE7"/>
    <w:rsid w:val="00F96BCC"/>
    <w:rsid w:val="00FA2B3B"/>
    <w:rsid w:val="00FA5261"/>
    <w:rsid w:val="00FB028B"/>
    <w:rsid w:val="00FB0936"/>
    <w:rsid w:val="00FB0FA2"/>
    <w:rsid w:val="00FB11F6"/>
    <w:rsid w:val="00FB1954"/>
    <w:rsid w:val="00FB1EB5"/>
    <w:rsid w:val="00FB245F"/>
    <w:rsid w:val="00FB6399"/>
    <w:rsid w:val="00FB71B0"/>
    <w:rsid w:val="00FC0924"/>
    <w:rsid w:val="00FC141C"/>
    <w:rsid w:val="00FC3493"/>
    <w:rsid w:val="00FC552F"/>
    <w:rsid w:val="00FC55B9"/>
    <w:rsid w:val="00FC5A33"/>
    <w:rsid w:val="00FC69AC"/>
    <w:rsid w:val="00FC7497"/>
    <w:rsid w:val="00FC7B68"/>
    <w:rsid w:val="00FD1C04"/>
    <w:rsid w:val="00FD2871"/>
    <w:rsid w:val="00FD2980"/>
    <w:rsid w:val="00FD5310"/>
    <w:rsid w:val="00FD6740"/>
    <w:rsid w:val="00FD6A6B"/>
    <w:rsid w:val="00FD6BCA"/>
    <w:rsid w:val="00FE1D83"/>
    <w:rsid w:val="00FE2249"/>
    <w:rsid w:val="00FE2831"/>
    <w:rsid w:val="00FE4242"/>
    <w:rsid w:val="00FE483D"/>
    <w:rsid w:val="00FE49F7"/>
    <w:rsid w:val="00FE7B0B"/>
    <w:rsid w:val="00FF0538"/>
    <w:rsid w:val="00FF1747"/>
    <w:rsid w:val="00FF27B2"/>
    <w:rsid w:val="00FF3FC3"/>
    <w:rsid w:val="00FF4EAB"/>
    <w:rsid w:val="00FF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39"/>
    <w:pPr>
      <w:spacing w:after="200" w:line="276" w:lineRule="auto"/>
    </w:pPr>
    <w:rPr>
      <w:sz w:val="22"/>
      <w:szCs w:val="22"/>
      <w:lang w:eastAsia="en-US"/>
    </w:rPr>
  </w:style>
  <w:style w:type="paragraph" w:styleId="1">
    <w:name w:val="heading 1"/>
    <w:basedOn w:val="a"/>
    <w:next w:val="a"/>
    <w:link w:val="10"/>
    <w:uiPriority w:val="9"/>
    <w:qFormat/>
    <w:rsid w:val="00481FBC"/>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b/>
      <w:bCs/>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sz w:val="24"/>
      <w:szCs w:val="24"/>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i/>
      <w:iCs/>
      <w:sz w:val="24"/>
      <w:szCs w:val="24"/>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link w:val="ConsPlusNormal0"/>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sz w:val="20"/>
      <w:szCs w:val="20"/>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rPr>
  </w:style>
  <w:style w:type="character" w:customStyle="1" w:styleId="ab">
    <w:name w:val="Верхний колонтитул Знак"/>
    <w:link w:val="aa"/>
    <w:uiPriority w:val="99"/>
    <w:rsid w:val="00481FBC"/>
    <w:rPr>
      <w:rFonts w:ascii="Times New Roman" w:hAnsi="Times New Roman"/>
      <w:sz w:val="28"/>
      <w:szCs w:val="22"/>
      <w:lang w:eastAsia="en-US"/>
    </w:rPr>
  </w:style>
  <w:style w:type="paragraph" w:styleId="ac">
    <w:name w:val="footer"/>
    <w:basedOn w:val="a"/>
    <w:link w:val="ad"/>
    <w:rsid w:val="00481FBC"/>
    <w:pPr>
      <w:tabs>
        <w:tab w:val="center" w:pos="4677"/>
        <w:tab w:val="right" w:pos="9355"/>
      </w:tabs>
    </w:pPr>
    <w:rPr>
      <w:rFonts w:ascii="Times New Roman" w:hAnsi="Times New Roman"/>
      <w:sz w:val="28"/>
    </w:rPr>
  </w:style>
  <w:style w:type="character" w:customStyle="1" w:styleId="ad">
    <w:name w:val="Нижний колонтитул Знак"/>
    <w:link w:val="ac"/>
    <w:rsid w:val="00481FBC"/>
    <w:rPr>
      <w:rFonts w:ascii="Times New Roman" w:hAnsi="Times New Roman"/>
      <w:sz w:val="28"/>
      <w:szCs w:val="22"/>
      <w:lang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sz w:val="18"/>
      <w:szCs w:val="18"/>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paragraph" w:customStyle="1" w:styleId="ConsTitle">
    <w:name w:val="ConsTitle"/>
    <w:rsid w:val="00A32FA3"/>
    <w:pPr>
      <w:widowControl w:val="0"/>
      <w:autoSpaceDE w:val="0"/>
      <w:autoSpaceDN w:val="0"/>
    </w:pPr>
    <w:rPr>
      <w:rFonts w:ascii="Arial" w:eastAsia="Times New Roman" w:hAnsi="Arial" w:cs="Arial"/>
      <w:b/>
      <w:bCs/>
    </w:rPr>
  </w:style>
  <w:style w:type="paragraph" w:styleId="31">
    <w:name w:val="Body Text Indent 3"/>
    <w:basedOn w:val="a"/>
    <w:link w:val="32"/>
    <w:uiPriority w:val="99"/>
    <w:unhideWhenUsed/>
    <w:rsid w:val="003A5404"/>
    <w:pPr>
      <w:suppressAutoHyphens/>
      <w:spacing w:after="120" w:line="240" w:lineRule="auto"/>
      <w:ind w:left="283"/>
    </w:pPr>
    <w:rPr>
      <w:rFonts w:ascii="Times New Roman" w:eastAsia="Times New Roman" w:hAnsi="Times New Roman"/>
      <w:sz w:val="16"/>
      <w:szCs w:val="16"/>
      <w:lang w:eastAsia="zh-CN"/>
    </w:rPr>
  </w:style>
  <w:style w:type="character" w:customStyle="1" w:styleId="32">
    <w:name w:val="Основной текст с отступом 3 Знак"/>
    <w:link w:val="31"/>
    <w:uiPriority w:val="99"/>
    <w:rsid w:val="003A5404"/>
    <w:rPr>
      <w:rFonts w:ascii="Times New Roman" w:eastAsia="Times New Roman" w:hAnsi="Times New Roman"/>
      <w:sz w:val="16"/>
      <w:szCs w:val="16"/>
      <w:lang w:eastAsia="zh-CN"/>
    </w:rPr>
  </w:style>
  <w:style w:type="paragraph" w:styleId="af1">
    <w:name w:val="Body Text"/>
    <w:basedOn w:val="a"/>
    <w:link w:val="af2"/>
    <w:uiPriority w:val="99"/>
    <w:semiHidden/>
    <w:unhideWhenUsed/>
    <w:rsid w:val="00881DD3"/>
    <w:pPr>
      <w:spacing w:after="120"/>
    </w:pPr>
  </w:style>
  <w:style w:type="character" w:customStyle="1" w:styleId="af2">
    <w:name w:val="Основной текст Знак"/>
    <w:basedOn w:val="a0"/>
    <w:link w:val="af1"/>
    <w:uiPriority w:val="99"/>
    <w:semiHidden/>
    <w:rsid w:val="00881DD3"/>
    <w:rPr>
      <w:sz w:val="22"/>
      <w:szCs w:val="22"/>
      <w:lang w:eastAsia="en-US"/>
    </w:rPr>
  </w:style>
  <w:style w:type="character" w:customStyle="1" w:styleId="ConsPlusNormal0">
    <w:name w:val="ConsPlusNormal Знак"/>
    <w:link w:val="ConsPlusNormal"/>
    <w:locked/>
    <w:rsid w:val="00881DD3"/>
    <w:rPr>
      <w:rFonts w:ascii="Arial" w:hAnsi="Arial" w:cs="Arial"/>
      <w:lang w:eastAsia="en-US"/>
    </w:rPr>
  </w:style>
  <w:style w:type="paragraph" w:styleId="af3">
    <w:name w:val="No Spacing"/>
    <w:qFormat/>
    <w:rsid w:val="00881DD3"/>
    <w:pPr>
      <w:spacing w:line="276" w:lineRule="auto"/>
      <w:ind w:firstLine="567"/>
      <w:jc w:val="both"/>
    </w:pPr>
    <w:rPr>
      <w:rFonts w:ascii="Times New Roman" w:eastAsia="Times New Roman" w:hAnsi="Times New Roman"/>
      <w:color w:val="000000"/>
      <w:sz w:val="28"/>
      <w:szCs w:val="22"/>
      <w:lang w:eastAsia="en-US"/>
    </w:rPr>
  </w:style>
  <w:style w:type="character" w:customStyle="1" w:styleId="blk">
    <w:name w:val="blk"/>
    <w:basedOn w:val="a0"/>
    <w:rsid w:val="00881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337">
      <w:bodyDiv w:val="1"/>
      <w:marLeft w:val="0"/>
      <w:marRight w:val="0"/>
      <w:marTop w:val="0"/>
      <w:marBottom w:val="0"/>
      <w:divBdr>
        <w:top w:val="none" w:sz="0" w:space="0" w:color="auto"/>
        <w:left w:val="none" w:sz="0" w:space="0" w:color="auto"/>
        <w:bottom w:val="none" w:sz="0" w:space="0" w:color="auto"/>
        <w:right w:val="none" w:sz="0" w:space="0" w:color="auto"/>
      </w:divBdr>
    </w:div>
    <w:div w:id="33503175">
      <w:bodyDiv w:val="1"/>
      <w:marLeft w:val="0"/>
      <w:marRight w:val="0"/>
      <w:marTop w:val="0"/>
      <w:marBottom w:val="0"/>
      <w:divBdr>
        <w:top w:val="none" w:sz="0" w:space="0" w:color="auto"/>
        <w:left w:val="none" w:sz="0" w:space="0" w:color="auto"/>
        <w:bottom w:val="none" w:sz="0" w:space="0" w:color="auto"/>
        <w:right w:val="none" w:sz="0" w:space="0" w:color="auto"/>
      </w:divBdr>
    </w:div>
    <w:div w:id="35668824">
      <w:bodyDiv w:val="1"/>
      <w:marLeft w:val="0"/>
      <w:marRight w:val="0"/>
      <w:marTop w:val="0"/>
      <w:marBottom w:val="0"/>
      <w:divBdr>
        <w:top w:val="none" w:sz="0" w:space="0" w:color="auto"/>
        <w:left w:val="none" w:sz="0" w:space="0" w:color="auto"/>
        <w:bottom w:val="none" w:sz="0" w:space="0" w:color="auto"/>
        <w:right w:val="none" w:sz="0" w:space="0" w:color="auto"/>
      </w:divBdr>
    </w:div>
    <w:div w:id="166286663">
      <w:bodyDiv w:val="1"/>
      <w:marLeft w:val="0"/>
      <w:marRight w:val="0"/>
      <w:marTop w:val="0"/>
      <w:marBottom w:val="0"/>
      <w:divBdr>
        <w:top w:val="none" w:sz="0" w:space="0" w:color="auto"/>
        <w:left w:val="none" w:sz="0" w:space="0" w:color="auto"/>
        <w:bottom w:val="none" w:sz="0" w:space="0" w:color="auto"/>
        <w:right w:val="none" w:sz="0" w:space="0" w:color="auto"/>
      </w:divBdr>
    </w:div>
    <w:div w:id="360203680">
      <w:bodyDiv w:val="1"/>
      <w:marLeft w:val="0"/>
      <w:marRight w:val="0"/>
      <w:marTop w:val="0"/>
      <w:marBottom w:val="0"/>
      <w:divBdr>
        <w:top w:val="none" w:sz="0" w:space="0" w:color="auto"/>
        <w:left w:val="none" w:sz="0" w:space="0" w:color="auto"/>
        <w:bottom w:val="none" w:sz="0" w:space="0" w:color="auto"/>
        <w:right w:val="none" w:sz="0" w:space="0" w:color="auto"/>
      </w:divBdr>
    </w:div>
    <w:div w:id="419178886">
      <w:bodyDiv w:val="1"/>
      <w:marLeft w:val="0"/>
      <w:marRight w:val="0"/>
      <w:marTop w:val="0"/>
      <w:marBottom w:val="0"/>
      <w:divBdr>
        <w:top w:val="none" w:sz="0" w:space="0" w:color="auto"/>
        <w:left w:val="none" w:sz="0" w:space="0" w:color="auto"/>
        <w:bottom w:val="none" w:sz="0" w:space="0" w:color="auto"/>
        <w:right w:val="none" w:sz="0" w:space="0" w:color="auto"/>
      </w:divBdr>
    </w:div>
    <w:div w:id="567347809">
      <w:bodyDiv w:val="1"/>
      <w:marLeft w:val="0"/>
      <w:marRight w:val="0"/>
      <w:marTop w:val="0"/>
      <w:marBottom w:val="0"/>
      <w:divBdr>
        <w:top w:val="none" w:sz="0" w:space="0" w:color="auto"/>
        <w:left w:val="none" w:sz="0" w:space="0" w:color="auto"/>
        <w:bottom w:val="none" w:sz="0" w:space="0" w:color="auto"/>
        <w:right w:val="none" w:sz="0" w:space="0" w:color="auto"/>
      </w:divBdr>
    </w:div>
    <w:div w:id="709184743">
      <w:bodyDiv w:val="1"/>
      <w:marLeft w:val="0"/>
      <w:marRight w:val="0"/>
      <w:marTop w:val="0"/>
      <w:marBottom w:val="0"/>
      <w:divBdr>
        <w:top w:val="none" w:sz="0" w:space="0" w:color="auto"/>
        <w:left w:val="none" w:sz="0" w:space="0" w:color="auto"/>
        <w:bottom w:val="none" w:sz="0" w:space="0" w:color="auto"/>
        <w:right w:val="none" w:sz="0" w:space="0" w:color="auto"/>
      </w:divBdr>
    </w:div>
    <w:div w:id="731657662">
      <w:bodyDiv w:val="1"/>
      <w:marLeft w:val="0"/>
      <w:marRight w:val="0"/>
      <w:marTop w:val="0"/>
      <w:marBottom w:val="0"/>
      <w:divBdr>
        <w:top w:val="none" w:sz="0" w:space="0" w:color="auto"/>
        <w:left w:val="none" w:sz="0" w:space="0" w:color="auto"/>
        <w:bottom w:val="none" w:sz="0" w:space="0" w:color="auto"/>
        <w:right w:val="none" w:sz="0" w:space="0" w:color="auto"/>
      </w:divBdr>
    </w:div>
    <w:div w:id="809440234">
      <w:bodyDiv w:val="1"/>
      <w:marLeft w:val="0"/>
      <w:marRight w:val="0"/>
      <w:marTop w:val="0"/>
      <w:marBottom w:val="0"/>
      <w:divBdr>
        <w:top w:val="none" w:sz="0" w:space="0" w:color="auto"/>
        <w:left w:val="none" w:sz="0" w:space="0" w:color="auto"/>
        <w:bottom w:val="none" w:sz="0" w:space="0" w:color="auto"/>
        <w:right w:val="none" w:sz="0" w:space="0" w:color="auto"/>
      </w:divBdr>
    </w:div>
    <w:div w:id="866793363">
      <w:bodyDiv w:val="1"/>
      <w:marLeft w:val="0"/>
      <w:marRight w:val="0"/>
      <w:marTop w:val="0"/>
      <w:marBottom w:val="0"/>
      <w:divBdr>
        <w:top w:val="none" w:sz="0" w:space="0" w:color="auto"/>
        <w:left w:val="none" w:sz="0" w:space="0" w:color="auto"/>
        <w:bottom w:val="none" w:sz="0" w:space="0" w:color="auto"/>
        <w:right w:val="none" w:sz="0" w:space="0" w:color="auto"/>
      </w:divBdr>
    </w:div>
    <w:div w:id="1078480978">
      <w:bodyDiv w:val="1"/>
      <w:marLeft w:val="0"/>
      <w:marRight w:val="0"/>
      <w:marTop w:val="0"/>
      <w:marBottom w:val="0"/>
      <w:divBdr>
        <w:top w:val="none" w:sz="0" w:space="0" w:color="auto"/>
        <w:left w:val="none" w:sz="0" w:space="0" w:color="auto"/>
        <w:bottom w:val="none" w:sz="0" w:space="0" w:color="auto"/>
        <w:right w:val="none" w:sz="0" w:space="0" w:color="auto"/>
      </w:divBdr>
    </w:div>
    <w:div w:id="1182280341">
      <w:bodyDiv w:val="1"/>
      <w:marLeft w:val="0"/>
      <w:marRight w:val="0"/>
      <w:marTop w:val="0"/>
      <w:marBottom w:val="0"/>
      <w:divBdr>
        <w:top w:val="none" w:sz="0" w:space="0" w:color="auto"/>
        <w:left w:val="none" w:sz="0" w:space="0" w:color="auto"/>
        <w:bottom w:val="none" w:sz="0" w:space="0" w:color="auto"/>
        <w:right w:val="none" w:sz="0" w:space="0" w:color="auto"/>
      </w:divBdr>
    </w:div>
    <w:div w:id="1301155289">
      <w:bodyDiv w:val="1"/>
      <w:marLeft w:val="0"/>
      <w:marRight w:val="0"/>
      <w:marTop w:val="0"/>
      <w:marBottom w:val="0"/>
      <w:divBdr>
        <w:top w:val="none" w:sz="0" w:space="0" w:color="auto"/>
        <w:left w:val="none" w:sz="0" w:space="0" w:color="auto"/>
        <w:bottom w:val="none" w:sz="0" w:space="0" w:color="auto"/>
        <w:right w:val="none" w:sz="0" w:space="0" w:color="auto"/>
      </w:divBdr>
    </w:div>
    <w:div w:id="1506554371">
      <w:bodyDiv w:val="1"/>
      <w:marLeft w:val="0"/>
      <w:marRight w:val="0"/>
      <w:marTop w:val="0"/>
      <w:marBottom w:val="0"/>
      <w:divBdr>
        <w:top w:val="none" w:sz="0" w:space="0" w:color="auto"/>
        <w:left w:val="none" w:sz="0" w:space="0" w:color="auto"/>
        <w:bottom w:val="none" w:sz="0" w:space="0" w:color="auto"/>
        <w:right w:val="none" w:sz="0" w:space="0" w:color="auto"/>
      </w:divBdr>
    </w:div>
    <w:div w:id="1527332101">
      <w:bodyDiv w:val="1"/>
      <w:marLeft w:val="0"/>
      <w:marRight w:val="0"/>
      <w:marTop w:val="0"/>
      <w:marBottom w:val="0"/>
      <w:divBdr>
        <w:top w:val="none" w:sz="0" w:space="0" w:color="auto"/>
        <w:left w:val="none" w:sz="0" w:space="0" w:color="auto"/>
        <w:bottom w:val="none" w:sz="0" w:space="0" w:color="auto"/>
        <w:right w:val="none" w:sz="0" w:space="0" w:color="auto"/>
      </w:divBdr>
    </w:div>
    <w:div w:id="1587154128">
      <w:bodyDiv w:val="1"/>
      <w:marLeft w:val="0"/>
      <w:marRight w:val="0"/>
      <w:marTop w:val="0"/>
      <w:marBottom w:val="0"/>
      <w:divBdr>
        <w:top w:val="none" w:sz="0" w:space="0" w:color="auto"/>
        <w:left w:val="none" w:sz="0" w:space="0" w:color="auto"/>
        <w:bottom w:val="none" w:sz="0" w:space="0" w:color="auto"/>
        <w:right w:val="none" w:sz="0" w:space="0" w:color="auto"/>
      </w:divBdr>
    </w:div>
    <w:div w:id="1591889286">
      <w:bodyDiv w:val="1"/>
      <w:marLeft w:val="0"/>
      <w:marRight w:val="0"/>
      <w:marTop w:val="0"/>
      <w:marBottom w:val="0"/>
      <w:divBdr>
        <w:top w:val="none" w:sz="0" w:space="0" w:color="auto"/>
        <w:left w:val="none" w:sz="0" w:space="0" w:color="auto"/>
        <w:bottom w:val="none" w:sz="0" w:space="0" w:color="auto"/>
        <w:right w:val="none" w:sz="0" w:space="0" w:color="auto"/>
      </w:divBdr>
    </w:div>
    <w:div w:id="1730689272">
      <w:bodyDiv w:val="1"/>
      <w:marLeft w:val="0"/>
      <w:marRight w:val="0"/>
      <w:marTop w:val="0"/>
      <w:marBottom w:val="0"/>
      <w:divBdr>
        <w:top w:val="none" w:sz="0" w:space="0" w:color="auto"/>
        <w:left w:val="none" w:sz="0" w:space="0" w:color="auto"/>
        <w:bottom w:val="none" w:sz="0" w:space="0" w:color="auto"/>
        <w:right w:val="none" w:sz="0" w:space="0" w:color="auto"/>
      </w:divBdr>
    </w:div>
    <w:div w:id="1750082779">
      <w:bodyDiv w:val="1"/>
      <w:marLeft w:val="0"/>
      <w:marRight w:val="0"/>
      <w:marTop w:val="0"/>
      <w:marBottom w:val="0"/>
      <w:divBdr>
        <w:top w:val="none" w:sz="0" w:space="0" w:color="auto"/>
        <w:left w:val="none" w:sz="0" w:space="0" w:color="auto"/>
        <w:bottom w:val="none" w:sz="0" w:space="0" w:color="auto"/>
        <w:right w:val="none" w:sz="0" w:space="0" w:color="auto"/>
      </w:divBdr>
    </w:div>
    <w:div w:id="1776242487">
      <w:bodyDiv w:val="1"/>
      <w:marLeft w:val="0"/>
      <w:marRight w:val="0"/>
      <w:marTop w:val="0"/>
      <w:marBottom w:val="0"/>
      <w:divBdr>
        <w:top w:val="none" w:sz="0" w:space="0" w:color="auto"/>
        <w:left w:val="none" w:sz="0" w:space="0" w:color="auto"/>
        <w:bottom w:val="none" w:sz="0" w:space="0" w:color="auto"/>
        <w:right w:val="none" w:sz="0" w:space="0" w:color="auto"/>
      </w:divBdr>
    </w:div>
    <w:div w:id="1990477364">
      <w:bodyDiv w:val="1"/>
      <w:marLeft w:val="0"/>
      <w:marRight w:val="0"/>
      <w:marTop w:val="0"/>
      <w:marBottom w:val="0"/>
      <w:divBdr>
        <w:top w:val="none" w:sz="0" w:space="0" w:color="auto"/>
        <w:left w:val="none" w:sz="0" w:space="0" w:color="auto"/>
        <w:bottom w:val="none" w:sz="0" w:space="0" w:color="auto"/>
        <w:right w:val="none" w:sz="0" w:space="0" w:color="auto"/>
      </w:divBdr>
    </w:div>
    <w:div w:id="20629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I:\&#1087;&#1088;&#1086;&#1077;&#1082;&#1090;&#1099;%20&#1088;&#1077;&#1075;&#1083;&#1072;&#1084;.%20&#1074;%20&#1087;&#1088;&#1086;&#1082;&#1091;&#1088;.%204\35&#1040;.&#1056;.%20&#1079;&#1072;&#1082;&#1083;&#1102;&#1095;.%20&#1089;&#1086;&#1075;&#1083;.%20&#1086;%20&#1087;&#1077;&#1088;&#1077;&#1088;.%20&#1079;&#1077;&#1084;.%20&#1074;%20&#1075;&#1086;&#1089;.%20&#1080;&#1083;&#1080;%20&#1084;&#1091;&#1085;.%20&#1089;&#1086;&#1073;&#1089;&#1090;.doc" TargetMode="External"/><Relationship Id="rId13" Type="http://schemas.openxmlformats.org/officeDocument/2006/relationships/hyperlink" Target="consultantplus://offline/ref=EE49CB9B7E62A3D78633844AB6B4BD48126DFB8486DAFF6626F9D4618749FB7B2DD0AE4ED2AC927A85278039897D9E3C8219CE2D4E10a8N" TargetMode="External"/><Relationship Id="rId18" Type="http://schemas.openxmlformats.org/officeDocument/2006/relationships/hyperlink" Target="consultantplus://offline/ref=EE49CB9B7E62A3D78633844AB6B4BD48126DFB8486DAFF6626F9D4618749FB7B3FD0F647D2A9872FD57DD7348817a4N" TargetMode="External"/><Relationship Id="rId3" Type="http://schemas.microsoft.com/office/2007/relationships/stylesWithEffects" Target="stylesWithEffects.xml"/><Relationship Id="rId21" Type="http://schemas.openxmlformats.org/officeDocument/2006/relationships/hyperlink" Target="consultantplus://offline/ref=EE49CB9B7E62A3D78633844AB6B4BD48126DFB8486DAFF6626F9D4618749FB7B2DD0AE43DAA0927A85278039897D9E3C8219CE2D4E10a8N" TargetMode="External"/><Relationship Id="rId7" Type="http://schemas.openxmlformats.org/officeDocument/2006/relationships/hyperlink" Target="http://www.falenki-adm.ru" TargetMode="External"/><Relationship Id="rId12" Type="http://schemas.openxmlformats.org/officeDocument/2006/relationships/hyperlink" Target="consultantplus://offline/ref=EE49CB9B7E62A3D78633844AB6B4BD48126DFB8486DAFF6626F9D4618749FB7B2DD0AE48D2A99B2580329161847C81238206D22F4F0110a6N" TargetMode="External"/><Relationship Id="rId17" Type="http://schemas.openxmlformats.org/officeDocument/2006/relationships/hyperlink" Target="consultantplus://offline/ref=EE49CB9B7E62A3D78633844AB6B4BD48126DFB8486DAFF6626F9D4618749FB7B3FD0F647D2A9872FD57DD7348817a4N" TargetMode="External"/><Relationship Id="rId2" Type="http://schemas.openxmlformats.org/officeDocument/2006/relationships/styles" Target="styles.xml"/><Relationship Id="rId16" Type="http://schemas.openxmlformats.org/officeDocument/2006/relationships/hyperlink" Target="consultantplus://offline/ref=EE49CB9B7E62A3D78633844AB6B4BD48126DFB8481DFFF6626F9D4618749FB7B3FD0F647D2A9872FD57DD7348817a4N" TargetMode="External"/><Relationship Id="rId20" Type="http://schemas.openxmlformats.org/officeDocument/2006/relationships/hyperlink" Target="consultantplus://offline/ref=EE49CB9B7E62A3D78633844AB6B4BD48126DFB8486DAFF6626F9D4618749FB7B2DD0AE43D5AD927A85278039897D9E3C8219CE2D4E10a8N" TargetMode="Externa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consultantplus://offline/ref=EE49CB9B7E62A3D78633844AB6B4BD48126DFB8486DAFF6626F9D4618749FB7B2DD0AE4BD0AD9D2580329161847C81238206D22F4F0110a6N" TargetMode="External"/><Relationship Id="rId5" Type="http://schemas.openxmlformats.org/officeDocument/2006/relationships/webSettings" Target="webSettings.xml"/><Relationship Id="rId15" Type="http://schemas.openxmlformats.org/officeDocument/2006/relationships/hyperlink" Target="consultantplus://offline/ref=EE49CB9B7E62A3D78633844AB6B4BD48126DFB8486DAFF6626F9D4618749FB7B2DD0AE4BD0AE9D2580329161847C81238206D22F4F0110a6N" TargetMode="External"/><Relationship Id="rId23" Type="http://schemas.openxmlformats.org/officeDocument/2006/relationships/theme" Target="theme/theme1.xml"/><Relationship Id="rId10" Type="http://schemas.openxmlformats.org/officeDocument/2006/relationships/hyperlink" Target="consultantplus://offline/ref=EE49CB9B7E62A3D78633844AB6B4BD48126DFB8486DAFF6626F9D4618749FB7B2DD0AE43D5AE927A85278039897D9E3C8219CE2D4E10a8N" TargetMode="External"/><Relationship Id="rId19" Type="http://schemas.openxmlformats.org/officeDocument/2006/relationships/hyperlink" Target="consultantplus://offline/ref=0F454C310B7224911809A4DB1226928974293CF1EAF57CC13C31F0BA4FE6FB257CFEDCADC9FF5C1B4DC1F1E6020EFDE70C6A5806D34BUCI" TargetMode="External"/><Relationship Id="rId4" Type="http://schemas.openxmlformats.org/officeDocument/2006/relationships/settings" Target="settings.xml"/><Relationship Id="rId9" Type="http://schemas.openxmlformats.org/officeDocument/2006/relationships/hyperlink" Target="file:///I:\&#1087;&#1088;&#1086;&#1077;&#1082;&#1090;&#1099;%20&#1088;&#1077;&#1075;&#1083;&#1072;&#1084;.%20&#1074;%20&#1087;&#1088;&#1086;&#1082;&#1091;&#1088;.%204\35&#1040;.&#1056;.%20&#1079;&#1072;&#1082;&#1083;&#1102;&#1095;.%20&#1089;&#1086;&#1075;&#1083;.%20&#1086;%20&#1087;&#1077;&#1088;&#1077;&#1088;.%20&#1079;&#1077;&#1084;.%20&#1074;%20&#1075;&#1086;&#1089;.%20&#1080;&#1083;&#1080;%20&#1084;&#1091;&#1085;.%20&#1089;&#1086;&#1073;&#1089;&#1090;.doc" TargetMode="External"/><Relationship Id="rId14" Type="http://schemas.openxmlformats.org/officeDocument/2006/relationships/hyperlink" Target="consultantplus://offline/ref=EE49CB9B7E62A3D78633844AB6B4BD48126DFB8486DAFF6626F9D4618749FB7B2DD0AE4BD4AD927A85278039897D9E3C8219CE2D4E10a8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11483</Words>
  <Characters>65454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76784</CharactersWithSpaces>
  <SharedDoc>false</SharedDoc>
  <HLinks>
    <vt:vector size="36" baseType="variant">
      <vt:variant>
        <vt:i4>3604534</vt:i4>
      </vt:variant>
      <vt:variant>
        <vt:i4>15</vt:i4>
      </vt:variant>
      <vt:variant>
        <vt:i4>0</vt:i4>
      </vt:variant>
      <vt:variant>
        <vt:i4>5</vt:i4>
      </vt:variant>
      <vt:variant>
        <vt:lpwstr>consultantplus://offline/ref=956ABADB2D34ED6528D7F0FFEAF4B175496C7539C5281572B7DFBA9C5073BFCFD7D244C16C1396DEV472K</vt:lpwstr>
      </vt:variant>
      <vt:variant>
        <vt:lpwstr/>
      </vt:variant>
      <vt:variant>
        <vt:i4>1441804</vt:i4>
      </vt:variant>
      <vt:variant>
        <vt:i4>12</vt:i4>
      </vt:variant>
      <vt:variant>
        <vt:i4>0</vt:i4>
      </vt:variant>
      <vt:variant>
        <vt:i4>5</vt:i4>
      </vt:variant>
      <vt:variant>
        <vt:lpwstr>consultantplus://offline/ref=AD69B085FE42A52D5D249F4397F4C6C086175EA88688CA867A224B0FDCF2AC4EFFBD95A8A1g9l1M</vt:lpwstr>
      </vt:variant>
      <vt:variant>
        <vt:lpwstr/>
      </vt:variant>
      <vt:variant>
        <vt:i4>2556012</vt:i4>
      </vt:variant>
      <vt:variant>
        <vt:i4>9</vt:i4>
      </vt:variant>
      <vt:variant>
        <vt:i4>0</vt:i4>
      </vt:variant>
      <vt:variant>
        <vt:i4>5</vt:i4>
      </vt:variant>
      <vt:variant>
        <vt:lpwstr>consultantplus://offline/ref=AD69B085FE42A52D5D249F4397F4C6C086175EA88688CA867A224B0FDCF2AC4EFFBD95ABA595068Bg2lEM</vt:lpwstr>
      </vt:variant>
      <vt:variant>
        <vt:lpwstr/>
      </vt:variant>
      <vt:variant>
        <vt:i4>2555964</vt:i4>
      </vt:variant>
      <vt:variant>
        <vt:i4>6</vt:i4>
      </vt:variant>
      <vt:variant>
        <vt:i4>0</vt:i4>
      </vt:variant>
      <vt:variant>
        <vt:i4>5</vt:i4>
      </vt:variant>
      <vt:variant>
        <vt:lpwstr>consultantplus://offline/ref=AD69B085FE42A52D5D249F4397F4C6C086175EA88688CA867A224B0FDCF2AC4EFFBD95ABA595068Bg2l5M</vt:lpwstr>
      </vt:variant>
      <vt:variant>
        <vt:lpwstr/>
      </vt:variant>
      <vt:variant>
        <vt:i4>2555967</vt:i4>
      </vt:variant>
      <vt:variant>
        <vt:i4>3</vt:i4>
      </vt:variant>
      <vt:variant>
        <vt:i4>0</vt:i4>
      </vt:variant>
      <vt:variant>
        <vt:i4>5</vt:i4>
      </vt:variant>
      <vt:variant>
        <vt:lpwstr>consultantplus://offline/ref=AD69B085FE42A52D5D249F4397F4C6C086175EA88688CA867A224B0FDCF2AC4EFFBD95ABA595068Bg2l6M</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Андрей</cp:lastModifiedBy>
  <cp:revision>2</cp:revision>
  <cp:lastPrinted>2018-04-23T06:57:00Z</cp:lastPrinted>
  <dcterms:created xsi:type="dcterms:W3CDTF">2019-02-12T19:13:00Z</dcterms:created>
  <dcterms:modified xsi:type="dcterms:W3CDTF">2019-02-12T19:13:00Z</dcterms:modified>
</cp:coreProperties>
</file>