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BE" w:rsidRPr="00AD2159" w:rsidRDefault="006A0AA2" w:rsidP="00AD2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59">
        <w:rPr>
          <w:rFonts w:ascii="Times New Roman" w:hAnsi="Times New Roman" w:cs="Times New Roman"/>
          <w:b/>
          <w:sz w:val="28"/>
          <w:szCs w:val="28"/>
        </w:rPr>
        <w:t>Информация об услуге</w:t>
      </w:r>
    </w:p>
    <w:p w:rsidR="00BA11BE" w:rsidRPr="00173C6E" w:rsidRDefault="00BA11BE" w:rsidP="00AD21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1" w:colLast="1"/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5919" w:type="dxa"/>
          </w:tcPr>
          <w:p w:rsidR="00BA11BE" w:rsidRPr="00173C6E" w:rsidRDefault="00173C6E" w:rsidP="00A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bookmarkEnd w:id="0"/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орган:</w:t>
            </w:r>
          </w:p>
        </w:tc>
        <w:tc>
          <w:tcPr>
            <w:tcW w:w="5919" w:type="dxa"/>
          </w:tcPr>
          <w:p w:rsidR="00BA11BE" w:rsidRPr="00173C6E" w:rsidRDefault="00173C6E" w:rsidP="00AD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отделом образования администрации </w:t>
            </w:r>
            <w:proofErr w:type="spellStart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Фаленского</w:t>
            </w:r>
            <w:proofErr w:type="spellEnd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муниципального округа Кировской области</w:t>
            </w: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услуги:</w:t>
            </w:r>
          </w:p>
        </w:tc>
        <w:tc>
          <w:tcPr>
            <w:tcW w:w="5919" w:type="dxa"/>
          </w:tcPr>
          <w:p w:rsidR="00BA11BE" w:rsidRPr="00173C6E" w:rsidRDefault="00173C6E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Заявителем на получение муниципальной услуги является родитель (законный представитель) ребенка (детей), имеющий право на предоставление услуги (не достижение ребенком возраста 2 месяцев и достижение ребенком возраста 8 лет)</w:t>
            </w: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документы:</w:t>
            </w:r>
          </w:p>
        </w:tc>
        <w:tc>
          <w:tcPr>
            <w:tcW w:w="5919" w:type="dxa"/>
          </w:tcPr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2.7.1. Заявление о предоставлении муниципальной услуги на бумажном носителе согласно Приложению № 7 к настоящему Административному регламенту.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указываются следующие сведения: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свидетельства о рождении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(места пребывания, места фактического проживания)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родителей (законных представителей)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родителя (законного представителя)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номер телефона (при наличии) родителей (законных представителей)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языка образования, родного языка из числа языков народов Российской Федерации, в том числе русского языка как родного языка;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инвалида, реквизиты заключения 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психолого-медико-педагогической комиссии</w:t>
            </w: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направленности дошкольной группы;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необходимом режиме пребывания ребенка;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желаемой дате приема на обучение;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желаемых ДОО, выбранных для приема (не более 3);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и первоочередное право родителей (законных представителей) на зачисление в ДОО;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преимущественное право ребенка на прием на обучение в ДОО, в которой обучаются его полнородные и </w:t>
            </w:r>
            <w:proofErr w:type="spellStart"/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 и (или) сестра (при наличии у ребенка братьев и (или) сестер указывается фамилия(-</w:t>
            </w:r>
            <w:proofErr w:type="spellStart"/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имя (имена), отчество(-а) (последнее – при наличии) братьев и (или) сестер);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согласие на обработку своих персональных данных и персональных данных ребенка. </w:t>
            </w:r>
          </w:p>
          <w:p w:rsidR="00173C6E" w:rsidRPr="00173C6E" w:rsidRDefault="00173C6E" w:rsidP="00AD215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2.7.2. Паспорт или иной документ, удостоверяющий личность </w:t>
            </w: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родителя (законного представителя), при подаче заявления о предоставлении муниципальной услуги лично заявителем или его представителем. Полномочия представителя заявителя подтверждаются доверенностью, оформленной в порядке, установленном гражданским законодательством.</w:t>
            </w:r>
          </w:p>
          <w:p w:rsidR="00173C6E" w:rsidRPr="00173C6E" w:rsidRDefault="00173C6E" w:rsidP="00AD215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Документ, подтверждающий полномочия заявителя, выданный нотариусом, должен быть подписан усиленной квалификационной электронной подписью нотариуса, в иных случаях – подписан простой электронной подписью.</w:t>
            </w:r>
          </w:p>
          <w:p w:rsidR="00173C6E" w:rsidRPr="00173C6E" w:rsidRDefault="00173C6E" w:rsidP="00AD215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 случае направления заявления посредством ЕПГУ сведения </w:t>
            </w: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br/>
              <w:t xml:space="preserve">из документа удостоверяющего личность заявителя формируются при подтверждении учетной записи 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</w:t>
            </w:r>
            <w:r w:rsidRPr="00173C6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ЕСИА. 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2.7.3.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заявителя – иностранного гражданина либо лица без гражданства).</w:t>
            </w:r>
          </w:p>
          <w:p w:rsidR="00173C6E" w:rsidRPr="00173C6E" w:rsidRDefault="00173C6E" w:rsidP="00AD21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2.7.4. Документ, подтверждающий установление опеки (при необходимости).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2.7.5. Документ психолого-медико-педагогической комиссии (при необходимости).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2.7.6. Документ, подтверждающий потребность 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 обучении в группе оздоровительной направленности (при необходимости).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2.7.7. 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льгот, согласно приложению № 8 к настоящему Административному регламенту.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территории);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2.7.9. СНИЛС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 в форме уведомления по телефону, электронной почте; на бумажном носителе в виде распечатанного экземпляра электронного документа в уполномоченном органе и/или высланного по почтовому адресу, указанному в заявлении.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Дополнительно заявитель может получить результат предоставления муниципальной услуги на ЕПГУ при оформлении на ЕПГУ заявления о получении информирования по заявлению для направления, поданному на бумажном носителе.</w:t>
            </w:r>
          </w:p>
          <w:p w:rsidR="00173C6E" w:rsidRPr="00173C6E" w:rsidRDefault="00173C6E" w:rsidP="00AD2159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Документы могут быть представлены заявителем по их выбору:</w:t>
            </w:r>
          </w:p>
          <w:p w:rsidR="00173C6E" w:rsidRPr="00173C6E" w:rsidRDefault="00173C6E" w:rsidP="00AD2159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в личном кабинете на ЕПГУ – путем заполнения интерактивной формы заявления с приложением необходимых документов</w:t>
            </w: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73C6E" w:rsidRPr="00173C6E" w:rsidRDefault="00173C6E" w:rsidP="00AD2159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информационной ресурсе</w:t>
            </w:r>
            <w:proofErr w:type="gramEnd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«Электронные услуги» по ссылке: https://one.43edu.ru/auth/login;</w:t>
            </w:r>
          </w:p>
          <w:p w:rsidR="00173C6E" w:rsidRPr="00173C6E" w:rsidRDefault="00173C6E" w:rsidP="00AD2159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МФЦ;</w:t>
            </w:r>
          </w:p>
          <w:p w:rsidR="00173C6E" w:rsidRPr="00173C6E" w:rsidRDefault="00173C6E" w:rsidP="00AD2159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 личном обращении в уполномоченный орган с заявлением на бумажном носителе.</w:t>
            </w:r>
          </w:p>
          <w:p w:rsidR="00173C6E" w:rsidRPr="00173C6E" w:rsidRDefault="00173C6E" w:rsidP="00AD2159">
            <w:pPr>
              <w:widowControl w:val="0"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Регистрация заявлений и постановка на учет осуществляются в подсистеме «Доступность дошкольного образования» региональной информационной системы «Единая </w:t>
            </w:r>
            <w:proofErr w:type="gramStart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региональная  информационная</w:t>
            </w:r>
            <w:proofErr w:type="gramEnd"/>
            <w:r w:rsidRPr="00173C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система образования Кировской области» (далее – информационная система).</w:t>
            </w:r>
          </w:p>
          <w:p w:rsidR="001D1A14" w:rsidRPr="00173C6E" w:rsidRDefault="001D1A14" w:rsidP="00AD2159">
            <w:pPr>
              <w:pStyle w:val="a3"/>
            </w:pP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Стоимость услуги и порядок оплаты:</w:t>
            </w:r>
          </w:p>
        </w:tc>
        <w:tc>
          <w:tcPr>
            <w:tcW w:w="5919" w:type="dxa"/>
          </w:tcPr>
          <w:p w:rsidR="00BA11BE" w:rsidRPr="00173C6E" w:rsidRDefault="00AD1C26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C6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>Cрок</w:t>
            </w:r>
            <w:proofErr w:type="spellEnd"/>
            <w:r w:rsidRPr="0017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услуги:</w:t>
            </w:r>
          </w:p>
        </w:tc>
        <w:tc>
          <w:tcPr>
            <w:tcW w:w="5919" w:type="dxa"/>
          </w:tcPr>
          <w:p w:rsidR="00BF49B0" w:rsidRPr="00173C6E" w:rsidRDefault="00173C6E" w:rsidP="00AD2159">
            <w:pPr>
              <w:pStyle w:val="a3"/>
            </w:pPr>
            <w:r w:rsidRPr="00173C6E">
              <w:rPr>
                <w:kern w:val="2"/>
                <w:lang w:eastAsia="ar-SA"/>
              </w:rPr>
              <w:t>Уполномоченный орган в течение 7</w:t>
            </w:r>
            <w:r w:rsidRPr="00173C6E">
              <w:rPr>
                <w:color w:val="FF0000"/>
                <w:kern w:val="2"/>
                <w:lang w:eastAsia="ar-SA"/>
              </w:rPr>
              <w:t xml:space="preserve"> </w:t>
            </w:r>
            <w:r w:rsidRPr="00173C6E">
              <w:rPr>
                <w:kern w:val="2"/>
                <w:lang w:eastAsia="ar-SA"/>
              </w:rPr>
              <w:t xml:space="preserve">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</w:t>
            </w:r>
            <w:r w:rsidRPr="00173C6E">
              <w:rPr>
                <w:kern w:val="2"/>
                <w:lang w:eastAsia="ar-SA"/>
              </w:rPr>
              <w:lastRenderedPageBreak/>
              <w:t>заявлении, или в случае подачи заявления в электронном виде путем направления информац</w:t>
            </w:r>
            <w:r>
              <w:rPr>
                <w:kern w:val="2"/>
                <w:lang w:eastAsia="ar-SA"/>
              </w:rPr>
              <w:t>ии в личный кабинет на ЕПГУ</w:t>
            </w: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pStyle w:val="a3"/>
              <w:rPr>
                <w:lang w:val="en-US"/>
              </w:rPr>
            </w:pPr>
            <w:r w:rsidRPr="00173C6E">
              <w:rPr>
                <w:b/>
              </w:rPr>
              <w:lastRenderedPageBreak/>
              <w:t>Результат оказания услуги:</w:t>
            </w:r>
          </w:p>
        </w:tc>
        <w:tc>
          <w:tcPr>
            <w:tcW w:w="5919" w:type="dxa"/>
          </w:tcPr>
          <w:p w:rsidR="00AD2159" w:rsidRPr="00AD2159" w:rsidRDefault="00AD2159" w:rsidP="00AD2159">
            <w:pPr>
              <w:widowControl w:val="0"/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21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постановка на учет/отказ </w:t>
            </w:r>
            <w:r w:rsidRPr="00AD2159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в постановке на учет, </w:t>
            </w:r>
            <w:r w:rsidRPr="00AD21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нуждающихся в предоставлении места в муниципальной образовательной организации, реализующей программу дошкольного образования (далее – ДОО) (промежуточный результат);</w:t>
            </w:r>
          </w:p>
          <w:p w:rsidR="00AD2159" w:rsidRPr="00AD2159" w:rsidRDefault="00AD2159" w:rsidP="00AD2159">
            <w:pPr>
              <w:widowControl w:val="0"/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21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направление в муниципальную образовательную организацию (основной результат).</w:t>
            </w:r>
          </w:p>
          <w:p w:rsidR="00D42C79" w:rsidRPr="00173C6E" w:rsidRDefault="00D42C79" w:rsidP="00AD2159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1BE" w:rsidRPr="00173C6E" w:rsidTr="00F34FB3">
        <w:tc>
          <w:tcPr>
            <w:tcW w:w="3652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BA11BE" w:rsidRPr="00173C6E" w:rsidRDefault="00BA11BE" w:rsidP="00AD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BE" w:rsidRPr="00173C6E" w:rsidRDefault="00BA11BE" w:rsidP="00AD21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11BE" w:rsidRPr="00173C6E" w:rsidSect="00A8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62E3"/>
    <w:multiLevelType w:val="multilevel"/>
    <w:tmpl w:val="458EA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B9"/>
    <w:rsid w:val="00173C6E"/>
    <w:rsid w:val="001D1A14"/>
    <w:rsid w:val="001E3277"/>
    <w:rsid w:val="002667B9"/>
    <w:rsid w:val="00277704"/>
    <w:rsid w:val="00343881"/>
    <w:rsid w:val="004357AE"/>
    <w:rsid w:val="006004E9"/>
    <w:rsid w:val="00684847"/>
    <w:rsid w:val="006A0AA2"/>
    <w:rsid w:val="006F7DF7"/>
    <w:rsid w:val="00720873"/>
    <w:rsid w:val="007646C2"/>
    <w:rsid w:val="00780BE7"/>
    <w:rsid w:val="00840944"/>
    <w:rsid w:val="00915620"/>
    <w:rsid w:val="00975355"/>
    <w:rsid w:val="009C0F41"/>
    <w:rsid w:val="009E1EEF"/>
    <w:rsid w:val="00A8205C"/>
    <w:rsid w:val="00AD1C26"/>
    <w:rsid w:val="00AD2159"/>
    <w:rsid w:val="00AF731D"/>
    <w:rsid w:val="00B1739F"/>
    <w:rsid w:val="00BA11BE"/>
    <w:rsid w:val="00BE67F3"/>
    <w:rsid w:val="00BF4077"/>
    <w:rsid w:val="00BF49B0"/>
    <w:rsid w:val="00C3445D"/>
    <w:rsid w:val="00D42C79"/>
    <w:rsid w:val="00D53B10"/>
    <w:rsid w:val="00DD30A3"/>
    <w:rsid w:val="00E17C19"/>
    <w:rsid w:val="00EA6CE8"/>
    <w:rsid w:val="00EB03AE"/>
    <w:rsid w:val="00F34FB3"/>
    <w:rsid w:val="00F648DF"/>
    <w:rsid w:val="00FF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A6E"/>
  <w15:docId w15:val="{164609AC-EC5F-4EBF-88FA-633E8F4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355"/>
    <w:rPr>
      <w:color w:val="0000FF"/>
      <w:u w:val="single"/>
    </w:rPr>
  </w:style>
  <w:style w:type="table" w:styleId="a5">
    <w:name w:val="Table Grid"/>
    <w:basedOn w:val="a1"/>
    <w:uiPriority w:val="59"/>
    <w:rsid w:val="00BA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21</cp:revision>
  <dcterms:created xsi:type="dcterms:W3CDTF">2019-02-13T13:23:00Z</dcterms:created>
  <dcterms:modified xsi:type="dcterms:W3CDTF">2023-08-01T08:01:00Z</dcterms:modified>
</cp:coreProperties>
</file>