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BB" w:rsidRPr="002676BB" w:rsidRDefault="002676BB" w:rsidP="002676BB">
      <w:pPr>
        <w:spacing w:after="0" w:line="240" w:lineRule="auto"/>
        <w:jc w:val="center"/>
        <w:rPr>
          <w:b/>
          <w:sz w:val="28"/>
          <w:szCs w:val="28"/>
        </w:rPr>
      </w:pPr>
      <w:r w:rsidRPr="002676BB">
        <w:rPr>
          <w:b/>
          <w:sz w:val="28"/>
          <w:szCs w:val="28"/>
        </w:rPr>
        <w:t>Пресс–релиз</w:t>
      </w:r>
    </w:p>
    <w:p w:rsidR="002676BB" w:rsidRPr="002676BB" w:rsidRDefault="00515DE7" w:rsidP="002676BB">
      <w:pPr>
        <w:spacing w:after="0" w:line="240" w:lineRule="auto"/>
        <w:jc w:val="center"/>
        <w:rPr>
          <w:b/>
          <w:sz w:val="28"/>
          <w:szCs w:val="28"/>
        </w:rPr>
      </w:pPr>
      <w:r>
        <w:rPr>
          <w:b/>
          <w:sz w:val="28"/>
          <w:szCs w:val="28"/>
        </w:rPr>
        <w:t>16</w:t>
      </w:r>
      <w:r w:rsidR="002676BB" w:rsidRPr="002676BB">
        <w:rPr>
          <w:b/>
          <w:sz w:val="28"/>
          <w:szCs w:val="28"/>
        </w:rPr>
        <w:t>.</w:t>
      </w:r>
      <w:r w:rsidR="002676BB">
        <w:rPr>
          <w:b/>
          <w:sz w:val="28"/>
          <w:szCs w:val="28"/>
        </w:rPr>
        <w:t>10</w:t>
      </w:r>
      <w:r w:rsidR="002676BB" w:rsidRPr="002676BB">
        <w:rPr>
          <w:b/>
          <w:sz w:val="28"/>
          <w:szCs w:val="28"/>
        </w:rPr>
        <w:t>.2018</w:t>
      </w:r>
    </w:p>
    <w:p w:rsidR="002676BB" w:rsidRPr="002676BB" w:rsidRDefault="002676BB" w:rsidP="002676BB">
      <w:pPr>
        <w:spacing w:after="0" w:line="240" w:lineRule="auto"/>
        <w:jc w:val="center"/>
        <w:rPr>
          <w:b/>
          <w:sz w:val="28"/>
          <w:szCs w:val="28"/>
        </w:rPr>
      </w:pPr>
    </w:p>
    <w:p w:rsidR="002676BB" w:rsidRPr="002676BB" w:rsidRDefault="002676BB" w:rsidP="00015098">
      <w:pPr>
        <w:spacing w:after="0" w:line="240" w:lineRule="auto"/>
        <w:ind w:left="4678"/>
        <w:rPr>
          <w:b/>
          <w:sz w:val="28"/>
          <w:szCs w:val="28"/>
        </w:rPr>
      </w:pPr>
      <w:r w:rsidRPr="002676BB">
        <w:rPr>
          <w:b/>
          <w:sz w:val="28"/>
          <w:szCs w:val="28"/>
        </w:rPr>
        <w:t>О проведении бесплатн</w:t>
      </w:r>
      <w:r w:rsidR="00586AFC">
        <w:rPr>
          <w:b/>
          <w:sz w:val="28"/>
          <w:szCs w:val="28"/>
        </w:rPr>
        <w:t>ой</w:t>
      </w:r>
    </w:p>
    <w:p w:rsidR="00015098" w:rsidRDefault="002676BB" w:rsidP="00015098">
      <w:pPr>
        <w:spacing w:after="0" w:line="240" w:lineRule="auto"/>
        <w:ind w:left="4678"/>
        <w:rPr>
          <w:b/>
          <w:sz w:val="28"/>
          <w:szCs w:val="28"/>
        </w:rPr>
      </w:pPr>
      <w:r>
        <w:rPr>
          <w:b/>
          <w:sz w:val="28"/>
          <w:szCs w:val="28"/>
        </w:rPr>
        <w:t>обучающе</w:t>
      </w:r>
      <w:r w:rsidR="00586AFC">
        <w:rPr>
          <w:b/>
          <w:sz w:val="28"/>
          <w:szCs w:val="28"/>
        </w:rPr>
        <w:t>й программы</w:t>
      </w:r>
    </w:p>
    <w:p w:rsidR="002676BB" w:rsidRPr="002676BB" w:rsidRDefault="00586AFC" w:rsidP="00015098">
      <w:pPr>
        <w:spacing w:after="0" w:line="240" w:lineRule="auto"/>
        <w:ind w:left="4678"/>
        <w:rPr>
          <w:b/>
          <w:sz w:val="28"/>
          <w:szCs w:val="28"/>
        </w:rPr>
      </w:pPr>
      <w:r>
        <w:rPr>
          <w:b/>
          <w:sz w:val="28"/>
          <w:szCs w:val="28"/>
        </w:rPr>
        <w:t>«Женское предпринимательство»</w:t>
      </w:r>
    </w:p>
    <w:p w:rsidR="00982D16" w:rsidRDefault="00982D16" w:rsidP="004A007A">
      <w:pPr>
        <w:spacing w:after="0" w:line="240" w:lineRule="auto"/>
        <w:rPr>
          <w:b/>
          <w:sz w:val="28"/>
          <w:szCs w:val="28"/>
        </w:rPr>
      </w:pPr>
    </w:p>
    <w:p w:rsidR="00586AFC" w:rsidRPr="00586AFC" w:rsidRDefault="00586AFC" w:rsidP="00586AFC">
      <w:pPr>
        <w:spacing w:after="0" w:line="240" w:lineRule="auto"/>
        <w:ind w:firstLine="709"/>
        <w:jc w:val="both"/>
        <w:rPr>
          <w:sz w:val="28"/>
          <w:szCs w:val="28"/>
        </w:rPr>
      </w:pPr>
      <w:r w:rsidRPr="00586AFC">
        <w:rPr>
          <w:sz w:val="28"/>
          <w:szCs w:val="28"/>
        </w:rPr>
        <w:t xml:space="preserve">Женщины давно доказали, что бизнес – именно та сфера, в которой они могут развиваться достаточно успешно, ничуть не уступая мужчинам. </w:t>
      </w:r>
    </w:p>
    <w:p w:rsidR="00F92409" w:rsidRDefault="00586AFC" w:rsidP="00662F5B">
      <w:pPr>
        <w:spacing w:after="0" w:line="240" w:lineRule="auto"/>
        <w:ind w:firstLine="709"/>
        <w:jc w:val="both"/>
        <w:rPr>
          <w:sz w:val="28"/>
          <w:szCs w:val="28"/>
        </w:rPr>
      </w:pPr>
      <w:r w:rsidRPr="00586AFC">
        <w:rPr>
          <w:sz w:val="28"/>
          <w:szCs w:val="28"/>
        </w:rPr>
        <w:t>Если у вас множество идей по созданию собственного дела, но вы не знаете как их реализовать или ваш бизнес только начал развиваться, но вам хочется сделать этот процесс более динамичным, тогда наш новый бесплатный обучающий проект «Женское предпринимательство» именно для вас.</w:t>
      </w:r>
      <w:r w:rsidR="00662F5B" w:rsidRPr="00662F5B">
        <w:rPr>
          <w:sz w:val="28"/>
          <w:szCs w:val="28"/>
        </w:rPr>
        <w:t xml:space="preserve"> </w:t>
      </w:r>
    </w:p>
    <w:p w:rsidR="00662F5B" w:rsidRDefault="00662F5B" w:rsidP="00662F5B">
      <w:pPr>
        <w:spacing w:after="0" w:line="240" w:lineRule="auto"/>
        <w:ind w:firstLine="709"/>
        <w:jc w:val="both"/>
        <w:rPr>
          <w:sz w:val="28"/>
          <w:szCs w:val="28"/>
        </w:rPr>
      </w:pPr>
      <w:r>
        <w:rPr>
          <w:sz w:val="28"/>
          <w:szCs w:val="28"/>
        </w:rPr>
        <w:t>Данный о</w:t>
      </w:r>
      <w:r w:rsidRPr="00662F5B">
        <w:rPr>
          <w:sz w:val="28"/>
          <w:szCs w:val="28"/>
        </w:rPr>
        <w:t>бразовательный проек</w:t>
      </w:r>
      <w:r>
        <w:rPr>
          <w:sz w:val="28"/>
          <w:szCs w:val="28"/>
        </w:rPr>
        <w:t xml:space="preserve">т </w:t>
      </w:r>
      <w:r w:rsidRPr="00662F5B">
        <w:rPr>
          <w:sz w:val="28"/>
          <w:szCs w:val="28"/>
        </w:rPr>
        <w:t xml:space="preserve">предназначен </w:t>
      </w:r>
      <w:r>
        <w:rPr>
          <w:sz w:val="28"/>
          <w:szCs w:val="28"/>
        </w:rPr>
        <w:t xml:space="preserve">для </w:t>
      </w:r>
      <w:r w:rsidRPr="00662F5B">
        <w:rPr>
          <w:sz w:val="28"/>
          <w:szCs w:val="28"/>
        </w:rPr>
        <w:t>женщин, желающих заниматься бизнесом (в т.ч. женщин, имеющих несовершеннолетних детей и женщин, находящихся в декретном отпуске), а также женщин – начинающих предпринимателей (субъектов малого и среднего предпринимательства, зарегистрированных на территории Кировской области, осуществляющих предпринимательскую деятельность не более 3 (трех) лет с момента государственной регистрации).</w:t>
      </w:r>
    </w:p>
    <w:p w:rsidR="00586AFC" w:rsidRDefault="00586AFC" w:rsidP="00586AFC">
      <w:pPr>
        <w:spacing w:after="0" w:line="240" w:lineRule="auto"/>
        <w:ind w:firstLine="709"/>
        <w:jc w:val="both"/>
        <w:rPr>
          <w:sz w:val="28"/>
          <w:szCs w:val="28"/>
        </w:rPr>
      </w:pPr>
      <w:r w:rsidRPr="00586AFC">
        <w:rPr>
          <w:sz w:val="28"/>
          <w:szCs w:val="28"/>
        </w:rPr>
        <w:t>Участницы обучения будут работать и обучаться под руководством личного наставника – действующего опытного предпринимателя, гот</w:t>
      </w:r>
      <w:r w:rsidR="00F92409">
        <w:rPr>
          <w:sz w:val="28"/>
          <w:szCs w:val="28"/>
        </w:rPr>
        <w:t xml:space="preserve">ового поделиться своим опытом. </w:t>
      </w:r>
      <w:r w:rsidRPr="00586AFC">
        <w:rPr>
          <w:sz w:val="28"/>
          <w:szCs w:val="28"/>
        </w:rPr>
        <w:t xml:space="preserve">В программе обучения практические мастер-классы и </w:t>
      </w:r>
      <w:proofErr w:type="spellStart"/>
      <w:r w:rsidRPr="00586AFC">
        <w:rPr>
          <w:sz w:val="28"/>
          <w:szCs w:val="28"/>
        </w:rPr>
        <w:t>интенсивы</w:t>
      </w:r>
      <w:proofErr w:type="spellEnd"/>
      <w:r w:rsidRPr="00586AFC">
        <w:rPr>
          <w:sz w:val="28"/>
          <w:szCs w:val="28"/>
        </w:rPr>
        <w:t xml:space="preserve">, </w:t>
      </w:r>
      <w:proofErr w:type="spellStart"/>
      <w:r w:rsidRPr="00586AFC">
        <w:rPr>
          <w:sz w:val="28"/>
          <w:szCs w:val="28"/>
        </w:rPr>
        <w:t>бизнес-завтраки</w:t>
      </w:r>
      <w:proofErr w:type="spellEnd"/>
      <w:r w:rsidRPr="00586AFC">
        <w:rPr>
          <w:sz w:val="28"/>
          <w:szCs w:val="28"/>
        </w:rPr>
        <w:t xml:space="preserve"> и </w:t>
      </w:r>
      <w:proofErr w:type="spellStart"/>
      <w:r w:rsidRPr="00586AFC">
        <w:rPr>
          <w:sz w:val="28"/>
          <w:szCs w:val="28"/>
        </w:rPr>
        <w:t>бизнес-туры</w:t>
      </w:r>
      <w:proofErr w:type="spellEnd"/>
      <w:r w:rsidRPr="00586AFC">
        <w:rPr>
          <w:sz w:val="28"/>
          <w:szCs w:val="28"/>
        </w:rPr>
        <w:t xml:space="preserve"> в ходе которых вы узнаете основы маркетинга, финансового и </w:t>
      </w:r>
      <w:proofErr w:type="spellStart"/>
      <w:r w:rsidRPr="00586AFC">
        <w:rPr>
          <w:sz w:val="28"/>
          <w:szCs w:val="28"/>
        </w:rPr>
        <w:t>бизнес-планирования</w:t>
      </w:r>
      <w:proofErr w:type="spellEnd"/>
      <w:r w:rsidRPr="00586AFC">
        <w:rPr>
          <w:sz w:val="28"/>
          <w:szCs w:val="28"/>
        </w:rPr>
        <w:t>, подбора персонала, юридические аспекты и прочие навыки, необходимые для у</w:t>
      </w:r>
      <w:r w:rsidR="00662F5B">
        <w:rPr>
          <w:sz w:val="28"/>
          <w:szCs w:val="28"/>
        </w:rPr>
        <w:t>спешной работы предпринимателя.</w:t>
      </w:r>
    </w:p>
    <w:p w:rsidR="00586AFC" w:rsidRPr="00586AFC" w:rsidRDefault="00586AFC" w:rsidP="00586AFC">
      <w:pPr>
        <w:pStyle w:val="a4"/>
        <w:ind w:firstLine="709"/>
        <w:jc w:val="both"/>
        <w:rPr>
          <w:sz w:val="28"/>
          <w:szCs w:val="28"/>
        </w:rPr>
      </w:pPr>
      <w:r w:rsidRPr="00586AFC">
        <w:rPr>
          <w:sz w:val="28"/>
          <w:szCs w:val="28"/>
        </w:rPr>
        <w:t xml:space="preserve">Также в конце обучения участницы обучающего проекта смогут защитить собственный бизнес-план перед экспертной комиссией. Лучшим выпускницам будет предоставлена возможность получить сертификат на финансовую поддержку в виде займа до 500 тыс. рублей под низкую процентную ставку до </w:t>
      </w:r>
      <w:r w:rsidR="00324D33">
        <w:rPr>
          <w:sz w:val="28"/>
          <w:szCs w:val="28"/>
        </w:rPr>
        <w:t>9,5</w:t>
      </w:r>
      <w:r w:rsidRPr="00586AFC">
        <w:rPr>
          <w:sz w:val="28"/>
          <w:szCs w:val="28"/>
        </w:rPr>
        <w:t>% годовых на срок до 3-х лет.</w:t>
      </w:r>
    </w:p>
    <w:p w:rsidR="00586AFC" w:rsidRPr="00586AFC" w:rsidRDefault="00586AFC" w:rsidP="00586AFC">
      <w:pPr>
        <w:pStyle w:val="a4"/>
        <w:ind w:firstLine="709"/>
        <w:jc w:val="both"/>
        <w:rPr>
          <w:sz w:val="28"/>
          <w:szCs w:val="28"/>
        </w:rPr>
      </w:pPr>
      <w:r w:rsidRPr="00586AFC">
        <w:rPr>
          <w:bCs/>
          <w:kern w:val="24"/>
          <w:sz w:val="28"/>
          <w:szCs w:val="28"/>
        </w:rPr>
        <w:t>Данное направление</w:t>
      </w:r>
      <w:r w:rsidRPr="00586AFC">
        <w:rPr>
          <w:sz w:val="28"/>
          <w:szCs w:val="28"/>
        </w:rPr>
        <w:t xml:space="preserve"> реализуется при поддержке Правительства Кировской области в рамках государственной программы «Развитие предпринимательства и внешних связей». </w:t>
      </w:r>
      <w:r w:rsidRPr="00586AFC">
        <w:rPr>
          <w:bCs/>
          <w:kern w:val="24"/>
          <w:sz w:val="28"/>
          <w:szCs w:val="28"/>
        </w:rPr>
        <w:t xml:space="preserve">Организатором обучения является </w:t>
      </w:r>
      <w:r w:rsidRPr="00586AFC">
        <w:rPr>
          <w:sz w:val="28"/>
          <w:szCs w:val="28"/>
        </w:rPr>
        <w:t>Кировский областной фонд поддержки малого и среднего предпринимательства (</w:t>
      </w:r>
      <w:proofErr w:type="spellStart"/>
      <w:r w:rsidRPr="00586AFC">
        <w:rPr>
          <w:sz w:val="28"/>
          <w:szCs w:val="28"/>
        </w:rPr>
        <w:t>микрокредитная</w:t>
      </w:r>
      <w:proofErr w:type="spellEnd"/>
      <w:r w:rsidRPr="00586AFC">
        <w:rPr>
          <w:sz w:val="28"/>
          <w:szCs w:val="28"/>
        </w:rPr>
        <w:t xml:space="preserve"> компания) (КОФПМСП МКК).</w:t>
      </w:r>
    </w:p>
    <w:p w:rsidR="00586AFC" w:rsidRPr="00586AFC" w:rsidRDefault="00586AFC" w:rsidP="00586AFC">
      <w:pPr>
        <w:pStyle w:val="a4"/>
        <w:ind w:firstLine="709"/>
        <w:jc w:val="both"/>
        <w:rPr>
          <w:sz w:val="28"/>
          <w:szCs w:val="28"/>
        </w:rPr>
      </w:pPr>
    </w:p>
    <w:p w:rsidR="00586AFC" w:rsidRPr="00586AFC" w:rsidRDefault="00586AFC" w:rsidP="00586AFC">
      <w:pPr>
        <w:pStyle w:val="a4"/>
        <w:ind w:firstLine="709"/>
        <w:jc w:val="both"/>
        <w:rPr>
          <w:sz w:val="28"/>
          <w:szCs w:val="28"/>
        </w:rPr>
      </w:pPr>
      <w:r w:rsidRPr="00586AFC">
        <w:rPr>
          <w:b/>
          <w:sz w:val="28"/>
          <w:szCs w:val="28"/>
        </w:rPr>
        <w:t xml:space="preserve">Запишитесь на бесплатную обучающую программу «Женское предпринимательство» уже сегодня! </w:t>
      </w:r>
      <w:r w:rsidRPr="00586AFC">
        <w:rPr>
          <w:sz w:val="28"/>
          <w:szCs w:val="28"/>
        </w:rPr>
        <w:t>Начало обучения 27 октября.</w:t>
      </w:r>
    </w:p>
    <w:p w:rsidR="00586AFC" w:rsidRPr="00586AFC" w:rsidRDefault="00586AFC" w:rsidP="00586AFC">
      <w:pPr>
        <w:pStyle w:val="a4"/>
        <w:ind w:firstLine="709"/>
        <w:jc w:val="both"/>
        <w:rPr>
          <w:sz w:val="28"/>
          <w:szCs w:val="28"/>
        </w:rPr>
      </w:pPr>
      <w:r w:rsidRPr="00586AFC">
        <w:rPr>
          <w:sz w:val="28"/>
          <w:szCs w:val="28"/>
        </w:rPr>
        <w:t xml:space="preserve">Прием заявок на сайте </w:t>
      </w:r>
      <w:hyperlink r:id="rId4" w:history="1">
        <w:r w:rsidRPr="00586AFC">
          <w:rPr>
            <w:rStyle w:val="a3"/>
            <w:sz w:val="28"/>
            <w:szCs w:val="28"/>
          </w:rPr>
          <w:t>http://bizwomen43.ru</w:t>
        </w:r>
      </w:hyperlink>
    </w:p>
    <w:p w:rsidR="00662F5B" w:rsidRPr="00586AFC" w:rsidRDefault="00586AFC" w:rsidP="00586AFC">
      <w:pPr>
        <w:pStyle w:val="a4"/>
        <w:ind w:firstLine="709"/>
        <w:jc w:val="both"/>
        <w:rPr>
          <w:sz w:val="28"/>
          <w:szCs w:val="28"/>
        </w:rPr>
      </w:pPr>
      <w:r w:rsidRPr="00586AFC">
        <w:rPr>
          <w:sz w:val="28"/>
          <w:szCs w:val="28"/>
        </w:rPr>
        <w:t>Подробности по тел.:</w:t>
      </w:r>
      <w:r w:rsidR="00515DE7">
        <w:rPr>
          <w:sz w:val="28"/>
          <w:szCs w:val="28"/>
        </w:rPr>
        <w:t xml:space="preserve"> (8332) </w:t>
      </w:r>
      <w:r w:rsidRPr="00586AFC">
        <w:rPr>
          <w:sz w:val="28"/>
          <w:szCs w:val="28"/>
        </w:rPr>
        <w:t>64-70-10</w:t>
      </w:r>
    </w:p>
    <w:sectPr w:rsidR="00662F5B" w:rsidRPr="00586AFC" w:rsidSect="00B60E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31EFE"/>
    <w:rsid w:val="00003A36"/>
    <w:rsid w:val="00015098"/>
    <w:rsid w:val="00023C94"/>
    <w:rsid w:val="00073F11"/>
    <w:rsid w:val="000A2787"/>
    <w:rsid w:val="00102000"/>
    <w:rsid w:val="00137ED2"/>
    <w:rsid w:val="001C5B87"/>
    <w:rsid w:val="001E3F6F"/>
    <w:rsid w:val="001E47D4"/>
    <w:rsid w:val="001F4E20"/>
    <w:rsid w:val="002024D5"/>
    <w:rsid w:val="002348BB"/>
    <w:rsid w:val="002457C8"/>
    <w:rsid w:val="002676BB"/>
    <w:rsid w:val="002725E9"/>
    <w:rsid w:val="002B4720"/>
    <w:rsid w:val="002D7F19"/>
    <w:rsid w:val="003176BE"/>
    <w:rsid w:val="00324D33"/>
    <w:rsid w:val="00331EFE"/>
    <w:rsid w:val="003E3CA2"/>
    <w:rsid w:val="004A007A"/>
    <w:rsid w:val="004A6C52"/>
    <w:rsid w:val="004E5EA3"/>
    <w:rsid w:val="00515DE7"/>
    <w:rsid w:val="00530263"/>
    <w:rsid w:val="00553B5B"/>
    <w:rsid w:val="00557A85"/>
    <w:rsid w:val="00586AFC"/>
    <w:rsid w:val="005C1B8B"/>
    <w:rsid w:val="005C21B9"/>
    <w:rsid w:val="005D170A"/>
    <w:rsid w:val="0061060D"/>
    <w:rsid w:val="006159C9"/>
    <w:rsid w:val="006415FE"/>
    <w:rsid w:val="00662F5B"/>
    <w:rsid w:val="00667AF0"/>
    <w:rsid w:val="006B2B52"/>
    <w:rsid w:val="00703DB8"/>
    <w:rsid w:val="00750123"/>
    <w:rsid w:val="00784F39"/>
    <w:rsid w:val="007F2E43"/>
    <w:rsid w:val="00801718"/>
    <w:rsid w:val="008135ED"/>
    <w:rsid w:val="00831117"/>
    <w:rsid w:val="0083171D"/>
    <w:rsid w:val="008F1828"/>
    <w:rsid w:val="009162B5"/>
    <w:rsid w:val="00964041"/>
    <w:rsid w:val="00975D46"/>
    <w:rsid w:val="00982D16"/>
    <w:rsid w:val="009A2373"/>
    <w:rsid w:val="009A676B"/>
    <w:rsid w:val="009C4266"/>
    <w:rsid w:val="009F6AB9"/>
    <w:rsid w:val="00A9332B"/>
    <w:rsid w:val="00A93DD3"/>
    <w:rsid w:val="00AB42DE"/>
    <w:rsid w:val="00B30635"/>
    <w:rsid w:val="00B33795"/>
    <w:rsid w:val="00B3741D"/>
    <w:rsid w:val="00B60E29"/>
    <w:rsid w:val="00B91BBA"/>
    <w:rsid w:val="00B95FA8"/>
    <w:rsid w:val="00BB6F16"/>
    <w:rsid w:val="00BC2405"/>
    <w:rsid w:val="00C02D05"/>
    <w:rsid w:val="00C169A2"/>
    <w:rsid w:val="00C527DA"/>
    <w:rsid w:val="00D57327"/>
    <w:rsid w:val="00D65F68"/>
    <w:rsid w:val="00D90F54"/>
    <w:rsid w:val="00D946D0"/>
    <w:rsid w:val="00D94743"/>
    <w:rsid w:val="00DC173C"/>
    <w:rsid w:val="00E66B30"/>
    <w:rsid w:val="00E973E3"/>
    <w:rsid w:val="00EA4CEF"/>
    <w:rsid w:val="00EB0804"/>
    <w:rsid w:val="00EE00A7"/>
    <w:rsid w:val="00EF26BE"/>
    <w:rsid w:val="00F03586"/>
    <w:rsid w:val="00F711D6"/>
    <w:rsid w:val="00F82093"/>
    <w:rsid w:val="00F92409"/>
    <w:rsid w:val="00FB1F31"/>
    <w:rsid w:val="00FC6B82"/>
    <w:rsid w:val="00FF5001"/>
    <w:rsid w:val="00FF5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ED2"/>
    <w:rPr>
      <w:color w:val="0000FF" w:themeColor="hyperlink"/>
      <w:u w:val="single"/>
    </w:rPr>
  </w:style>
  <w:style w:type="paragraph" w:styleId="a4">
    <w:name w:val="No Spacing"/>
    <w:uiPriority w:val="1"/>
    <w:qFormat/>
    <w:rsid w:val="00586A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3046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zwomen4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ПоповаИА</cp:lastModifiedBy>
  <cp:revision>10</cp:revision>
  <dcterms:created xsi:type="dcterms:W3CDTF">2018-10-08T12:51:00Z</dcterms:created>
  <dcterms:modified xsi:type="dcterms:W3CDTF">2018-10-16T13:43:00Z</dcterms:modified>
</cp:coreProperties>
</file>