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F9" w:rsidRDefault="006D4DF9" w:rsidP="00611E1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ЛЕВАНОВСКАЯ СЕЛЬСКАЯ ДУМА</w:t>
      </w:r>
      <w:r>
        <w:rPr>
          <w:b/>
          <w:szCs w:val="28"/>
        </w:rPr>
        <w:br/>
        <w:t>ФАЛЕНСКОГО РАЙОНА КИРОВСКОЙ ОБЛАСТИ</w:t>
      </w:r>
    </w:p>
    <w:p w:rsidR="006D4DF9" w:rsidRDefault="006D4DF9" w:rsidP="00611E1F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6D4DF9" w:rsidRDefault="006D4DF9" w:rsidP="00611E1F">
      <w:pPr>
        <w:spacing w:after="0" w:line="240" w:lineRule="auto"/>
        <w:ind w:left="0" w:firstLine="0"/>
        <w:jc w:val="center"/>
        <w:rPr>
          <w:sz w:val="36"/>
          <w:szCs w:val="36"/>
        </w:rPr>
      </w:pPr>
    </w:p>
    <w:p w:rsidR="006D4DF9" w:rsidRDefault="006D4DF9" w:rsidP="00611E1F">
      <w:pPr>
        <w:spacing w:after="0" w:line="240" w:lineRule="auto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6D4DF9" w:rsidRDefault="006D4DF9" w:rsidP="00611E1F">
      <w:pPr>
        <w:spacing w:after="0" w:line="240" w:lineRule="auto"/>
        <w:ind w:left="0" w:firstLine="0"/>
        <w:jc w:val="center"/>
        <w:rPr>
          <w:sz w:val="36"/>
          <w:szCs w:val="36"/>
        </w:rPr>
      </w:pPr>
    </w:p>
    <w:p w:rsidR="006D4DF9" w:rsidRDefault="00755FD1" w:rsidP="00611E1F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28.08</w:t>
      </w:r>
      <w:r w:rsidR="006D4DF9">
        <w:rPr>
          <w:szCs w:val="28"/>
        </w:rPr>
        <w:t xml:space="preserve">.2019                                                                         </w:t>
      </w:r>
      <w:r>
        <w:rPr>
          <w:szCs w:val="28"/>
        </w:rPr>
        <w:t xml:space="preserve">                            № 22/114</w:t>
      </w:r>
    </w:p>
    <w:p w:rsidR="006D4DF9" w:rsidRDefault="006D4DF9" w:rsidP="00611E1F">
      <w:pPr>
        <w:spacing w:after="0" w:line="240" w:lineRule="auto"/>
        <w:ind w:left="0" w:firstLine="0"/>
        <w:jc w:val="center"/>
        <w:rPr>
          <w:szCs w:val="28"/>
        </w:rPr>
      </w:pPr>
      <w:r>
        <w:rPr>
          <w:szCs w:val="28"/>
        </w:rPr>
        <w:t>д. Леваны</w:t>
      </w:r>
    </w:p>
    <w:p w:rsidR="006D4DF9" w:rsidRDefault="006D4DF9" w:rsidP="00611E1F">
      <w:pPr>
        <w:spacing w:after="0" w:line="240" w:lineRule="auto"/>
        <w:ind w:left="0" w:firstLine="0"/>
        <w:jc w:val="center"/>
        <w:rPr>
          <w:sz w:val="48"/>
          <w:szCs w:val="48"/>
        </w:rPr>
      </w:pPr>
    </w:p>
    <w:p w:rsidR="00406310" w:rsidRPr="000037C5" w:rsidRDefault="00202F15" w:rsidP="00611E1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0037C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406310" w:rsidRPr="000037C5">
        <w:rPr>
          <w:rFonts w:ascii="Times New Roman" w:hAnsi="Times New Roman"/>
          <w:b/>
          <w:sz w:val="28"/>
          <w:szCs w:val="28"/>
        </w:rPr>
        <w:t xml:space="preserve">Правил благоустройства территории </w:t>
      </w:r>
    </w:p>
    <w:p w:rsidR="00406310" w:rsidRPr="000037C5" w:rsidRDefault="00406310" w:rsidP="00611E1F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037C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611E1F">
        <w:rPr>
          <w:rFonts w:ascii="Times New Roman" w:hAnsi="Times New Roman"/>
          <w:b/>
          <w:sz w:val="28"/>
          <w:szCs w:val="28"/>
        </w:rPr>
        <w:t>Левановское</w:t>
      </w:r>
      <w:r w:rsidRPr="000037C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202F15" w:rsidRPr="000037C5" w:rsidRDefault="00202F15" w:rsidP="00611E1F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0037C5">
        <w:rPr>
          <w:rFonts w:ascii="Times New Roman" w:hAnsi="Times New Roman"/>
          <w:b/>
          <w:bCs/>
          <w:sz w:val="28"/>
          <w:szCs w:val="28"/>
        </w:rPr>
        <w:t>Фаленского района Кировской области</w:t>
      </w:r>
      <w:bookmarkEnd w:id="0"/>
      <w:bookmarkEnd w:id="1"/>
    </w:p>
    <w:p w:rsidR="004F0BA9" w:rsidRPr="000037C5" w:rsidRDefault="004F0BA9" w:rsidP="004F0BA9">
      <w:pPr>
        <w:pStyle w:val="11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2F15" w:rsidRPr="000037C5" w:rsidRDefault="00277EF5" w:rsidP="004F0BA9">
      <w:pPr>
        <w:pStyle w:val="11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037C5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4F0BA9" w:rsidRPr="000037C5">
        <w:rPr>
          <w:rFonts w:ascii="Times New Roman" w:hAnsi="Times New Roman"/>
          <w:sz w:val="28"/>
          <w:szCs w:val="28"/>
        </w:rPr>
        <w:t xml:space="preserve"> </w:t>
      </w:r>
      <w:r w:rsidR="004F0BA9" w:rsidRPr="000037C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Законом  Кировской области от 03.12.2018 № 197-ЗО «О порядке определения границ прилегающих территорий для целей благоустройства в Кировской области», </w:t>
      </w:r>
      <w:r w:rsidRPr="000037C5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611E1F">
        <w:rPr>
          <w:rFonts w:ascii="Times New Roman" w:hAnsi="Times New Roman"/>
          <w:sz w:val="28"/>
          <w:szCs w:val="28"/>
        </w:rPr>
        <w:t>Левановское</w:t>
      </w:r>
      <w:r w:rsidRPr="000037C5">
        <w:rPr>
          <w:rFonts w:ascii="Times New Roman" w:hAnsi="Times New Roman"/>
          <w:sz w:val="28"/>
          <w:szCs w:val="28"/>
        </w:rPr>
        <w:t xml:space="preserve">  сельское поселение </w:t>
      </w:r>
      <w:r w:rsidR="00923060" w:rsidRPr="000037C5">
        <w:rPr>
          <w:rFonts w:ascii="Times New Roman" w:hAnsi="Times New Roman"/>
          <w:sz w:val="28"/>
          <w:szCs w:val="28"/>
        </w:rPr>
        <w:t>Фаленс</w:t>
      </w:r>
      <w:r w:rsidRPr="000037C5">
        <w:rPr>
          <w:rFonts w:ascii="Times New Roman" w:hAnsi="Times New Roman"/>
          <w:sz w:val="28"/>
          <w:szCs w:val="28"/>
        </w:rPr>
        <w:t>кого района Кировской области,</w:t>
      </w:r>
      <w:r w:rsidR="00611E1F">
        <w:rPr>
          <w:rFonts w:ascii="Times New Roman" w:hAnsi="Times New Roman"/>
          <w:sz w:val="28"/>
          <w:szCs w:val="28"/>
        </w:rPr>
        <w:t xml:space="preserve"> Левановская</w:t>
      </w:r>
      <w:r w:rsidR="00202F15" w:rsidRPr="000037C5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277EF5" w:rsidRPr="000037C5" w:rsidRDefault="00202F15" w:rsidP="004F0BA9">
      <w:pPr>
        <w:pStyle w:val="21"/>
        <w:numPr>
          <w:ilvl w:val="0"/>
          <w:numId w:val="32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037C5">
        <w:rPr>
          <w:rFonts w:ascii="Times New Roman" w:hAnsi="Times New Roman" w:cs="Times New Roman"/>
          <w:spacing w:val="-2"/>
          <w:sz w:val="28"/>
          <w:szCs w:val="28"/>
        </w:rPr>
        <w:t xml:space="preserve">Утвердить </w:t>
      </w:r>
      <w:r w:rsidR="00406310" w:rsidRPr="000037C5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</w:t>
      </w:r>
      <w:r w:rsidR="00611E1F">
        <w:rPr>
          <w:rFonts w:ascii="Times New Roman" w:hAnsi="Times New Roman" w:cs="Times New Roman"/>
          <w:sz w:val="28"/>
          <w:szCs w:val="28"/>
        </w:rPr>
        <w:t>Левановское</w:t>
      </w:r>
      <w:r w:rsidR="00406310" w:rsidRPr="000037C5">
        <w:rPr>
          <w:rFonts w:ascii="Times New Roman" w:hAnsi="Times New Roman" w:cs="Times New Roman"/>
          <w:sz w:val="28"/>
          <w:szCs w:val="28"/>
        </w:rPr>
        <w:t xml:space="preserve"> сельское поселение Фаленского района Кировской области</w:t>
      </w:r>
      <w:r w:rsidR="00F67CD9" w:rsidRPr="000037C5">
        <w:rPr>
          <w:rFonts w:ascii="Times New Roman" w:hAnsi="Times New Roman" w:cs="Times New Roman"/>
          <w:sz w:val="28"/>
          <w:szCs w:val="28"/>
        </w:rPr>
        <w:t xml:space="preserve"> </w:t>
      </w:r>
      <w:r w:rsidR="00277EF5" w:rsidRPr="000037C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77EF5" w:rsidRPr="000037C5" w:rsidRDefault="00923060" w:rsidP="004F0BA9">
      <w:pPr>
        <w:pStyle w:val="21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kern w:val="2"/>
          <w:sz w:val="28"/>
          <w:szCs w:val="28"/>
        </w:rPr>
        <w:tab/>
      </w:r>
      <w:r w:rsidR="00277EF5" w:rsidRPr="000037C5">
        <w:rPr>
          <w:rFonts w:ascii="Times New Roman" w:hAnsi="Times New Roman" w:cs="Times New Roman"/>
          <w:kern w:val="2"/>
          <w:sz w:val="28"/>
          <w:szCs w:val="28"/>
        </w:rPr>
        <w:t xml:space="preserve">Признать утратившими силу решения </w:t>
      </w:r>
      <w:r w:rsidR="00611E1F">
        <w:rPr>
          <w:rFonts w:ascii="Times New Roman" w:hAnsi="Times New Roman" w:cs="Times New Roman"/>
          <w:kern w:val="2"/>
          <w:sz w:val="28"/>
          <w:szCs w:val="28"/>
        </w:rPr>
        <w:t>Левановской</w:t>
      </w:r>
      <w:r w:rsidR="00277EF5" w:rsidRPr="000037C5">
        <w:rPr>
          <w:rFonts w:ascii="Times New Roman" w:hAnsi="Times New Roman" w:cs="Times New Roman"/>
          <w:kern w:val="2"/>
          <w:sz w:val="28"/>
          <w:szCs w:val="28"/>
        </w:rPr>
        <w:t xml:space="preserve"> сельской Думы:</w:t>
      </w:r>
    </w:p>
    <w:p w:rsidR="00923060" w:rsidRPr="000037C5" w:rsidRDefault="00923060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kern w:val="2"/>
          <w:sz w:val="28"/>
          <w:szCs w:val="28"/>
        </w:rPr>
        <w:t xml:space="preserve"> от </w:t>
      </w:r>
      <w:r w:rsidR="00611E1F">
        <w:rPr>
          <w:rFonts w:ascii="Times New Roman" w:hAnsi="Times New Roman" w:cs="Times New Roman"/>
          <w:sz w:val="28"/>
          <w:szCs w:val="28"/>
        </w:rPr>
        <w:t>29</w:t>
      </w:r>
      <w:r w:rsidR="00F67CD9" w:rsidRPr="000037C5">
        <w:rPr>
          <w:rFonts w:ascii="Times New Roman" w:hAnsi="Times New Roman" w:cs="Times New Roman"/>
          <w:sz w:val="28"/>
          <w:szCs w:val="28"/>
        </w:rPr>
        <w:t>.05.2012</w:t>
      </w:r>
      <w:r w:rsidR="00CF0A8D" w:rsidRPr="000037C5">
        <w:rPr>
          <w:rFonts w:ascii="Times New Roman" w:hAnsi="Times New Roman" w:cs="Times New Roman"/>
          <w:sz w:val="28"/>
          <w:szCs w:val="28"/>
        </w:rPr>
        <w:t xml:space="preserve"> №</w:t>
      </w:r>
      <w:r w:rsidR="00611E1F">
        <w:rPr>
          <w:rFonts w:ascii="Times New Roman" w:hAnsi="Times New Roman" w:cs="Times New Roman"/>
          <w:sz w:val="28"/>
          <w:szCs w:val="28"/>
        </w:rPr>
        <w:t xml:space="preserve"> 37/161</w:t>
      </w:r>
      <w:r w:rsidR="00CF0A8D" w:rsidRPr="000037C5">
        <w:rPr>
          <w:rFonts w:ascii="Times New Roman" w:hAnsi="Times New Roman" w:cs="Times New Roman"/>
          <w:sz w:val="28"/>
          <w:szCs w:val="28"/>
        </w:rPr>
        <w:t xml:space="preserve"> «</w:t>
      </w:r>
      <w:r w:rsidR="00ED0260" w:rsidRPr="000037C5">
        <w:rPr>
          <w:rFonts w:ascii="Times New Roman" w:hAnsi="Times New Roman" w:cs="Times New Roman"/>
          <w:sz w:val="28"/>
          <w:szCs w:val="28"/>
        </w:rPr>
        <w:t>Об утверждении Правил благоустройс</w:t>
      </w:r>
      <w:r w:rsidR="00611E1F">
        <w:rPr>
          <w:rFonts w:ascii="Times New Roman" w:hAnsi="Times New Roman" w:cs="Times New Roman"/>
          <w:sz w:val="28"/>
          <w:szCs w:val="28"/>
        </w:rPr>
        <w:t xml:space="preserve">тва территории муниципального </w:t>
      </w:r>
      <w:r w:rsidR="00ED0260" w:rsidRPr="000037C5"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="00611E1F">
        <w:rPr>
          <w:rFonts w:ascii="Times New Roman" w:hAnsi="Times New Roman" w:cs="Times New Roman"/>
          <w:sz w:val="28"/>
          <w:szCs w:val="28"/>
        </w:rPr>
        <w:t xml:space="preserve">Левановское </w:t>
      </w:r>
      <w:r w:rsidR="00ED0260" w:rsidRPr="000037C5">
        <w:rPr>
          <w:rFonts w:ascii="Times New Roman" w:hAnsi="Times New Roman" w:cs="Times New Roman"/>
          <w:sz w:val="28"/>
          <w:szCs w:val="28"/>
        </w:rPr>
        <w:t>сельское поселение Фаленского района Кировской области</w:t>
      </w:r>
      <w:r w:rsidR="00CF0A8D" w:rsidRPr="000037C5">
        <w:rPr>
          <w:rFonts w:ascii="Times New Roman" w:hAnsi="Times New Roman" w:cs="Times New Roman"/>
          <w:sz w:val="28"/>
          <w:szCs w:val="28"/>
        </w:rPr>
        <w:t>»;</w:t>
      </w:r>
    </w:p>
    <w:p w:rsidR="00CF0A8D" w:rsidRPr="007D3DD0" w:rsidRDefault="003320B2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11E1F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>.07.2012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1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39/175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D0260" w:rsidRPr="000037C5">
        <w:rPr>
          <w:rFonts w:ascii="Times New Roman" w:hAnsi="Times New Roman" w:cs="Times New Roman"/>
          <w:sz w:val="28"/>
          <w:szCs w:val="28"/>
        </w:rPr>
        <w:t>О</w:t>
      </w:r>
      <w:r w:rsidR="00611E1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Левановской сельской Думы от 29.05.2012 № 37/161 </w:t>
      </w:r>
      <w:r w:rsidR="00611E1F" w:rsidRPr="000037C5">
        <w:rPr>
          <w:rFonts w:ascii="Times New Roman" w:hAnsi="Times New Roman" w:cs="Times New Roman"/>
          <w:sz w:val="28"/>
          <w:szCs w:val="28"/>
        </w:rPr>
        <w:t>«Об утверждении Правил благоустройс</w:t>
      </w:r>
      <w:r w:rsidR="00611E1F">
        <w:rPr>
          <w:rFonts w:ascii="Times New Roman" w:hAnsi="Times New Roman" w:cs="Times New Roman"/>
          <w:sz w:val="28"/>
          <w:szCs w:val="28"/>
        </w:rPr>
        <w:t xml:space="preserve">тва территории муниципального </w:t>
      </w:r>
      <w:r w:rsidR="00611E1F" w:rsidRPr="000037C5">
        <w:rPr>
          <w:rFonts w:ascii="Times New Roman" w:hAnsi="Times New Roman" w:cs="Times New Roman"/>
          <w:sz w:val="28"/>
          <w:szCs w:val="28"/>
        </w:rPr>
        <w:t xml:space="preserve">образования   </w:t>
      </w:r>
      <w:r w:rsidR="00611E1F">
        <w:rPr>
          <w:rFonts w:ascii="Times New Roman" w:hAnsi="Times New Roman" w:cs="Times New Roman"/>
          <w:sz w:val="28"/>
          <w:szCs w:val="28"/>
        </w:rPr>
        <w:t xml:space="preserve">Левановское </w:t>
      </w:r>
      <w:r w:rsidR="00611E1F" w:rsidRPr="000037C5">
        <w:rPr>
          <w:rFonts w:ascii="Times New Roman" w:hAnsi="Times New Roman" w:cs="Times New Roman"/>
          <w:sz w:val="28"/>
          <w:szCs w:val="28"/>
        </w:rPr>
        <w:t>сельское поселение Фаленского района Кировской области»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D3DD0" w:rsidRPr="000037C5" w:rsidRDefault="007D3DD0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11.09.2013 № 8/37</w:t>
      </w:r>
    </w:p>
    <w:p w:rsidR="00CF0A8D" w:rsidRPr="000037C5" w:rsidRDefault="003320B2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11E1F">
        <w:rPr>
          <w:rFonts w:ascii="Times New Roman" w:eastAsia="Times New Roman" w:hAnsi="Times New Roman" w:cs="Times New Roman"/>
          <w:bCs/>
          <w:sz w:val="28"/>
          <w:szCs w:val="28"/>
        </w:rPr>
        <w:t>19.09.2014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11E1F">
        <w:rPr>
          <w:rFonts w:ascii="Times New Roman" w:eastAsia="Times New Roman" w:hAnsi="Times New Roman" w:cs="Times New Roman"/>
          <w:bCs/>
          <w:sz w:val="28"/>
          <w:szCs w:val="28"/>
        </w:rPr>
        <w:t xml:space="preserve"> 19/88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D0260" w:rsidRPr="000037C5">
        <w:rPr>
          <w:rFonts w:ascii="Times New Roman" w:hAnsi="Times New Roman" w:cs="Times New Roman"/>
          <w:sz w:val="28"/>
          <w:szCs w:val="28"/>
        </w:rPr>
        <w:t>О</w:t>
      </w:r>
      <w:r w:rsidR="00611E1F">
        <w:rPr>
          <w:rFonts w:ascii="Times New Roman" w:hAnsi="Times New Roman" w:cs="Times New Roman"/>
          <w:sz w:val="28"/>
          <w:szCs w:val="28"/>
        </w:rPr>
        <w:t xml:space="preserve"> протесте прокурора</w:t>
      </w:r>
      <w:r w:rsidR="009B2826">
        <w:rPr>
          <w:rFonts w:ascii="Times New Roman" w:hAnsi="Times New Roman" w:cs="Times New Roman"/>
          <w:sz w:val="28"/>
          <w:szCs w:val="28"/>
        </w:rPr>
        <w:t xml:space="preserve"> на решение Левановской сельской Думы от 29.05.2012 № 37/161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3320B2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B2826">
        <w:rPr>
          <w:rFonts w:ascii="Times New Roman" w:eastAsia="Times New Roman" w:hAnsi="Times New Roman" w:cs="Times New Roman"/>
          <w:bCs/>
          <w:sz w:val="28"/>
          <w:szCs w:val="28"/>
        </w:rPr>
        <w:t>06.03.2015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9B2826">
        <w:rPr>
          <w:rFonts w:ascii="Times New Roman" w:eastAsia="Times New Roman" w:hAnsi="Times New Roman" w:cs="Times New Roman"/>
          <w:bCs/>
          <w:sz w:val="28"/>
          <w:szCs w:val="28"/>
        </w:rPr>
        <w:t xml:space="preserve"> 22/10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B2826" w:rsidRPr="000037C5">
        <w:rPr>
          <w:rFonts w:ascii="Times New Roman" w:hAnsi="Times New Roman" w:cs="Times New Roman"/>
          <w:sz w:val="28"/>
          <w:szCs w:val="28"/>
        </w:rPr>
        <w:t>О</w:t>
      </w:r>
      <w:r w:rsidR="009B2826">
        <w:rPr>
          <w:rFonts w:ascii="Times New Roman" w:hAnsi="Times New Roman" w:cs="Times New Roman"/>
          <w:sz w:val="28"/>
          <w:szCs w:val="28"/>
        </w:rPr>
        <w:t xml:space="preserve"> протесте прокурора Фаленского района на решение Левановской сельской Думы от 29.05.2012 № 37/161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CF0A8D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9B2826">
        <w:rPr>
          <w:rFonts w:ascii="Times New Roman" w:eastAsia="Times New Roman" w:hAnsi="Times New Roman" w:cs="Times New Roman"/>
          <w:bCs/>
          <w:sz w:val="28"/>
          <w:szCs w:val="28"/>
        </w:rPr>
        <w:t>26.06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>.2015 №</w:t>
      </w:r>
      <w:r w:rsidR="009B2826">
        <w:rPr>
          <w:rFonts w:ascii="Times New Roman" w:eastAsia="Times New Roman" w:hAnsi="Times New Roman" w:cs="Times New Roman"/>
          <w:bCs/>
          <w:sz w:val="28"/>
          <w:szCs w:val="28"/>
        </w:rPr>
        <w:t xml:space="preserve"> 24/125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ED0260" w:rsidRPr="000037C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B2826">
        <w:rPr>
          <w:rFonts w:ascii="Times New Roman" w:eastAsia="Times New Roman" w:hAnsi="Times New Roman" w:cs="Times New Roman"/>
          <w:sz w:val="28"/>
          <w:szCs w:val="28"/>
        </w:rPr>
        <w:t>Левановской</w:t>
      </w:r>
      <w:r w:rsidR="00ED0260" w:rsidRPr="000037C5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</w:t>
      </w:r>
      <w:r w:rsidR="008235D2" w:rsidRPr="000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826">
        <w:rPr>
          <w:rFonts w:ascii="Times New Roman" w:hAnsi="Times New Roman" w:cs="Times New Roman"/>
          <w:sz w:val="28"/>
          <w:szCs w:val="28"/>
        </w:rPr>
        <w:t>29.05.2012 № 37/161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CF0A8D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F71828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>.02.2016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F71828">
        <w:rPr>
          <w:rFonts w:ascii="Times New Roman" w:eastAsia="Times New Roman" w:hAnsi="Times New Roman" w:cs="Times New Roman"/>
          <w:bCs/>
          <w:sz w:val="28"/>
          <w:szCs w:val="28"/>
        </w:rPr>
        <w:t xml:space="preserve"> 29/143</w:t>
      </w:r>
      <w:r w:rsidR="008235D2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71828" w:rsidRPr="000037C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71828">
        <w:rPr>
          <w:rFonts w:ascii="Times New Roman" w:eastAsia="Times New Roman" w:hAnsi="Times New Roman" w:cs="Times New Roman"/>
          <w:sz w:val="28"/>
          <w:szCs w:val="28"/>
        </w:rPr>
        <w:t>Левановской</w:t>
      </w:r>
      <w:r w:rsidR="00F71828" w:rsidRPr="000037C5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 w:rsidR="00F71828">
        <w:rPr>
          <w:rFonts w:ascii="Times New Roman" w:hAnsi="Times New Roman" w:cs="Times New Roman"/>
          <w:sz w:val="28"/>
          <w:szCs w:val="28"/>
        </w:rPr>
        <w:t>29.05.2012 № 37/161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CF0A8D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F71828">
        <w:rPr>
          <w:rFonts w:ascii="Times New Roman" w:eastAsia="Times New Roman" w:hAnsi="Times New Roman" w:cs="Times New Roman"/>
          <w:bCs/>
          <w:sz w:val="28"/>
          <w:szCs w:val="28"/>
        </w:rPr>
        <w:t>12.10.2016  № 35/170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F71828" w:rsidRPr="000037C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71828">
        <w:rPr>
          <w:rFonts w:ascii="Times New Roman" w:eastAsia="Times New Roman" w:hAnsi="Times New Roman" w:cs="Times New Roman"/>
          <w:sz w:val="28"/>
          <w:szCs w:val="28"/>
        </w:rPr>
        <w:t>Левановской</w:t>
      </w:r>
      <w:r w:rsidR="00F71828" w:rsidRPr="000037C5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 w:rsidR="00F71828">
        <w:rPr>
          <w:rFonts w:ascii="Times New Roman" w:hAnsi="Times New Roman" w:cs="Times New Roman"/>
          <w:sz w:val="28"/>
          <w:szCs w:val="28"/>
        </w:rPr>
        <w:t>29.05.2012 № 37/161</w:t>
      </w:r>
      <w:r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F71828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20.06.2017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42/199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0037C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Левановской</w:t>
      </w:r>
      <w:r w:rsidRPr="000037C5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29.05.2012 № 37/161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>»;</w:t>
      </w:r>
    </w:p>
    <w:p w:rsidR="00CF0A8D" w:rsidRPr="000037C5" w:rsidRDefault="00F71828" w:rsidP="004F0BA9">
      <w:pPr>
        <w:pStyle w:val="21"/>
        <w:numPr>
          <w:ilvl w:val="1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28.04</w:t>
      </w:r>
      <w:r w:rsidR="00EC1250" w:rsidRPr="000037C5">
        <w:rPr>
          <w:rFonts w:ascii="Times New Roman" w:eastAsia="Times New Roman" w:hAnsi="Times New Roman" w:cs="Times New Roman"/>
          <w:bCs/>
          <w:sz w:val="28"/>
          <w:szCs w:val="28"/>
        </w:rPr>
        <w:t>.2018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9/45</w:t>
      </w:r>
      <w:r w:rsidR="00CF0A8D" w:rsidRPr="000037C5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0037C5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Левановской</w:t>
      </w:r>
      <w:r w:rsidRPr="000037C5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sz w:val="28"/>
          <w:szCs w:val="28"/>
        </w:rPr>
        <w:t>29.05.2012 № 37/161</w:t>
      </w:r>
      <w:r w:rsidR="00EC1250" w:rsidRPr="000037C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202F15" w:rsidRPr="000037C5" w:rsidRDefault="00202F15" w:rsidP="004F0BA9">
      <w:pPr>
        <w:pStyle w:val="21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</w:t>
      </w:r>
      <w:r w:rsidR="00F71828">
        <w:rPr>
          <w:rFonts w:ascii="Times New Roman" w:hAnsi="Times New Roman" w:cs="Times New Roman"/>
          <w:sz w:val="28"/>
          <w:szCs w:val="28"/>
        </w:rPr>
        <w:t xml:space="preserve">Левановского </w:t>
      </w:r>
      <w:r w:rsidRPr="000037C5">
        <w:rPr>
          <w:rFonts w:ascii="Times New Roman" w:hAnsi="Times New Roman" w:cs="Times New Roman"/>
          <w:sz w:val="28"/>
          <w:szCs w:val="28"/>
        </w:rPr>
        <w:t>сельского поселения Фаленского района Кировской области.</w:t>
      </w:r>
    </w:p>
    <w:p w:rsidR="00202F15" w:rsidRPr="000037C5" w:rsidRDefault="00406310" w:rsidP="004F0BA9">
      <w:pPr>
        <w:shd w:val="clear" w:color="auto" w:fill="FFFFFF"/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3</w:t>
      </w:r>
      <w:r w:rsidR="00202F15" w:rsidRPr="000037C5">
        <w:rPr>
          <w:szCs w:val="28"/>
        </w:rPr>
        <w:t xml:space="preserve">. Настоящее решение вступает в силу с момента официального опубликования. </w:t>
      </w:r>
    </w:p>
    <w:p w:rsidR="00F71828" w:rsidRDefault="00F71828" w:rsidP="00F71828">
      <w:pPr>
        <w:pStyle w:val="3"/>
        <w:spacing w:before="0"/>
        <w:jc w:val="center"/>
        <w:rPr>
          <w:rFonts w:ascii="Times New Roman" w:hAnsi="Times New Roman"/>
          <w:sz w:val="72"/>
          <w:szCs w:val="72"/>
        </w:rPr>
      </w:pPr>
    </w:p>
    <w:p w:rsidR="00F71828" w:rsidRDefault="00F71828" w:rsidP="00F71828">
      <w:pPr>
        <w:ind w:left="0" w:firstLine="0"/>
        <w:rPr>
          <w:szCs w:val="28"/>
        </w:rPr>
      </w:pPr>
      <w:r>
        <w:rPr>
          <w:szCs w:val="28"/>
        </w:rPr>
        <w:t>Председатель сельской Думы                                                                 Н.Г.Краева</w:t>
      </w:r>
    </w:p>
    <w:p w:rsidR="00F71828" w:rsidRDefault="00F71828" w:rsidP="00F71828">
      <w:pPr>
        <w:shd w:val="clear" w:color="auto" w:fill="FFFFFF"/>
        <w:ind w:left="0" w:firstLine="0"/>
        <w:rPr>
          <w:spacing w:val="-2"/>
          <w:sz w:val="48"/>
          <w:szCs w:val="48"/>
        </w:rPr>
      </w:pPr>
    </w:p>
    <w:p w:rsidR="00F71828" w:rsidRDefault="00F71828" w:rsidP="00F71828">
      <w:pPr>
        <w:shd w:val="clear" w:color="auto" w:fill="FFFFFF"/>
        <w:ind w:left="0" w:firstLine="0"/>
        <w:rPr>
          <w:b/>
          <w:szCs w:val="28"/>
        </w:rPr>
      </w:pPr>
      <w:r>
        <w:rPr>
          <w:spacing w:val="-2"/>
          <w:szCs w:val="28"/>
        </w:rPr>
        <w:t>Глава поселения                                                                                          Т.Е.Краева</w:t>
      </w:r>
    </w:p>
    <w:p w:rsidR="00EC1250" w:rsidRPr="000037C5" w:rsidRDefault="00EC1250" w:rsidP="00F71828">
      <w:pPr>
        <w:pStyle w:val="ConsPlu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Pr="000037C5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320B2" w:rsidRPr="000037C5" w:rsidRDefault="003320B2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F0BA9" w:rsidRDefault="004F0BA9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71828" w:rsidRDefault="00F71828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71828" w:rsidRDefault="00F71828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71828" w:rsidRDefault="00F71828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345B" w:rsidRDefault="008F345B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F345B" w:rsidRPr="000037C5" w:rsidRDefault="008F345B" w:rsidP="004F0BA9">
      <w:pPr>
        <w:pStyle w:val="ConsPlusNormal"/>
        <w:widowControl/>
        <w:spacing w:line="276" w:lineRule="auto"/>
        <w:ind w:left="6096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2F15" w:rsidRPr="000037C5" w:rsidRDefault="00202F15" w:rsidP="00F71828">
      <w:pPr>
        <w:pStyle w:val="ConsPlusNormal"/>
        <w:widowControl/>
        <w:spacing w:line="276" w:lineRule="auto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02F15" w:rsidRPr="000037C5" w:rsidRDefault="00202F15" w:rsidP="00F71828">
      <w:pPr>
        <w:pStyle w:val="ConsPlusNormal"/>
        <w:widowControl/>
        <w:spacing w:line="276" w:lineRule="auto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2F15" w:rsidRPr="000037C5" w:rsidRDefault="00202F15" w:rsidP="00F71828">
      <w:pPr>
        <w:pStyle w:val="ConsPlusNormal"/>
        <w:widowControl/>
        <w:spacing w:line="276" w:lineRule="auto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t>УТВЕРЖДЕНЫ</w:t>
      </w:r>
    </w:p>
    <w:p w:rsidR="00202F15" w:rsidRPr="000037C5" w:rsidRDefault="00202F15" w:rsidP="00F71828">
      <w:pPr>
        <w:pStyle w:val="ConsPlusNormal"/>
        <w:widowControl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71828">
        <w:rPr>
          <w:rFonts w:ascii="Times New Roman" w:hAnsi="Times New Roman" w:cs="Times New Roman"/>
          <w:sz w:val="28"/>
          <w:szCs w:val="28"/>
        </w:rPr>
        <w:t>Левановской сельской</w:t>
      </w:r>
      <w:r w:rsidRPr="00003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F15" w:rsidRPr="00F71828" w:rsidRDefault="00202F15" w:rsidP="00F71828">
      <w:pPr>
        <w:pStyle w:val="ConsPlusNormal"/>
        <w:widowControl/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t>Думы</w:t>
      </w:r>
      <w:r w:rsidR="00F71828">
        <w:rPr>
          <w:rFonts w:ascii="Times New Roman" w:hAnsi="Times New Roman" w:cs="Times New Roman"/>
          <w:sz w:val="28"/>
          <w:szCs w:val="28"/>
        </w:rPr>
        <w:t xml:space="preserve"> </w:t>
      </w:r>
      <w:r w:rsidRPr="000037C5">
        <w:rPr>
          <w:rFonts w:ascii="Times New Roman" w:hAnsi="Times New Roman"/>
          <w:sz w:val="28"/>
          <w:szCs w:val="28"/>
        </w:rPr>
        <w:t xml:space="preserve">от </w:t>
      </w:r>
      <w:r w:rsidR="00B93F26">
        <w:rPr>
          <w:rFonts w:ascii="Times New Roman" w:hAnsi="Times New Roman"/>
          <w:sz w:val="28"/>
          <w:szCs w:val="28"/>
        </w:rPr>
        <w:t>28.08.2019 № 22/114</w:t>
      </w:r>
      <w:r w:rsidRPr="000037C5">
        <w:rPr>
          <w:rFonts w:ascii="Times New Roman" w:hAnsi="Times New Roman"/>
          <w:sz w:val="28"/>
          <w:szCs w:val="28"/>
        </w:rPr>
        <w:t xml:space="preserve"> </w:t>
      </w:r>
    </w:p>
    <w:p w:rsidR="00F71828" w:rsidRPr="00F71828" w:rsidRDefault="00F71828" w:rsidP="004F0BA9">
      <w:pPr>
        <w:pStyle w:val="ConsPlusTitle"/>
        <w:spacing w:line="276" w:lineRule="auto"/>
        <w:jc w:val="center"/>
        <w:rPr>
          <w:rFonts w:ascii="Times New Roman" w:hAnsi="Times New Roman" w:cs="Times New Roman"/>
          <w:caps/>
          <w:sz w:val="48"/>
          <w:szCs w:val="48"/>
        </w:rPr>
      </w:pPr>
    </w:p>
    <w:p w:rsidR="004F0BA9" w:rsidRPr="000037C5" w:rsidRDefault="00202F15" w:rsidP="004F0BA9">
      <w:pPr>
        <w:pStyle w:val="ConsPlusTitle"/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037C5">
        <w:rPr>
          <w:rFonts w:ascii="Times New Roman" w:hAnsi="Times New Roman" w:cs="Times New Roman"/>
          <w:caps/>
          <w:sz w:val="28"/>
          <w:szCs w:val="28"/>
        </w:rPr>
        <w:t>П</w:t>
      </w:r>
      <w:r w:rsidR="00406310" w:rsidRPr="000037C5">
        <w:rPr>
          <w:rFonts w:ascii="Times New Roman" w:hAnsi="Times New Roman" w:cs="Times New Roman"/>
          <w:caps/>
          <w:sz w:val="28"/>
          <w:szCs w:val="28"/>
        </w:rPr>
        <w:t>РАВИЛА</w:t>
      </w:r>
    </w:p>
    <w:p w:rsidR="00406310" w:rsidRPr="000037C5" w:rsidRDefault="00EF7066" w:rsidP="004F0B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37C5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</w:p>
    <w:p w:rsidR="00EF7066" w:rsidRPr="000037C5" w:rsidRDefault="00F71828" w:rsidP="004F0B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Левановское</w:t>
      </w:r>
      <w:r w:rsidR="00EF7066" w:rsidRPr="000037C5">
        <w:rPr>
          <w:rFonts w:ascii="Times New Roman" w:hAnsi="Times New Roman" w:cs="Times New Roman"/>
          <w:sz w:val="28"/>
          <w:szCs w:val="28"/>
        </w:rPr>
        <w:t xml:space="preserve"> </w:t>
      </w:r>
      <w:r w:rsidR="00406310" w:rsidRPr="000037C5">
        <w:rPr>
          <w:rFonts w:ascii="Times New Roman" w:hAnsi="Times New Roman" w:cs="Times New Roman"/>
          <w:sz w:val="28"/>
          <w:szCs w:val="28"/>
        </w:rPr>
        <w:t>сель</w:t>
      </w:r>
      <w:r w:rsidR="00EF7066" w:rsidRPr="000037C5">
        <w:rPr>
          <w:rFonts w:ascii="Times New Roman" w:hAnsi="Times New Roman" w:cs="Times New Roman"/>
          <w:sz w:val="28"/>
          <w:szCs w:val="28"/>
        </w:rPr>
        <w:t xml:space="preserve">ское поселение </w:t>
      </w:r>
      <w:r w:rsidR="00406310" w:rsidRPr="000037C5">
        <w:rPr>
          <w:rFonts w:ascii="Times New Roman" w:hAnsi="Times New Roman" w:cs="Times New Roman"/>
          <w:sz w:val="28"/>
          <w:szCs w:val="28"/>
        </w:rPr>
        <w:t>Фален</w:t>
      </w:r>
      <w:r w:rsidR="00EF7066" w:rsidRPr="000037C5">
        <w:rPr>
          <w:rFonts w:ascii="Times New Roman" w:hAnsi="Times New Roman" w:cs="Times New Roman"/>
          <w:sz w:val="28"/>
          <w:szCs w:val="28"/>
        </w:rPr>
        <w:t xml:space="preserve">ского района Кировской области </w:t>
      </w:r>
    </w:p>
    <w:p w:rsidR="004F0BA9" w:rsidRPr="000037C5" w:rsidRDefault="004F0BA9" w:rsidP="004F0BA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EF5" w:rsidRPr="000037C5" w:rsidRDefault="00277EF5" w:rsidP="003A1C4D">
      <w:pPr>
        <w:spacing w:after="0" w:line="276" w:lineRule="auto"/>
        <w:ind w:left="0" w:firstLine="150"/>
        <w:jc w:val="center"/>
        <w:rPr>
          <w:b/>
          <w:bCs/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1. ОБЩИЕ ПОЛОЖЕНИЯ</w:t>
      </w:r>
    </w:p>
    <w:p w:rsidR="003320B2" w:rsidRPr="000037C5" w:rsidRDefault="003320B2" w:rsidP="004F0BA9">
      <w:pPr>
        <w:spacing w:after="0" w:line="276" w:lineRule="auto"/>
        <w:ind w:left="0" w:firstLine="150"/>
        <w:jc w:val="center"/>
        <w:rPr>
          <w:color w:val="1E1E1E"/>
          <w:szCs w:val="28"/>
        </w:rPr>
      </w:pPr>
    </w:p>
    <w:p w:rsidR="008458B9" w:rsidRDefault="00277EF5" w:rsidP="00583C52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 xml:space="preserve">1.1. </w:t>
      </w:r>
      <w:r w:rsidR="008458B9">
        <w:rPr>
          <w:szCs w:val="28"/>
        </w:rPr>
        <w:t xml:space="preserve">Правила благоустройства территории муниципального образования Левановское сельское поселение Фаленского района Кировской области (далее – Правила) в соответствии с </w:t>
      </w:r>
      <w:r w:rsidR="008458B9" w:rsidRPr="00697847">
        <w:rPr>
          <w:szCs w:val="28"/>
        </w:rPr>
        <w:t>Федеральны</w:t>
      </w:r>
      <w:r w:rsidR="008458B9">
        <w:rPr>
          <w:szCs w:val="28"/>
        </w:rPr>
        <w:t>м</w:t>
      </w:r>
      <w:r w:rsidR="008458B9" w:rsidRPr="00697847">
        <w:rPr>
          <w:szCs w:val="28"/>
        </w:rPr>
        <w:t xml:space="preserve"> закон</w:t>
      </w:r>
      <w:r w:rsidR="008458B9">
        <w:rPr>
          <w:szCs w:val="28"/>
        </w:rPr>
        <w:t>ом от 06.10.2003 № 131-ФЗ</w:t>
      </w:r>
      <w:r w:rsidR="008458B9" w:rsidRPr="00697847">
        <w:rPr>
          <w:szCs w:val="28"/>
        </w:rPr>
        <w:t xml:space="preserve"> </w:t>
      </w:r>
      <w:r w:rsidR="008458B9">
        <w:rPr>
          <w:szCs w:val="28"/>
        </w:rPr>
        <w:t>«</w:t>
      </w:r>
      <w:r w:rsidR="008458B9" w:rsidRPr="00697847">
        <w:rPr>
          <w:szCs w:val="28"/>
        </w:rPr>
        <w:t>Об общих принципах организации местного самоуп</w:t>
      </w:r>
      <w:r w:rsidR="008458B9">
        <w:rPr>
          <w:szCs w:val="28"/>
        </w:rPr>
        <w:t>равления в Российской Федерации» устанавливают на основе законодательства Российской Федерации и иных нормативных правовых актов Российской Федерации, а также нормативных правовых актов Кировской области требования к благоустройству и элементам благоустройства территории муниципального образования Левановское сельское поселение Фаленского района Кировской области (далее - поселение), перечень мероприятий по благоустройству территории поселения, порядок и периодичность их проведения.</w:t>
      </w:r>
    </w:p>
    <w:p w:rsidR="00277EF5" w:rsidRPr="000037C5" w:rsidRDefault="00277EF5" w:rsidP="00583C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037C5">
        <w:rPr>
          <w:rFonts w:ascii="Times New Roman" w:hAnsi="Times New Roman" w:cs="Times New Roman"/>
          <w:color w:val="1E1E1E"/>
          <w:sz w:val="28"/>
          <w:szCs w:val="28"/>
        </w:rPr>
        <w:t>1.2. Требования настоящих Правил являются обязательными для исполнения всеми физическими и юридическими лицами на территории муниципального образования.</w:t>
      </w:r>
    </w:p>
    <w:p w:rsidR="00277EF5" w:rsidRPr="000037C5" w:rsidRDefault="00277EF5" w:rsidP="00583C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0037C5">
        <w:rPr>
          <w:rFonts w:ascii="Times New Roman" w:hAnsi="Times New Roman" w:cs="Times New Roman"/>
          <w:color w:val="1E1E1E"/>
          <w:sz w:val="28"/>
          <w:szCs w:val="28"/>
        </w:rPr>
        <w:t>1.3. Правовые акты, регулирующие вопросы благоустройства сельского поселения, не должны противоречить требованиям настоящих Правил.</w:t>
      </w:r>
    </w:p>
    <w:p w:rsidR="00277EF5" w:rsidRPr="000037C5" w:rsidRDefault="00A20D9C" w:rsidP="00583C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>1.4. Контроль за</w:t>
      </w:r>
      <w:r w:rsidR="007126BF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="007126BF" w:rsidRPr="002F39ED">
        <w:rPr>
          <w:rFonts w:ascii="Times New Roman" w:hAnsi="Times New Roman" w:cs="Times New Roman"/>
          <w:sz w:val="28"/>
          <w:szCs w:val="28"/>
        </w:rPr>
        <w:t>соблюдением</w:t>
      </w:r>
      <w:r w:rsidRPr="002F39ED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277EF5" w:rsidRPr="000037C5">
        <w:rPr>
          <w:rFonts w:ascii="Times New Roman" w:hAnsi="Times New Roman" w:cs="Times New Roman"/>
          <w:color w:val="1E1E1E"/>
          <w:sz w:val="28"/>
          <w:szCs w:val="28"/>
        </w:rPr>
        <w:t xml:space="preserve"> настоящих Правил осуществляет администрация сельского поселения.</w:t>
      </w:r>
    </w:p>
    <w:p w:rsidR="00277EF5" w:rsidRPr="000037C5" w:rsidRDefault="00277EF5" w:rsidP="004F0B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F5" w:rsidRPr="000037C5" w:rsidRDefault="00277EF5" w:rsidP="000576FF">
      <w:pPr>
        <w:pStyle w:val="1"/>
        <w:spacing w:line="276" w:lineRule="auto"/>
        <w:ind w:left="0" w:right="0"/>
        <w:rPr>
          <w:szCs w:val="28"/>
        </w:rPr>
      </w:pPr>
      <w:r w:rsidRPr="000037C5">
        <w:rPr>
          <w:szCs w:val="28"/>
        </w:rPr>
        <w:t>2. ОСНОВНЫЕ ПОНЯТИЯ</w:t>
      </w:r>
    </w:p>
    <w:p w:rsidR="003320B2" w:rsidRPr="000037C5" w:rsidRDefault="003320B2" w:rsidP="003320B2">
      <w:pPr>
        <w:rPr>
          <w:szCs w:val="28"/>
        </w:rPr>
      </w:pP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szCs w:val="28"/>
        </w:rPr>
        <w:t>В настоящих Правилах используются следующие основные понятия:</w:t>
      </w:r>
    </w:p>
    <w:p w:rsidR="00DE1F00" w:rsidRDefault="00DE1F00" w:rsidP="00DE1F00">
      <w:pPr>
        <w:ind w:left="0" w:firstLine="709"/>
        <w:rPr>
          <w:szCs w:val="28"/>
        </w:rPr>
      </w:pPr>
      <w:bookmarkStart w:id="2" w:name="sub_1203"/>
      <w:bookmarkStart w:id="3" w:name="sub_1201"/>
      <w:r w:rsidRPr="00E06D53">
        <w:rPr>
          <w:rStyle w:val="a9"/>
          <w:szCs w:val="28"/>
        </w:rPr>
        <w:t>аварийные работы</w:t>
      </w:r>
      <w:r w:rsidRPr="00E06D53">
        <w:rPr>
          <w:szCs w:val="28"/>
        </w:rPr>
        <w:t xml:space="preserve"> - ремонтно-восстановительные работы на инженерных коммуникациях, иных объектах при их повреждениях, требующих безотлагательного производства   работ для устранения опасности, </w:t>
      </w:r>
      <w:r w:rsidRPr="00E06D53">
        <w:rPr>
          <w:szCs w:val="28"/>
        </w:rPr>
        <w:lastRenderedPageBreak/>
        <w:t>непосредственно угрожающей безопасности людей, их правам, а также охраняемым зак</w:t>
      </w:r>
      <w:r w:rsidR="00B93F26">
        <w:rPr>
          <w:szCs w:val="28"/>
        </w:rPr>
        <w:t>оном интересам;</w:t>
      </w:r>
    </w:p>
    <w:p w:rsidR="00B93F26" w:rsidRPr="005C78D8" w:rsidRDefault="00B93F26" w:rsidP="00B93F26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благоустройство территории</w:t>
      </w:r>
      <w:r w:rsidRPr="005C78D8">
        <w:rPr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bookmarkEnd w:id="2"/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внешний облик поселения</w:t>
      </w:r>
      <w:r w:rsidRPr="00E06D53">
        <w:rPr>
          <w:szCs w:val="28"/>
        </w:rPr>
        <w:t xml:space="preserve"> - архитектурно-художественное и санитарно-техническое состояние зданий, сооружений, объектов благоустройства, малых архитектурных форм, а также территорий, свободных от застройки;</w:t>
      </w:r>
    </w:p>
    <w:bookmarkEnd w:id="3"/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временные сооружения</w:t>
      </w:r>
      <w:r w:rsidRPr="00E06D53">
        <w:rPr>
          <w:szCs w:val="28"/>
        </w:rPr>
        <w:t xml:space="preserve"> - объекты с кратковременным сроком эксплуатации, не являющиеся объектами недвижимости; 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газон</w:t>
      </w:r>
      <w:r w:rsidRPr="00E06D53">
        <w:rPr>
          <w:szCs w:val="28"/>
        </w:rPr>
        <w:t xml:space="preserve"> - земельный участок, предназначенный для произрастания диких или искусственно сеяных трав, цветов, мелких кустарников.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дворовая территория</w:t>
      </w:r>
      <w:r w:rsidRPr="00E06D53">
        <w:rPr>
          <w:szCs w:val="28"/>
        </w:rPr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домовладение</w:t>
      </w:r>
      <w:r w:rsidRPr="00E06D53">
        <w:rPr>
          <w:szCs w:val="28"/>
        </w:rPr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баня, теплица, помещения для содержания скота и птицы, иные объекты).</w:t>
      </w:r>
    </w:p>
    <w:p w:rsidR="00A2262B" w:rsidRDefault="00A2262B" w:rsidP="00A2262B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дорога</w:t>
      </w:r>
      <w:r w:rsidRPr="005C78D8">
        <w:rPr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</w:t>
      </w:r>
      <w:r>
        <w:rPr>
          <w:szCs w:val="28"/>
        </w:rPr>
        <w:t>частей, а также</w:t>
      </w:r>
      <w:r w:rsidRPr="005C78D8">
        <w:rPr>
          <w:szCs w:val="28"/>
        </w:rPr>
        <w:t xml:space="preserve"> тротуары, обочины и разделительные полосы при их наличии;</w:t>
      </w:r>
    </w:p>
    <w:p w:rsidR="00606424" w:rsidRPr="00E06D53" w:rsidRDefault="00606424" w:rsidP="00606424">
      <w:pPr>
        <w:ind w:left="0" w:firstLine="709"/>
        <w:rPr>
          <w:szCs w:val="28"/>
        </w:rPr>
      </w:pPr>
      <w:r>
        <w:rPr>
          <w:b/>
          <w:szCs w:val="28"/>
        </w:rPr>
        <w:t>з</w:t>
      </w:r>
      <w:r w:rsidRPr="00E06D53">
        <w:rPr>
          <w:b/>
          <w:szCs w:val="28"/>
        </w:rPr>
        <w:t>акрепленная территория</w:t>
      </w:r>
      <w:r w:rsidRPr="00E06D53">
        <w:rPr>
          <w:szCs w:val="28"/>
        </w:rPr>
        <w:t xml:space="preserve"> включает в себя предоставленную терр</w:t>
      </w:r>
      <w:r w:rsidR="00F612AA">
        <w:rPr>
          <w:szCs w:val="28"/>
        </w:rPr>
        <w:t>иторию и прилегающую территорию;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застройщик</w:t>
      </w:r>
      <w:r w:rsidRPr="00E06D53">
        <w:rPr>
          <w:szCs w:val="28"/>
        </w:rPr>
        <w:t xml:space="preserve"> - физическое или юридическое лицо, обеспечивающее на принадлежащем ему земельном участке строительство, реконструкцию, капитальный ремонт объектов строительства, а также выполнение </w:t>
      </w:r>
      <w:r w:rsidRPr="00E06D53">
        <w:rPr>
          <w:szCs w:val="28"/>
        </w:rPr>
        <w:lastRenderedPageBreak/>
        <w:t>инженерных изысканный, подготовку проектной документации для их строительства, реконструкции, капитального ремонта;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 xml:space="preserve">зеленый фонд </w:t>
      </w:r>
      <w:r w:rsidRPr="00E06D53">
        <w:rPr>
          <w:szCs w:val="28"/>
        </w:rPr>
        <w:t>- совокупность зеленых зон, в том числе покрытых древесно-кустарниковой и травянистой растительностью территорий;</w:t>
      </w:r>
    </w:p>
    <w:p w:rsidR="00A2262B" w:rsidRDefault="00A2262B" w:rsidP="00A2262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8D8">
        <w:rPr>
          <w:rFonts w:ascii="Times New Roman" w:hAnsi="Times New Roman" w:cs="Times New Roman"/>
          <w:b/>
          <w:sz w:val="28"/>
          <w:szCs w:val="28"/>
        </w:rPr>
        <w:t xml:space="preserve">земельный участок, образованный под многоквартирным домом - </w:t>
      </w:r>
      <w:r w:rsidRPr="005C78D8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проведен государственный кадастровый учет, и границы которого определены в соответствии с законодательством, предназначенный только для эксплуатации данного многоквартирного дома и иных объектов недвижимости, которые являются общедомовым имуществом.</w:t>
      </w:r>
    </w:p>
    <w:p w:rsidR="00F612AA" w:rsidRDefault="00F612AA" w:rsidP="00F612AA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красные линии</w:t>
      </w:r>
      <w:r w:rsidRPr="005C78D8">
        <w:rPr>
          <w:szCs w:val="28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малые архитектурные формы</w:t>
      </w:r>
      <w:r w:rsidRPr="00E06D53">
        <w:rPr>
          <w:szCs w:val="28"/>
        </w:rPr>
        <w:t xml:space="preserve"> - переносные и переставные устройства и конструкции, имеющие различное функциональное назначение и соответствующие необходимому эстетическому уровню;</w:t>
      </w:r>
    </w:p>
    <w:p w:rsidR="00DE1F00" w:rsidRPr="00E06D53" w:rsidRDefault="00DE1F00" w:rsidP="00DE1F00">
      <w:pPr>
        <w:ind w:left="0" w:firstLine="709"/>
        <w:rPr>
          <w:szCs w:val="28"/>
        </w:rPr>
      </w:pPr>
      <w:bookmarkStart w:id="4" w:name="sub_1205"/>
      <w:r w:rsidRPr="00E06D53">
        <w:rPr>
          <w:rStyle w:val="a9"/>
          <w:szCs w:val="28"/>
        </w:rPr>
        <w:t xml:space="preserve">маломобильные группы населения </w:t>
      </w:r>
      <w:r w:rsidRPr="00E06D53">
        <w:rPr>
          <w:szCs w:val="28"/>
        </w:rPr>
        <w:t>- люди, испытывающие затруднения при самостоятельном передвижении. К маломобильным группам населения отнесены: инвалиды, люди с ограниченными (временно или постоянно) возможностями здоровья.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места для стоянки (остановки) автотранспорта (парковки)</w:t>
      </w:r>
      <w:r w:rsidRPr="00E06D53">
        <w:rPr>
          <w:szCs w:val="28"/>
        </w:rPr>
        <w:t xml:space="preserve"> - специально обозначенные и при необходимости обустроенные и оборудованные места, предназначенные для организованной стоянки (остановки) транспортных средств,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сети, зданий, строений или сооружений, а также внеуличные площадки на участках жилой застройки (дворовые, приобъектные), другие места, в которых стоянка (остановка) не запрещена действующим законодательством.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некапитальные нестационарные объекты</w:t>
      </w:r>
      <w:r w:rsidRPr="00E06D53">
        <w:rPr>
          <w:szCs w:val="28"/>
        </w:rPr>
        <w:t xml:space="preserve"> - это сооружения, представляющие собой временную конструкцию или временное сооружение, выполненные из легких материалов, вне зависимости от присоединения или неприсоединения к сетям инженерно-технического обеспечения, и для</w:t>
      </w:r>
      <w:r>
        <w:rPr>
          <w:szCs w:val="28"/>
        </w:rPr>
        <w:t xml:space="preserve"> </w:t>
      </w:r>
      <w:r w:rsidRPr="00E06D53">
        <w:rPr>
          <w:szCs w:val="28"/>
        </w:rPr>
        <w:t>возведения которых не требуется получения разрешения на строительство (объекты мелкорозничной торговли, бытового обслуживания и питания,</w:t>
      </w:r>
      <w:r>
        <w:rPr>
          <w:szCs w:val="28"/>
        </w:rPr>
        <w:t xml:space="preserve"> </w:t>
      </w:r>
      <w:r w:rsidRPr="00E06D53">
        <w:rPr>
          <w:szCs w:val="28"/>
        </w:rPr>
        <w:t>индивидуальные металлические и сборные железобетонные гаражи   и прочие временные сооружения).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lastRenderedPageBreak/>
        <w:t>несанкционированная свалка</w:t>
      </w:r>
      <w:r w:rsidRPr="00E06D53">
        <w:rPr>
          <w:szCs w:val="28"/>
        </w:rPr>
        <w:t xml:space="preserve"> - территория, используемая, но не предназначенная для накопления и размещения на ней отходов.</w:t>
      </w:r>
    </w:p>
    <w:p w:rsidR="00930077" w:rsidRPr="00E06D53" w:rsidRDefault="00930077" w:rsidP="00930077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обочина</w:t>
      </w:r>
      <w:r w:rsidRPr="005C78D8">
        <w:rPr>
          <w:szCs w:val="28"/>
        </w:rPr>
        <w:t xml:space="preserve"> - элемент дороги, примыкающий непосредственно к проезжей части на одном уровне с ней, отличающийся типом покрытия или выделенный с помощью разметки, используемый для движения, остановки и стоянки в соответствии с Правилами дорожного движения;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объекты благоустройства территории</w:t>
      </w:r>
      <w:r w:rsidRPr="00E06D53">
        <w:rPr>
          <w:szCs w:val="28"/>
        </w:rPr>
        <w:t xml:space="preserve"> -  территории, на которых осуществляется деятельность по благоустройству (элементы планировочной структуры, в том числе территории общего пользования, улично-дорожная сеть), придомовые территории, технические и охранные зоны   инженерных коммуникаций, водоохранные зоны, а также детские игровые площадки, спортивные и другие площадки для отдыха и досуга, контейнерные площадки, места для стоянки (остановки) автотранспорта (парковки), другие территории. 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объекты социально-культурной сферы</w:t>
      </w:r>
      <w:r w:rsidRPr="00E06D53">
        <w:rPr>
          <w:szCs w:val="28"/>
        </w:rPr>
        <w:t xml:space="preserve"> - объекты здравоохранения, культуры, образования, объекты физкультуры и спорта, объекты непроизводственных видов бытового обслуживания населения (магазины, парикмахерские, бани и т.п.).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b/>
          <w:szCs w:val="28"/>
        </w:rPr>
        <w:t>отходы (мусор)</w:t>
      </w:r>
      <w:r w:rsidRPr="00E06D53">
        <w:rPr>
          <w:szCs w:val="28"/>
        </w:rPr>
        <w:t xml:space="preserve"> - мелкие неоднородные сухие или влажные отходы: бумага, окурки, использованная упаковка, бутылки и т.п.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szCs w:val="28"/>
        </w:rPr>
        <w:t>о</w:t>
      </w:r>
      <w:r w:rsidRPr="00E06D53">
        <w:rPr>
          <w:rStyle w:val="a9"/>
          <w:szCs w:val="28"/>
        </w:rPr>
        <w:t>тходы производства и потребления</w:t>
      </w:r>
      <w:r w:rsidRPr="00E06D53">
        <w:rPr>
          <w:szCs w:val="28"/>
        </w:rPr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hyperlink r:id="rId5" w:history="1">
        <w:r w:rsidRPr="00E06D53">
          <w:rPr>
            <w:rStyle w:val="aa"/>
            <w:b w:val="0"/>
            <w:color w:val="auto"/>
            <w:szCs w:val="28"/>
          </w:rPr>
          <w:t>Федеральным законом</w:t>
        </w:r>
      </w:hyperlink>
      <w:r w:rsidRPr="00E06D53">
        <w:rPr>
          <w:szCs w:val="28"/>
        </w:rPr>
        <w:t xml:space="preserve"> от 24.06.1998 N 89-ФЗ "Об отходах производства и потребления";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опасные отходы</w:t>
      </w:r>
      <w:r w:rsidRPr="00E06D53">
        <w:rPr>
          <w:szCs w:val="28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предоставленная территория</w:t>
      </w:r>
      <w:r w:rsidRPr="00E06D53">
        <w:rPr>
          <w:szCs w:val="28"/>
        </w:rPr>
        <w:t xml:space="preserve"> - это земельный участок, предоставленный гражданам и юридическим лицам в соответствии с действующим законодательством;</w:t>
      </w:r>
      <w:bookmarkStart w:id="5" w:name="sub_12012"/>
    </w:p>
    <w:p w:rsidR="00DE1F00" w:rsidRDefault="00DE1F00" w:rsidP="000576FF">
      <w:pPr>
        <w:ind w:left="0" w:firstLine="709"/>
        <w:rPr>
          <w:szCs w:val="28"/>
        </w:rPr>
      </w:pPr>
      <w:r w:rsidRPr="00DE1F00">
        <w:rPr>
          <w:rStyle w:val="a9"/>
          <w:szCs w:val="28"/>
        </w:rPr>
        <w:t>прилегающая территория</w:t>
      </w:r>
      <w:r w:rsidRPr="00DE1F00">
        <w:rPr>
          <w:szCs w:val="28"/>
        </w:rPr>
        <w:t xml:space="preserve"> –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</w:t>
      </w:r>
      <w:r>
        <w:rPr>
          <w:szCs w:val="28"/>
        </w:rPr>
        <w:t xml:space="preserve">настоящими </w:t>
      </w:r>
      <w:r w:rsidRPr="00DE1F00">
        <w:rPr>
          <w:szCs w:val="28"/>
        </w:rPr>
        <w:t>прав</w:t>
      </w:r>
      <w:r>
        <w:rPr>
          <w:szCs w:val="28"/>
        </w:rPr>
        <w:t>илами</w:t>
      </w:r>
      <w:r w:rsidR="000576FF">
        <w:rPr>
          <w:szCs w:val="28"/>
        </w:rPr>
        <w:t>;</w:t>
      </w:r>
      <w:r>
        <w:rPr>
          <w:szCs w:val="28"/>
        </w:rPr>
        <w:t xml:space="preserve"> </w:t>
      </w:r>
      <w:bookmarkEnd w:id="5"/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поверхностное водоотведение</w:t>
      </w:r>
      <w:r w:rsidRPr="00E06D53">
        <w:rPr>
          <w:szCs w:val="28"/>
        </w:rPr>
        <w:t xml:space="preserve"> - отведение поверхностных сточных вод;</w:t>
      </w:r>
    </w:p>
    <w:p w:rsidR="00DE1F00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lastRenderedPageBreak/>
        <w:t>поверхностные сточные воды</w:t>
      </w:r>
      <w:r w:rsidRPr="00E06D53">
        <w:rPr>
          <w:szCs w:val="28"/>
        </w:rPr>
        <w:t xml:space="preserve"> - сточные воды, к которым относятся дождевые, талые, ливневые, дренажные сточные воды</w:t>
      </w:r>
      <w:r w:rsidR="00F06BC6">
        <w:rPr>
          <w:szCs w:val="28"/>
        </w:rPr>
        <w:t>;</w:t>
      </w:r>
      <w:r w:rsidRPr="00E06D53">
        <w:rPr>
          <w:szCs w:val="28"/>
        </w:rPr>
        <w:t xml:space="preserve"> </w:t>
      </w:r>
    </w:p>
    <w:p w:rsidR="00930077" w:rsidRPr="00E06D53" w:rsidRDefault="00930077" w:rsidP="00930077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проезжая часть</w:t>
      </w:r>
      <w:r w:rsidRPr="005C78D8">
        <w:rPr>
          <w:szCs w:val="28"/>
        </w:rPr>
        <w:t xml:space="preserve"> - элемент дороги, предназначенный для движения безрельсовых транспортных средств;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разрешение на осуществление земляных работ</w:t>
      </w:r>
      <w:r w:rsidRPr="00E06D53">
        <w:rPr>
          <w:szCs w:val="28"/>
        </w:rPr>
        <w:t xml:space="preserve"> - документ, предоставляющий право на осуществление земляных работ;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средство наружной информации</w:t>
      </w:r>
      <w:r w:rsidRPr="00E06D53">
        <w:rPr>
          <w:szCs w:val="28"/>
        </w:rPr>
        <w:t xml:space="preserve"> - объект благоустройства, выполняющий функцию информирования населения   и соответствующий требованиям, установленным настоящими Правилами;</w:t>
      </w:r>
      <w:bookmarkEnd w:id="4"/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твердые и жидкие бытовые отходы</w:t>
      </w:r>
      <w:r w:rsidRPr="00E06D53">
        <w:rPr>
          <w:szCs w:val="28"/>
        </w:rPr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др.).</w:t>
      </w:r>
    </w:p>
    <w:p w:rsidR="00DE1F00" w:rsidRDefault="00DE1F00" w:rsidP="000576FF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E06D53">
        <w:rPr>
          <w:rStyle w:val="a9"/>
          <w:szCs w:val="28"/>
        </w:rPr>
        <w:t xml:space="preserve">территории общего пользования </w:t>
      </w:r>
      <w:r w:rsidR="000576FF">
        <w:rPr>
          <w:szCs w:val="28"/>
        </w:rPr>
        <w:t xml:space="preserve">- </w:t>
      </w:r>
      <w:r w:rsidR="000576FF" w:rsidRPr="000037C5">
        <w:rPr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30077" w:rsidRPr="00E06D53" w:rsidRDefault="00930077" w:rsidP="00930077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тротуар</w:t>
      </w:r>
      <w:r w:rsidRPr="005C78D8">
        <w:rPr>
          <w:szCs w:val="28"/>
        </w:rPr>
        <w:t xml:space="preserve"> - элемент дороги, предназначенный для движения пешеходов и примыкающий к проезжей </w:t>
      </w:r>
      <w:r>
        <w:rPr>
          <w:szCs w:val="28"/>
        </w:rPr>
        <w:t>части  либо отделенный от неё</w:t>
      </w:r>
      <w:r w:rsidRPr="005C78D8">
        <w:rPr>
          <w:szCs w:val="28"/>
        </w:rPr>
        <w:t xml:space="preserve"> газоном;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уборка территорий</w:t>
      </w:r>
      <w:r w:rsidRPr="00E06D53">
        <w:rPr>
          <w:szCs w:val="28"/>
        </w:rPr>
        <w:t xml:space="preserve"> - вид деятельности, связанной со сбором, вывозом в специально отведенные места отходов производства и потребления, твердых бытовых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E1F00" w:rsidRPr="00E06D53" w:rsidRDefault="00DE1F00" w:rsidP="00DE1F00">
      <w:pPr>
        <w:ind w:left="0" w:firstLine="709"/>
        <w:rPr>
          <w:szCs w:val="28"/>
        </w:rPr>
      </w:pPr>
      <w:r w:rsidRPr="00E06D53">
        <w:rPr>
          <w:rStyle w:val="a9"/>
          <w:szCs w:val="28"/>
        </w:rPr>
        <w:t>урны</w:t>
      </w:r>
      <w:r w:rsidRPr="00E06D53">
        <w:rPr>
          <w:szCs w:val="28"/>
        </w:rPr>
        <w:t xml:space="preserve"> - емкости, предназначенные для сбора в них отходов (мусора) и устанавливаемые на улицах, у входов в административные и общественные здания, организации общественного питания, объекты торговли, школы, некапитальные нестационарные объекты, в парках, а также у других объектов.</w:t>
      </w:r>
      <w:bookmarkStart w:id="6" w:name="sub_1148"/>
    </w:p>
    <w:p w:rsidR="00491C76" w:rsidRPr="005C78D8" w:rsidRDefault="00491C76" w:rsidP="00491C76">
      <w:pPr>
        <w:autoSpaceDE w:val="0"/>
        <w:autoSpaceDN w:val="0"/>
        <w:adjustRightInd w:val="0"/>
        <w:spacing w:line="276" w:lineRule="auto"/>
        <w:ind w:left="0" w:firstLine="709"/>
        <w:rPr>
          <w:szCs w:val="28"/>
        </w:rPr>
      </w:pPr>
      <w:r w:rsidRPr="005C78D8">
        <w:rPr>
          <w:b/>
          <w:szCs w:val="28"/>
        </w:rPr>
        <w:t>элементы благоустройства</w:t>
      </w:r>
      <w:r w:rsidRPr="005C78D8">
        <w:rPr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583C52" w:rsidRDefault="00583C52" w:rsidP="004F0BA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2010"/>
      <w:bookmarkEnd w:id="6"/>
    </w:p>
    <w:p w:rsidR="006F35F2" w:rsidRPr="000037C5" w:rsidRDefault="004F0BA9" w:rsidP="004F0BA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7C5">
        <w:rPr>
          <w:rFonts w:ascii="Times New Roman" w:hAnsi="Times New Roman" w:cs="Times New Roman"/>
          <w:b/>
          <w:sz w:val="28"/>
          <w:szCs w:val="28"/>
        </w:rPr>
        <w:t>3</w:t>
      </w:r>
      <w:r w:rsidR="000576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35F2" w:rsidRPr="000037C5">
        <w:rPr>
          <w:rFonts w:ascii="Times New Roman" w:hAnsi="Times New Roman" w:cs="Times New Roman"/>
          <w:b/>
          <w:sz w:val="28"/>
          <w:szCs w:val="28"/>
        </w:rPr>
        <w:t>ГРАНИЦ</w:t>
      </w:r>
      <w:r w:rsidR="003F3A18">
        <w:rPr>
          <w:rFonts w:ascii="Times New Roman" w:hAnsi="Times New Roman" w:cs="Times New Roman"/>
          <w:b/>
          <w:sz w:val="28"/>
          <w:szCs w:val="28"/>
        </w:rPr>
        <w:t>Ы</w:t>
      </w:r>
      <w:r w:rsidR="006F35F2" w:rsidRPr="000037C5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EF6704">
        <w:rPr>
          <w:rFonts w:ascii="Times New Roman" w:hAnsi="Times New Roman" w:cs="Times New Roman"/>
          <w:b/>
          <w:sz w:val="28"/>
          <w:szCs w:val="28"/>
        </w:rPr>
        <w:t>ИЛЕГАЮЩЕЙ</w:t>
      </w:r>
      <w:r w:rsidR="000576FF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6F35F2" w:rsidRPr="000037C5" w:rsidRDefault="006F35F2" w:rsidP="004F0BA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3.</w:t>
      </w:r>
      <w:r w:rsidR="00361ED8">
        <w:rPr>
          <w:szCs w:val="28"/>
        </w:rPr>
        <w:t>1.</w:t>
      </w:r>
      <w:r>
        <w:rPr>
          <w:szCs w:val="28"/>
        </w:rPr>
        <w:t xml:space="preserve"> </w:t>
      </w:r>
      <w:r w:rsidR="006F35F2" w:rsidRPr="000037C5">
        <w:rPr>
          <w:szCs w:val="28"/>
        </w:rPr>
        <w:t>Границы прилегающей территории определяются в метрах, по периметру, при этом по каждой стороне периметра така</w:t>
      </w:r>
      <w:r w:rsidR="00D60C8B">
        <w:rPr>
          <w:szCs w:val="28"/>
        </w:rPr>
        <w:t xml:space="preserve">я граница </w:t>
      </w:r>
      <w:r w:rsidR="00D60C8B">
        <w:rPr>
          <w:szCs w:val="28"/>
        </w:rPr>
        <w:lastRenderedPageBreak/>
        <w:t xml:space="preserve">устанавливается </w:t>
      </w:r>
      <w:r w:rsidR="006F35F2" w:rsidRPr="000037C5">
        <w:rPr>
          <w:szCs w:val="28"/>
        </w:rPr>
        <w:t xml:space="preserve"> индивидуально в зависимости от вида объекта в следующем порядке: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1) </w:t>
      </w:r>
      <w:r w:rsidRPr="00361ED8">
        <w:rPr>
          <w:b/>
          <w:szCs w:val="28"/>
        </w:rPr>
        <w:t>для жилых домов</w:t>
      </w:r>
      <w:r w:rsidRPr="00361ED8">
        <w:rPr>
          <w:szCs w:val="28"/>
        </w:rPr>
        <w:t xml:space="preserve"> (объектов индивидуального жилищного строительства, жилых домов блокированной застройки):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б) в случае, если земельный участок не образован, – от ограждения вокруг жилого дома и до дорог, а в случае наличия вдоль дорог тротуаров – до таких тротуаров, но не более 6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в) в случае, если земельный участок не образован и не имеет ограждения вокруг жилого дома, – от границ жилого дома и до дорог, а в случае наличия вдоль дорог тротуаров – до таких тротуаров, но не более 6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2) </w:t>
      </w:r>
      <w:r w:rsidRPr="00361ED8">
        <w:rPr>
          <w:b/>
          <w:szCs w:val="28"/>
        </w:rPr>
        <w:t>для многоквартирных домов</w:t>
      </w:r>
      <w:r w:rsidRPr="00361ED8">
        <w:rPr>
          <w:szCs w:val="28"/>
        </w:rPr>
        <w:t xml:space="preserve">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3) </w:t>
      </w:r>
      <w:r w:rsidRPr="00361ED8">
        <w:rPr>
          <w:b/>
          <w:szCs w:val="28"/>
        </w:rPr>
        <w:t>для встроенно-пристроенных к многоквартирным домам нежилых зданий, строений, сооружений</w:t>
      </w:r>
      <w:r w:rsidRPr="00361ED8">
        <w:rPr>
          <w:szCs w:val="28"/>
        </w:rPr>
        <w:t xml:space="preserve">: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б) в случае, если земельный участок под встроенно-пристроенными к многоквартирным домам нежилыми зданиями, строениями, сооружениями не образован, –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4) </w:t>
      </w:r>
      <w:r w:rsidRPr="00361ED8">
        <w:rPr>
          <w:b/>
          <w:szCs w:val="28"/>
        </w:rPr>
        <w:t>для отдельно стоящих нежилых зданий, строений, сооружений</w:t>
      </w:r>
      <w:r w:rsidRPr="00361ED8">
        <w:rPr>
          <w:szCs w:val="28"/>
        </w:rPr>
        <w:t xml:space="preserve">: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lastRenderedPageBreak/>
        <w:t xml:space="preserve">б) в случае, если земельный участок не образован, –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в) в случае, если земельный участок не образован и не имеет ограждения, – от границ нежилого здания, строения, сооружения и до дорог, а в случае наличия вдоль дорог тротуаров – до таких тротуаров, но не более 15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>5</w:t>
      </w:r>
      <w:r w:rsidRPr="00361ED8">
        <w:rPr>
          <w:b/>
          <w:szCs w:val="28"/>
        </w:rPr>
        <w:t>) для нестационарных торговых объектов, нестационарных объектов, используемых для оказания услуг общественного питания, бытовых и иных услуг</w:t>
      </w:r>
      <w:r w:rsidRPr="00361ED8">
        <w:rPr>
          <w:szCs w:val="28"/>
        </w:rPr>
        <w:t xml:space="preserve">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– от данных объектов и до дорог, а в случае наличия вдоль дорог тротуаров – до таких тротуаров, но не более 3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6) </w:t>
      </w:r>
      <w:r w:rsidRPr="00361ED8">
        <w:rPr>
          <w:b/>
          <w:szCs w:val="28"/>
        </w:rPr>
        <w:t>для нестационарных объектов, размещенных на земельных участках, которые образованы</w:t>
      </w:r>
      <w:r w:rsidRPr="00361ED8">
        <w:rPr>
          <w:szCs w:val="28"/>
        </w:rPr>
        <w:t xml:space="preserve">, – от границ земельного участка и до дорог, а в случае наличия вдоль дорог тротуаров – до таких тротуаров, но не более 3 метров;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 xml:space="preserve">7) </w:t>
      </w:r>
      <w:r w:rsidRPr="00361ED8">
        <w:rPr>
          <w:b/>
          <w:szCs w:val="28"/>
        </w:rPr>
        <w:t>для строительных площадок</w:t>
      </w:r>
      <w:r w:rsidRPr="00361ED8">
        <w:rPr>
          <w:szCs w:val="28"/>
        </w:rPr>
        <w:t xml:space="preserve">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метров. </w:t>
      </w:r>
    </w:p>
    <w:p w:rsidR="00361ED8" w:rsidRDefault="000576FF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 w:rsidRPr="00361ED8">
        <w:rPr>
          <w:szCs w:val="28"/>
        </w:rPr>
        <w:t>3.</w:t>
      </w:r>
      <w:r w:rsidR="00361ED8">
        <w:rPr>
          <w:szCs w:val="28"/>
        </w:rPr>
        <w:t>2.</w:t>
      </w:r>
      <w:r w:rsidRPr="00361ED8">
        <w:rPr>
          <w:szCs w:val="28"/>
        </w:rPr>
        <w:t xml:space="preserve"> При наличии установленных в соответствии с законодательством красных линий границы прилегающих терри</w:t>
      </w:r>
      <w:r w:rsidR="00361ED8">
        <w:rPr>
          <w:szCs w:val="28"/>
        </w:rPr>
        <w:t>торий определяются с их учетом.</w:t>
      </w:r>
    </w:p>
    <w:p w:rsidR="00361ED8" w:rsidRDefault="00361ED8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3</w:t>
      </w:r>
      <w:r w:rsidR="000576FF" w:rsidRPr="00361ED8">
        <w:rPr>
          <w:szCs w:val="28"/>
        </w:rPr>
        <w:t>.</w:t>
      </w:r>
      <w:r>
        <w:rPr>
          <w:szCs w:val="28"/>
        </w:rPr>
        <w:t>3.</w:t>
      </w:r>
      <w:r w:rsidR="000576FF" w:rsidRPr="00361ED8">
        <w:rPr>
          <w:szCs w:val="28"/>
        </w:rPr>
        <w:t xml:space="preserve"> В случае</w:t>
      </w:r>
      <w:r w:rsidR="00D07CB9">
        <w:rPr>
          <w:szCs w:val="28"/>
        </w:rPr>
        <w:t>,</w:t>
      </w:r>
      <w:r w:rsidR="000576FF" w:rsidRPr="00361ED8">
        <w:rPr>
          <w:szCs w:val="28"/>
        </w:rPr>
        <w:t xml:space="preserve"> если граница прилегающей территории,</w:t>
      </w:r>
      <w:r>
        <w:rPr>
          <w:szCs w:val="28"/>
        </w:rPr>
        <w:t xml:space="preserve"> определенная пунктом 3.1</w:t>
      </w:r>
      <w:r w:rsidR="000576FF" w:rsidRPr="00361ED8">
        <w:rPr>
          <w:szCs w:val="28"/>
        </w:rPr>
        <w:t xml:space="preserve">, включает в себя земельные участки, у которых имеются собственники и (или) иные законные владельцы, то граница прилегающей территории устанавливается до границ указанных земельных участков. </w:t>
      </w:r>
    </w:p>
    <w:p w:rsidR="00361ED8" w:rsidRDefault="00361ED8" w:rsidP="00361ED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3.4.</w:t>
      </w:r>
      <w:r w:rsidR="000576FF" w:rsidRPr="00361ED8">
        <w:rPr>
          <w:szCs w:val="28"/>
        </w:rPr>
        <w:t xml:space="preserve">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 </w:t>
      </w:r>
    </w:p>
    <w:p w:rsidR="006F35F2" w:rsidRPr="000037C5" w:rsidRDefault="00361ED8" w:rsidP="00E54088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3.5</w:t>
      </w:r>
      <w:r w:rsidR="000576FF" w:rsidRPr="00361ED8">
        <w:rPr>
          <w:szCs w:val="28"/>
        </w:rPr>
        <w:t xml:space="preserve">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</w:t>
      </w:r>
      <w:r w:rsidR="000576FF" w:rsidRPr="00361ED8">
        <w:rPr>
          <w:szCs w:val="28"/>
        </w:rPr>
        <w:lastRenderedPageBreak/>
        <w:t xml:space="preserve">между собственником и (или) иным законным владельцем здания, строения, сооружения, земельного участка и </w:t>
      </w:r>
      <w:r w:rsidR="002B1D72">
        <w:rPr>
          <w:szCs w:val="28"/>
        </w:rPr>
        <w:t xml:space="preserve">администрацией </w:t>
      </w:r>
      <w:r w:rsidR="00A90E0B">
        <w:rPr>
          <w:szCs w:val="28"/>
        </w:rPr>
        <w:t xml:space="preserve"> Левановского сельского поселения</w:t>
      </w:r>
      <w:r w:rsidR="000576FF" w:rsidRPr="00361ED8">
        <w:rPr>
          <w:szCs w:val="28"/>
        </w:rPr>
        <w:t xml:space="preserve">. </w:t>
      </w:r>
      <w:bookmarkEnd w:id="7"/>
    </w:p>
    <w:p w:rsidR="006F35F2" w:rsidRPr="000037C5" w:rsidRDefault="00AC08BB" w:rsidP="004F0BA9">
      <w:pPr>
        <w:autoSpaceDE w:val="0"/>
        <w:autoSpaceDN w:val="0"/>
        <w:adjustRightInd w:val="0"/>
        <w:spacing w:after="0" w:line="276" w:lineRule="auto"/>
        <w:ind w:left="0" w:firstLine="709"/>
        <w:rPr>
          <w:szCs w:val="28"/>
        </w:rPr>
      </w:pPr>
      <w:r>
        <w:rPr>
          <w:szCs w:val="28"/>
        </w:rPr>
        <w:t>3.6. Границы прилегающих</w:t>
      </w:r>
      <w:r w:rsidR="006F35F2" w:rsidRPr="000037C5">
        <w:rPr>
          <w:szCs w:val="28"/>
        </w:rPr>
        <w:t xml:space="preserve"> территорий определяются и утвер</w:t>
      </w:r>
      <w:r>
        <w:rPr>
          <w:szCs w:val="28"/>
        </w:rPr>
        <w:t>ждаются  администрацией Левановского</w:t>
      </w:r>
      <w:r w:rsidR="006F35F2" w:rsidRPr="000037C5">
        <w:rPr>
          <w:szCs w:val="28"/>
        </w:rPr>
        <w:t xml:space="preserve"> сельского поселения. </w:t>
      </w:r>
    </w:p>
    <w:p w:rsidR="00277EF5" w:rsidRPr="000037C5" w:rsidRDefault="00277EF5" w:rsidP="004F0BA9">
      <w:pPr>
        <w:spacing w:after="0" w:line="276" w:lineRule="auto"/>
        <w:ind w:left="0"/>
        <w:jc w:val="center"/>
        <w:rPr>
          <w:b/>
          <w:bCs/>
          <w:color w:val="1E1E1E"/>
          <w:szCs w:val="28"/>
        </w:rPr>
      </w:pPr>
    </w:p>
    <w:p w:rsidR="00277EF5" w:rsidRPr="000037C5" w:rsidRDefault="004F0BA9" w:rsidP="004F0BA9">
      <w:pPr>
        <w:spacing w:after="0" w:line="276" w:lineRule="auto"/>
        <w:ind w:left="0"/>
        <w:jc w:val="center"/>
        <w:rPr>
          <w:b/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4</w:t>
      </w:r>
      <w:r w:rsidR="00277EF5" w:rsidRPr="000037C5">
        <w:rPr>
          <w:b/>
          <w:bCs/>
          <w:color w:val="1E1E1E"/>
          <w:szCs w:val="28"/>
        </w:rPr>
        <w:t xml:space="preserve">. СОДЕРЖАНИЕ </w:t>
      </w:r>
      <w:r w:rsidR="00277EF5" w:rsidRPr="000037C5">
        <w:rPr>
          <w:b/>
          <w:szCs w:val="28"/>
        </w:rPr>
        <w:t>ТЕРРИТОРИИ</w:t>
      </w:r>
      <w:r w:rsidR="00277EF5" w:rsidRPr="000037C5">
        <w:rPr>
          <w:b/>
          <w:bCs/>
          <w:color w:val="1E1E1E"/>
          <w:szCs w:val="28"/>
        </w:rPr>
        <w:t xml:space="preserve"> СЕЛЬСКОГО ПОСЕЛЕНИЯ, ЗА ИСКЛЮЧЕНИЕМ </w:t>
      </w:r>
      <w:r w:rsidR="00277EF5" w:rsidRPr="000037C5">
        <w:rPr>
          <w:b/>
          <w:szCs w:val="28"/>
        </w:rPr>
        <w:t xml:space="preserve"> ЗЕМЕЛЬНЫХ УЧАСТКОВ, НА КОТОРЫХ РАСПОЛОЖЕНЫ МНОГОКВАРТИРНЫЕ ДОМА</w:t>
      </w:r>
    </w:p>
    <w:p w:rsidR="00277EF5" w:rsidRPr="000037C5" w:rsidRDefault="00277EF5" w:rsidP="004F0BA9">
      <w:pPr>
        <w:spacing w:after="0" w:line="276" w:lineRule="auto"/>
        <w:ind w:left="0" w:firstLine="150"/>
        <w:rPr>
          <w:b/>
          <w:bCs/>
          <w:color w:val="1E1E1E"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4</w:t>
      </w:r>
      <w:r w:rsidR="00277EF5" w:rsidRPr="000037C5">
        <w:rPr>
          <w:szCs w:val="28"/>
        </w:rPr>
        <w:t>.1. Содержание территории заключается в проведении мероприятий, обеспечивающих: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содержание и обустройство улиц, включая тротуары, инженерных сооружений (мостов, путепроводов и т.д.), объектов уличного освещения, зеленого фонда, </w:t>
      </w:r>
      <w:hyperlink w:anchor="sub_1204" w:history="1">
        <w:r w:rsidRPr="000037C5">
          <w:rPr>
            <w:rStyle w:val="aa"/>
            <w:b w:val="0"/>
            <w:color w:val="auto"/>
            <w:szCs w:val="28"/>
          </w:rPr>
          <w:t>малых архитектурных форм</w:t>
        </w:r>
      </w:hyperlink>
      <w:r w:rsidRPr="000037C5">
        <w:rPr>
          <w:szCs w:val="28"/>
        </w:rPr>
        <w:t xml:space="preserve"> и других объектов;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организацию уборки территории муниципального образования от мусора, отходов, организацию их своевременной вывозки;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8" w:name="sub_315"/>
      <w:r w:rsidRPr="000037C5">
        <w:rPr>
          <w:szCs w:val="28"/>
        </w:rPr>
        <w:t>- содержание  тротуаров;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9" w:name="sub_136"/>
      <w:bookmarkEnd w:id="8"/>
      <w:r w:rsidRPr="000037C5">
        <w:rPr>
          <w:szCs w:val="28"/>
        </w:rPr>
        <w:t>- содержание фасадов, крыш, козырьков, выступающих элементов, в том числе балконов, отмосток, пожарных лестниц, средств наружной информации, размещаемых на зданиях, сооружениях и иных объектах, расположенных на территории, газонных ограждений, заборов, рекламных установок;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0" w:name="sub_4"/>
      <w:bookmarkEnd w:id="9"/>
      <w:r w:rsidRPr="000037C5">
        <w:rPr>
          <w:szCs w:val="28"/>
        </w:rPr>
        <w:t>- надлежащее санитарное обустройство: обустройство пл</w:t>
      </w:r>
      <w:r w:rsidR="006D3924">
        <w:rPr>
          <w:szCs w:val="28"/>
        </w:rPr>
        <w:t>ощадок для сбора твердых коммунальных отходов (ТК</w:t>
      </w:r>
      <w:r w:rsidRPr="000037C5">
        <w:rPr>
          <w:szCs w:val="28"/>
        </w:rPr>
        <w:t>О) и крупногабаритных отходов (КГО), установ</w:t>
      </w:r>
      <w:r w:rsidR="006D3924">
        <w:rPr>
          <w:szCs w:val="28"/>
        </w:rPr>
        <w:t>ку контейнеров для отходов,</w:t>
      </w:r>
      <w:r w:rsidRPr="000037C5">
        <w:rPr>
          <w:szCs w:val="28"/>
        </w:rPr>
        <w:t xml:space="preserve"> установку урн в местах общего пользования в соответствии с нормативными требованиями;</w:t>
      </w:r>
    </w:p>
    <w:bookmarkEnd w:id="10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уборку территории: сбор мусора в летний период; уборку и вывоз снега, льда, мусора и обработку проезжих частей улиц и пешеходных тротуаров песчаной смесью в зимний период; сбор, вывоз в установленные места и захоронение бытовых и других отходов; очистку от мусора и растительности ручьев, канав, лотков и других водопропускных устройств.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4</w:t>
      </w:r>
      <w:r w:rsidR="00277EF5" w:rsidRPr="000037C5">
        <w:rPr>
          <w:szCs w:val="28"/>
        </w:rPr>
        <w:t>.2. Физические и юридические лица независимо от организационно-правовых форм, обязаны обеспечить содержание,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законодательством, настоящими Правилами.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Организация содержания территорий общего пользования осуществляется администрацией муниципального образования в пределах средств, предусмотренных на эти цели в местном бюджете.</w:t>
      </w:r>
    </w:p>
    <w:p w:rsidR="00B8535F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lastRenderedPageBreak/>
        <w:t>4</w:t>
      </w:r>
      <w:r w:rsidR="00277EF5" w:rsidRPr="000037C5">
        <w:rPr>
          <w:szCs w:val="28"/>
        </w:rPr>
        <w:t>.3. Все виды бытовых отходов и мусора должны собираться в специальные мусоросборники (контейнеры), которые устанавливаются на специально оборудованных контейнерных площадках в необходимом количестве в соответствии с</w:t>
      </w:r>
      <w:r w:rsidR="00B8535F">
        <w:rPr>
          <w:szCs w:val="28"/>
        </w:rPr>
        <w:t>о</w:t>
      </w:r>
      <w:r w:rsidR="00277EF5" w:rsidRPr="000037C5">
        <w:rPr>
          <w:szCs w:val="28"/>
        </w:rPr>
        <w:t xml:space="preserve"> </w:t>
      </w:r>
      <w:r w:rsidR="00B8535F">
        <w:rPr>
          <w:szCs w:val="28"/>
        </w:rPr>
        <w:t>схемой дислокации контейнерных площадок для сбора твердых коммунальных отходов, утвержденной администрацией Левановского сельского поселения.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1" w:name="sub_11"/>
      <w:r w:rsidRPr="000037C5">
        <w:rPr>
          <w:szCs w:val="28"/>
        </w:rPr>
        <w:t>Контейнерные площадки должны быть с твердым покрытием, иметь с трех сторон ограждение высотой не менее 1,2 м и удобный подъезд автотранспорта.</w:t>
      </w:r>
    </w:p>
    <w:bookmarkEnd w:id="11"/>
    <w:p w:rsidR="00277EF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Контейнеры должны быть чистыми и покрашенными, с указанием наименования организации (предприятия), осуществляющей вывоз ТБО.</w:t>
      </w:r>
    </w:p>
    <w:p w:rsidR="00B8535F" w:rsidRPr="00B8535F" w:rsidRDefault="00B8535F" w:rsidP="00B8535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5F">
        <w:rPr>
          <w:rFonts w:ascii="Times New Roman" w:hAnsi="Times New Roman" w:cs="Times New Roman"/>
          <w:sz w:val="28"/>
          <w:szCs w:val="28"/>
        </w:rPr>
        <w:t>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рекомендуется производить работникам организации, осуществляющей транспортирование отходов.</w:t>
      </w:r>
    </w:p>
    <w:p w:rsidR="00B8535F" w:rsidRPr="000037C5" w:rsidRDefault="00B8535F" w:rsidP="00B8535F">
      <w:pPr>
        <w:pStyle w:val="ConsPlusNormal"/>
        <w:spacing w:line="276" w:lineRule="auto"/>
        <w:ind w:firstLine="709"/>
        <w:jc w:val="both"/>
        <w:rPr>
          <w:szCs w:val="28"/>
        </w:rPr>
      </w:pPr>
      <w:r w:rsidRPr="00B8535F">
        <w:rPr>
          <w:rFonts w:ascii="Times New Roman" w:hAnsi="Times New Roman" w:cs="Times New Roman"/>
          <w:sz w:val="28"/>
          <w:szCs w:val="28"/>
        </w:rPr>
        <w:t>Транспортирование отходов рекомендуется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B8535F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4</w:t>
      </w:r>
      <w:r w:rsidR="00277EF5" w:rsidRPr="000037C5">
        <w:rPr>
          <w:szCs w:val="28"/>
        </w:rPr>
        <w:t xml:space="preserve">.4. Юридические и физические лица, осуществляющие свою деятельность на территории муниципального образования, собственники, владельцы зданий, строений, сооружений, жилых и нежилых помещений, граждане, имеющие в собственности индивидуальный жилищный фонд, заключают договоры на вывоз твердых коммунальных отходов с региональным оператором по обращению с твердыми коммунальными отходами.  </w:t>
      </w:r>
      <w:bookmarkStart w:id="12" w:name="sub_1335"/>
    </w:p>
    <w:p w:rsidR="00277EF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4</w:t>
      </w:r>
      <w:r w:rsidR="00277EF5" w:rsidRPr="000037C5">
        <w:rPr>
          <w:szCs w:val="28"/>
        </w:rPr>
        <w:t xml:space="preserve">.5. </w:t>
      </w:r>
      <w:bookmarkEnd w:id="12"/>
      <w:r w:rsidR="00277EF5" w:rsidRPr="000037C5">
        <w:rPr>
          <w:szCs w:val="28"/>
        </w:rPr>
        <w:t xml:space="preserve"> Запрещается:</w:t>
      </w:r>
    </w:p>
    <w:p w:rsidR="00CD70B9" w:rsidRDefault="00CD70B9" w:rsidP="004F0BA9">
      <w:pPr>
        <w:spacing w:after="0" w:line="276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CD70B9">
        <w:rPr>
          <w:color w:val="auto"/>
          <w:szCs w:val="28"/>
        </w:rPr>
        <w:t>укладывать на хранение дрова, отходы деревопереработки, строительные материалы, землю, песок, торф, органические удобрения (навоз, птичий помет, солому, компост) со стороны фасада и торца жилого дома, зданий, строений, сооружений, выходящих на улицу; на придомовой территории, тротуарах, дорожном полотне и водопропускных канавах</w:t>
      </w:r>
      <w:r>
        <w:rPr>
          <w:color w:val="auto"/>
          <w:szCs w:val="28"/>
        </w:rPr>
        <w:t>;</w:t>
      </w:r>
    </w:p>
    <w:p w:rsidR="00811346" w:rsidRDefault="00811346" w:rsidP="00811346">
      <w:pPr>
        <w:spacing w:after="0" w:line="276" w:lineRule="auto"/>
        <w:ind w:left="0" w:firstLine="709"/>
      </w:pPr>
      <w:r>
        <w:rPr>
          <w:szCs w:val="28"/>
        </w:rPr>
        <w:t xml:space="preserve">- </w:t>
      </w:r>
      <w:r>
        <w:t>установка устройств наливных помоек, разлив помоев и нечистот за территорией домов и улиц, вынос отходов на уличные проезды;</w:t>
      </w:r>
    </w:p>
    <w:p w:rsidR="00811346" w:rsidRPr="00CD70B9" w:rsidRDefault="00811346" w:rsidP="003F3A18">
      <w:pPr>
        <w:tabs>
          <w:tab w:val="left" w:pos="1049"/>
        </w:tabs>
        <w:spacing w:after="0" w:line="276" w:lineRule="auto"/>
        <w:ind w:left="0" w:right="117" w:firstLine="709"/>
        <w:rPr>
          <w:color w:val="auto"/>
          <w:szCs w:val="28"/>
        </w:rPr>
      </w:pPr>
      <w:r>
        <w:t xml:space="preserve">- </w:t>
      </w:r>
      <w:r w:rsidRPr="00BC2C30">
        <w:t>выпуск канализационных стоков открытым способом в дренажные канавы, приемные лотки дождевых вод, проезжую часть, водны</w:t>
      </w:r>
      <w:r>
        <w:t>е объекты и на рельеф местности;</w:t>
      </w:r>
    </w:p>
    <w:p w:rsidR="00277EF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3" w:name="sub_372"/>
      <w:r w:rsidRPr="000037C5">
        <w:rPr>
          <w:szCs w:val="28"/>
        </w:rPr>
        <w:t>- бросать, складировать любые виды отходов, в том числе ртуть</w:t>
      </w:r>
      <w:r w:rsidR="00811346">
        <w:rPr>
          <w:szCs w:val="28"/>
        </w:rPr>
        <w:t>,</w:t>
      </w:r>
      <w:r w:rsidR="00EC1250" w:rsidRPr="000037C5">
        <w:rPr>
          <w:szCs w:val="28"/>
        </w:rPr>
        <w:t xml:space="preserve"> </w:t>
      </w:r>
      <w:r w:rsidRPr="000037C5">
        <w:rPr>
          <w:szCs w:val="28"/>
        </w:rPr>
        <w:t xml:space="preserve">содержащие отходы, использованные (отработанные) энергосберегающие лампы, мусор, предметы одежды, продукты питания, а также ветки и деревья </w:t>
      </w:r>
      <w:r w:rsidRPr="000037C5">
        <w:rPr>
          <w:szCs w:val="28"/>
        </w:rPr>
        <w:lastRenderedPageBreak/>
        <w:t>вне установленных мест их сбора, складирования и хранения, перемещать отходы и мусор с целью складирования за границы закрепленных территорий;</w:t>
      </w:r>
    </w:p>
    <w:p w:rsidR="00277EF5" w:rsidRPr="000037C5" w:rsidRDefault="00277EF5" w:rsidP="009531DD">
      <w:pPr>
        <w:spacing w:after="0" w:line="276" w:lineRule="auto"/>
        <w:ind w:left="0" w:firstLine="709"/>
        <w:rPr>
          <w:szCs w:val="28"/>
        </w:rPr>
      </w:pPr>
      <w:bookmarkStart w:id="14" w:name="sub_373"/>
      <w:bookmarkEnd w:id="13"/>
      <w:r w:rsidRPr="000037C5">
        <w:rPr>
          <w:szCs w:val="28"/>
        </w:rPr>
        <w:t>- размещать тару (упаковку) вне торговых зданий, оставлять на улице тару (упаковку) и мусор после окончания передвижной мелкорозничной торговли;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5" w:name="sub_13372"/>
      <w:bookmarkEnd w:id="14"/>
      <w:r w:rsidRPr="000037C5">
        <w:rPr>
          <w:szCs w:val="28"/>
        </w:rPr>
        <w:t>- повреждать, опрокидывать или перемещать в другие места, размещенные в установленном порядке контейнеры для сбора бытовых отходов, либо установленные малые архитектурные формы (скамейки, вазоны, урны и т.д.);</w:t>
      </w:r>
    </w:p>
    <w:bookmarkEnd w:id="15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оставлять брошенные транспортные средства, механизмы и т.п. на территории муниципального образования вне специально отведенных для этого мест;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засорять и засыпать водоемы; устраивать запруды; сливать в водоемы сточные воды без разрешения, полученного в установленном порядке; вывозить на прибрежную полосу снег и мусор с улиц;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засорять и засыпать родники, загрязнять их сточными водами, использовать родники не по назначению;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6" w:name="sub_13373"/>
      <w:r w:rsidRPr="000037C5">
        <w:rPr>
          <w:szCs w:val="28"/>
        </w:rPr>
        <w:t>- мыть автомототранспортные средства вне специально оборудованных мест, в том числе на улицах, тротуарах, газонах, в парках, на берегах рек и водоемов, а также сливать на землю и в водоемы технические жидкости;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7" w:name="sub_379"/>
      <w:bookmarkEnd w:id="16"/>
      <w:r w:rsidRPr="000037C5">
        <w:rPr>
          <w:szCs w:val="28"/>
        </w:rPr>
        <w:t>- размещать нестационарные торговые объекты на земельных участках, в зданиях, строениях, сооружениях, находящихся в государственной или муниципальной собственности, не предусмотренных схемой размещения нестационарных торговых объектов, утвержденной администрацией муниципального образования и без заключения договора на размещение нестационарного торгового объекта;</w:t>
      </w:r>
    </w:p>
    <w:bookmarkEnd w:id="17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сжигать любого вида мусор и тару;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8" w:name="sub_3711"/>
      <w:r w:rsidRPr="000037C5">
        <w:rPr>
          <w:szCs w:val="28"/>
        </w:rPr>
        <w:t xml:space="preserve">- самовольно устанавливать и использовать различного типа ограждения, столбы и иные сооружения вне </w:t>
      </w:r>
      <w:hyperlink w:anchor="sub_12011" w:history="1">
        <w:r w:rsidRPr="000037C5">
          <w:rPr>
            <w:rStyle w:val="aa"/>
            <w:b w:val="0"/>
            <w:color w:val="auto"/>
            <w:szCs w:val="28"/>
          </w:rPr>
          <w:t>предоставленных территорий</w:t>
        </w:r>
      </w:hyperlink>
      <w:r w:rsidRPr="000037C5">
        <w:rPr>
          <w:b/>
          <w:szCs w:val="28"/>
        </w:rPr>
        <w:t>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19" w:name="sub_13374"/>
      <w:bookmarkEnd w:id="18"/>
      <w:r w:rsidRPr="000037C5">
        <w:rPr>
          <w:szCs w:val="28"/>
        </w:rPr>
        <w:t>- осуществлять производство земляных работ на территориях общего пользования, находящихся в муниципальной собственности либо государственная собственность на которые не разграничена, без полученного в установленном порядке разрешения на осуществление земляных работ в соответствии с</w:t>
      </w:r>
      <w:r w:rsidR="00100381" w:rsidRPr="000037C5">
        <w:rPr>
          <w:szCs w:val="28"/>
        </w:rPr>
        <w:t xml:space="preserve"> </w:t>
      </w:r>
      <w:hyperlink w:anchor="sub_11000" w:history="1">
        <w:r w:rsidR="00811346">
          <w:rPr>
            <w:rStyle w:val="aa"/>
            <w:b w:val="0"/>
            <w:color w:val="auto"/>
            <w:szCs w:val="28"/>
          </w:rPr>
          <w:t>10</w:t>
        </w:r>
      </w:hyperlink>
      <w:r w:rsidRPr="000037C5">
        <w:rPr>
          <w:szCs w:val="28"/>
        </w:rPr>
        <w:t xml:space="preserve"> Правил;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0" w:name="sub_13371"/>
      <w:bookmarkEnd w:id="19"/>
      <w:r w:rsidRPr="000037C5">
        <w:rPr>
          <w:szCs w:val="28"/>
        </w:rPr>
        <w:t>- самовольно размещать палатки, прилавки, стойки и т.п., на тротуарах, парковках, газонах, проезжей части улиц;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1" w:name="sub_166335"/>
      <w:bookmarkEnd w:id="20"/>
      <w:r w:rsidRPr="000037C5">
        <w:rPr>
          <w:szCs w:val="28"/>
        </w:rPr>
        <w:t>- размещать и эксплуатировать рекламные конструкции на зданиях, строениях, сооружениях без полученного в установленном порядке разрешения;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2" w:name="sub_3715"/>
      <w:bookmarkEnd w:id="21"/>
      <w:r w:rsidRPr="000037C5">
        <w:rPr>
          <w:szCs w:val="28"/>
        </w:rPr>
        <w:lastRenderedPageBreak/>
        <w:t>- повреждать или уничтожать клумбы, цветники, газоны, а также размещать на них любые объекты;</w:t>
      </w:r>
    </w:p>
    <w:bookmarkEnd w:id="22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повреждать или изменять фасады зданий, строений, сооружений, ограждений и иных расположенных на территории муниципального образования объектов благоустройства, нанесение на них надписей и рисунков;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осуществление розничной торговли продовольственными и непродовольственными товарами с рук, из транспортных средств, гаражей, на улицах, во дворах домов, в парках, а также в других не установленных специально для этого местах, за исключением мест для организации и проведения ярмарок, утвержденных правовым актом администрации муниципального образования;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3" w:name="sub_133742"/>
      <w:r w:rsidRPr="000037C5">
        <w:rPr>
          <w:szCs w:val="28"/>
        </w:rPr>
        <w:t>- на территории муниципального образования в общественных местах гражданам оставлять после себя мусор и другие отходы потребления;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4" w:name="sub_3722"/>
      <w:bookmarkEnd w:id="23"/>
      <w:r w:rsidRPr="000037C5">
        <w:rPr>
          <w:szCs w:val="28"/>
        </w:rPr>
        <w:t>- вынос грунта или грязи колесами автотранспорта грузоподъемностью более 1,5 тонн на элементы улично-дорожной сети с усовершенствованным (твердым) покрытием;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5" w:name="sub_3723"/>
      <w:bookmarkEnd w:id="24"/>
      <w:r w:rsidRPr="000037C5">
        <w:rPr>
          <w:szCs w:val="28"/>
        </w:rPr>
        <w:t>- загрязнять элементы улично-дорожной сети с усовершенствованным (твердым) покрытием жидкими, сыпучими и другими материалами, бытовыми и производственными отходами при их перевозке транспортными средствами;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6" w:name="sub_3724"/>
      <w:bookmarkEnd w:id="25"/>
      <w:r w:rsidRPr="000037C5">
        <w:rPr>
          <w:szCs w:val="28"/>
        </w:rPr>
        <w:t>- размещать объявления, афиши, агитационные материалы на стенах (фасадах) зданий, строений и сооружений всех типов, на земельных участках, находящихся в собственности муниципального образования, включая элементы озеленения и благоустройства.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</w:p>
    <w:bookmarkEnd w:id="26"/>
    <w:p w:rsidR="00277EF5" w:rsidRPr="000037C5" w:rsidRDefault="004F0BA9" w:rsidP="004F0BA9">
      <w:pPr>
        <w:pStyle w:val="1"/>
        <w:spacing w:line="276" w:lineRule="auto"/>
        <w:ind w:left="0" w:right="26"/>
        <w:rPr>
          <w:szCs w:val="28"/>
        </w:rPr>
      </w:pPr>
      <w:r w:rsidRPr="000037C5">
        <w:rPr>
          <w:szCs w:val="28"/>
        </w:rPr>
        <w:t>5</w:t>
      </w:r>
      <w:r w:rsidR="00277EF5" w:rsidRPr="000037C5">
        <w:rPr>
          <w:szCs w:val="28"/>
        </w:rPr>
        <w:t>.ОСОБЕННОСТИ СОДЕРЖАНИЯ ДВОРОВЫХ ТЕРРИТОРИЙ</w:t>
      </w:r>
    </w:p>
    <w:p w:rsidR="00277EF5" w:rsidRPr="000037C5" w:rsidRDefault="00277EF5" w:rsidP="004F0BA9">
      <w:pPr>
        <w:spacing w:after="0" w:line="276" w:lineRule="auto"/>
        <w:ind w:left="0"/>
        <w:rPr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27" w:name="sub_14101"/>
      <w:r w:rsidRPr="000037C5">
        <w:rPr>
          <w:szCs w:val="28"/>
        </w:rPr>
        <w:t>5</w:t>
      </w:r>
      <w:r w:rsidR="00277EF5" w:rsidRPr="000037C5">
        <w:rPr>
          <w:szCs w:val="28"/>
        </w:rPr>
        <w:t xml:space="preserve">.1. Дворовые территории должны содержаться в чистоте. Собственники помещений многоквартирного дома, управляющие (обслуживающие) организации, товарищества собственников жилья, жилищно-строительные кооперативы либо иные представители собственников помещений, наделенные полномочиями в установленном действующим законодательством порядке, обеспечивают уборку дворовых территорий и территорий контейнерных площадок от мусора, веток. В зимний период тротуары и проезжая часть дворовых территории ежедневно должны быть очищены от снега на всю ширину и в случае гололеда обработаны противогололедными </w:t>
      </w:r>
      <w:r w:rsidR="006E31DC">
        <w:rPr>
          <w:szCs w:val="28"/>
        </w:rPr>
        <w:t>материалами</w:t>
      </w:r>
      <w:r w:rsidR="00277EF5" w:rsidRPr="000037C5">
        <w:rPr>
          <w:szCs w:val="28"/>
        </w:rPr>
        <w:t>.</w:t>
      </w:r>
    </w:p>
    <w:bookmarkEnd w:id="27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lastRenderedPageBreak/>
        <w:t xml:space="preserve">Объем и перечень работ по уборке дворовых территорий определяется действующими в этой сфере нормативными правовыми актами Российской Федерации.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28" w:name="sub_14102"/>
      <w:r w:rsidRPr="000037C5">
        <w:rPr>
          <w:szCs w:val="28"/>
        </w:rPr>
        <w:t>5</w:t>
      </w:r>
      <w:r w:rsidR="00277EF5" w:rsidRPr="000037C5">
        <w:rPr>
          <w:szCs w:val="28"/>
        </w:rPr>
        <w:t>.2. На дворовой территории 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29" w:name="sub_141021"/>
      <w:bookmarkEnd w:id="28"/>
      <w:r w:rsidRPr="000037C5">
        <w:rPr>
          <w:szCs w:val="28"/>
        </w:rPr>
        <w:t>а) повреждать зеленые насаждения, складировать материалы на участках, занятых зелеными насаждениями;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0" w:name="sub_141022"/>
      <w:bookmarkEnd w:id="29"/>
      <w:r w:rsidRPr="000037C5">
        <w:rPr>
          <w:szCs w:val="28"/>
        </w:rPr>
        <w:t>б) допускать захламление, загрязнение, засорение, складирование металлического лома, твердых коммунальных и строительных отходов, тары, строительных материалов, веток, поваленных деревьев;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1" w:name="sub_141023"/>
      <w:bookmarkEnd w:id="30"/>
      <w:r w:rsidRPr="000037C5">
        <w:rPr>
          <w:szCs w:val="28"/>
        </w:rPr>
        <w:t>в) осуществлять самовольное строительство мелких дворовых построек (гаражей, сараев) и иных некапитальных объектов, не связанных с обслуживанием общего имущества;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2" w:name="sub_141024"/>
      <w:bookmarkEnd w:id="31"/>
      <w:r w:rsidRPr="000037C5">
        <w:rPr>
          <w:szCs w:val="28"/>
        </w:rPr>
        <w:t>г) производить работы по ремонту и мойке машин;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3" w:name="sub_141025"/>
      <w:bookmarkEnd w:id="32"/>
      <w:r w:rsidRPr="000037C5">
        <w:rPr>
          <w:szCs w:val="28"/>
        </w:rPr>
        <w:t>д) загромождать и загораживать проходы и въезды во дворы, нарушать проезд автотранспорта и проход пешеходов;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4" w:name="sub_141026"/>
      <w:bookmarkEnd w:id="33"/>
      <w:r w:rsidRPr="000037C5">
        <w:rPr>
          <w:szCs w:val="28"/>
        </w:rPr>
        <w:t>е) сжигать любые виды отходов, мусор, листву;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5" w:name="sub_141027"/>
      <w:bookmarkEnd w:id="34"/>
      <w:r w:rsidRPr="000037C5">
        <w:rPr>
          <w:szCs w:val="28"/>
        </w:rPr>
        <w:t>ж) повреждать и уничтожать оборудование дворов, детских и спортивных площадок;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6" w:name="sub_141028"/>
      <w:bookmarkEnd w:id="35"/>
      <w:r w:rsidRPr="000037C5">
        <w:rPr>
          <w:szCs w:val="28"/>
        </w:rPr>
        <w:t>з) устанавливать шлагбаумы, цепи, столбы, железобетонные блоки, плиты, столбы, ограждения и другие временные сооружения, препятствующие или ограничивающие проход пешеходов и (или) проезд автотранспорта, в том числе коммунальных служб, обслуживающих многоквартирный дом, экстренных служб, за исключением случаев, предусмотренных действующим законодательством.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37" w:name="sub_141029"/>
      <w:bookmarkEnd w:id="36"/>
      <w:r w:rsidRPr="000037C5">
        <w:rPr>
          <w:szCs w:val="28"/>
        </w:rPr>
        <w:t>и) ограничивать (препятствовать) движение уборочной и специализированной техники.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38" w:name="sub_1410"/>
      <w:bookmarkEnd w:id="37"/>
      <w:r w:rsidRPr="000037C5">
        <w:rPr>
          <w:szCs w:val="28"/>
        </w:rPr>
        <w:t>5</w:t>
      </w:r>
      <w:r w:rsidR="00277EF5" w:rsidRPr="000037C5">
        <w:rPr>
          <w:szCs w:val="28"/>
        </w:rPr>
        <w:t>.3. В границах земельного участка, на котором расположен многоквартирный дом, установка каких-либо ограждений допускается при условии обеспечения беспрепятственного подъезда техники аварийных и неотложных служб.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39" w:name="sub_14104"/>
      <w:bookmarkEnd w:id="38"/>
      <w:r w:rsidRPr="000037C5">
        <w:rPr>
          <w:szCs w:val="28"/>
        </w:rPr>
        <w:t>5</w:t>
      </w:r>
      <w:r w:rsidR="00277EF5" w:rsidRPr="000037C5">
        <w:rPr>
          <w:szCs w:val="28"/>
        </w:rPr>
        <w:t>.4. Организация по обслуживанию жилищного фонда (в случае ее отсутствия - собственники жилищного фонда)</w:t>
      </w:r>
      <w:r w:rsidR="003514BA">
        <w:rPr>
          <w:szCs w:val="28"/>
        </w:rPr>
        <w:t xml:space="preserve"> </w:t>
      </w:r>
      <w:r w:rsidR="00277EF5" w:rsidRPr="000037C5">
        <w:rPr>
          <w:szCs w:val="28"/>
        </w:rPr>
        <w:t>обязана:</w:t>
      </w:r>
    </w:p>
    <w:bookmarkEnd w:id="39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обеспечивать свобод</w:t>
      </w:r>
      <w:r w:rsidR="009531DD">
        <w:rPr>
          <w:szCs w:val="28"/>
        </w:rPr>
        <w:t xml:space="preserve">ный подъезд к </w:t>
      </w:r>
      <w:r w:rsidRPr="000037C5">
        <w:rPr>
          <w:szCs w:val="28"/>
        </w:rPr>
        <w:t xml:space="preserve"> узлам управления инженерными сетями, а также источникам пожарного водоснабжения (пожарные гидранты, водоемы), расположенным на обслуживаемой дворовой территории;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производить очистку и уборку водосточных канав, лотков, труб, дренажей, предназначенных для отвода поверхностных и грунтовых вод и относящихся к общему имуществу многоквартирного дома.</w:t>
      </w:r>
    </w:p>
    <w:p w:rsidR="00277EF5" w:rsidRPr="000037C5" w:rsidRDefault="004F0BA9" w:rsidP="004F0BA9">
      <w:pPr>
        <w:pStyle w:val="1"/>
        <w:spacing w:line="276" w:lineRule="auto"/>
        <w:ind w:left="0" w:right="26"/>
        <w:rPr>
          <w:szCs w:val="28"/>
        </w:rPr>
      </w:pPr>
      <w:bookmarkStart w:id="40" w:name="sub_1500"/>
      <w:r w:rsidRPr="000037C5">
        <w:rPr>
          <w:szCs w:val="28"/>
        </w:rPr>
        <w:lastRenderedPageBreak/>
        <w:t>6</w:t>
      </w:r>
      <w:r w:rsidR="00277EF5" w:rsidRPr="000037C5">
        <w:rPr>
          <w:szCs w:val="28"/>
        </w:rPr>
        <w:t>. СОДЕРЖАНИЕ И ВНЕШНЕЕ БЛАГОУСТРОЙСТВО ЗДАНИЙ, СТРОЕНИЙ, СООРУЖЕНИЙ</w:t>
      </w:r>
    </w:p>
    <w:bookmarkEnd w:id="40"/>
    <w:p w:rsidR="00277EF5" w:rsidRPr="000037C5" w:rsidRDefault="00277EF5" w:rsidP="004F0BA9">
      <w:pPr>
        <w:pStyle w:val="ab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6</w:t>
      </w:r>
      <w:r w:rsidR="00277EF5" w:rsidRPr="000037C5">
        <w:rPr>
          <w:szCs w:val="28"/>
        </w:rPr>
        <w:t>.1. Установка на зданиях (включая жилые, многоквартирные дома), строениях, сооружениях, рекламных конструкций осуществляется в соответствии с Федеральным законом "О рекламе", Жилищным кодексом Российской Федерации, другим действующим законодательством.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Размещение газет, афиш, плакатов, различного рода объявлений и рекламы разрешается только на специально установленных стендах.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Собственники, владельцы зданий, помещений в них, организации по управлению и обслуживанию зданий, строений, сооружений, лица, в чьих интересах и (или) по чьему поручению осуществляется размещение (распространение) рекламных, информационных, агитационных материалов, лица, осуществляющие непосредственное нанесение надписей, размещение рекламных, информационных, агитационных материалов, обязаны удалять с фасадов, а также с поверхности зданий, строений, сооружений надписи, рекламные, информационные и агитационные материалы, размещенные в отсутствие полученного в установленном порядке разрешения. Удаление должно быть произведено в пятидневный срок с момента размещения (нанесения) материалов и надписей, либо в течение суток с момента поступления письменной информации по данному поводу.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Ответственность за несоблюдение обязанности по удалению надписей, рекламных, информационных и агитационных материалов, за размещение надписей, рекламных, информационных и агитационных материалов в отсутствие полученного в установленном порядке разрешения в местах, не отведенных органом местного самоуправления для данных целей, несут собственники, владельцы зданий, строений, сооружений, помещений в них, организации по управлению и обслуживанию зданий, строений, сооружений, лица, в чьих интересах и (или) по чьему поручению осуществляется размещение (распространение) рекламных, информационных, агитационных материалов, а также лица, осуществляющие непосредственное нанесение надписей, размещение (распространение) рекламных, информационных и агитационных материалов.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Собственники, владельцы зданий, строений и сооружений, помещений в них, организации по обслуживанию зданий, строений, сооружений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т.д.), заборов, ограждений, расположенных на закрепленной территории, а также поддерживать в чистоте и исправном </w:t>
      </w:r>
      <w:r w:rsidRPr="000037C5">
        <w:rPr>
          <w:szCs w:val="28"/>
        </w:rPr>
        <w:lastRenderedPageBreak/>
        <w:t>состоянии расположенные на фасадах зданий, строений, сооружений информационные таблички, адресные указатели, памятные доски и т.п.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bookmarkStart w:id="41" w:name="sub_514"/>
      <w:r w:rsidRPr="000037C5">
        <w:rPr>
          <w:color w:val="1E1E1E"/>
          <w:szCs w:val="28"/>
        </w:rPr>
        <w:t>Собственники и владельцы жилых и нежилых 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color w:val="1E1E1E"/>
          <w:szCs w:val="28"/>
        </w:rPr>
        <w:t xml:space="preserve"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и нежилых зданий, сооружений,   организации, осуществляющие деятельность по управлению многоквартирным жилым фондом или его обслуживанию (управляющие организации),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</w:t>
      </w:r>
      <w:r w:rsidRPr="000037C5">
        <w:rPr>
          <w:szCs w:val="28"/>
        </w:rPr>
        <w:t>элементов фасада.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42" w:name="sub_515"/>
      <w:bookmarkEnd w:id="41"/>
      <w:r w:rsidRPr="000037C5">
        <w:rPr>
          <w:szCs w:val="28"/>
        </w:rPr>
        <w:t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безопасности, после производства которой в течение 24 часов осуществляют уборку территории от снега и льда.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43" w:name="sub_52"/>
      <w:bookmarkEnd w:id="42"/>
      <w:r w:rsidRPr="000037C5">
        <w:rPr>
          <w:szCs w:val="28"/>
        </w:rPr>
        <w:t>6</w:t>
      </w:r>
      <w:r w:rsidR="00277EF5" w:rsidRPr="000037C5">
        <w:rPr>
          <w:szCs w:val="28"/>
        </w:rPr>
        <w:t>.2.</w:t>
      </w:r>
      <w:bookmarkStart w:id="44" w:name="sub_531"/>
      <w:bookmarkEnd w:id="43"/>
      <w:r w:rsidR="00277EF5" w:rsidRPr="000037C5">
        <w:rPr>
          <w:szCs w:val="28"/>
        </w:rPr>
        <w:t xml:space="preserve"> В случае, если в собственности, хозяйственном ведении или оперативном управлении граждан или юридических лиц находятся нежилые помещения в зданиях, строениях, сооружениях, такие лица несут обязанности по долевому участию в ремонте, в том числе окраске фасадов и благоустройству прилегающей территории.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45" w:name="sub_532"/>
      <w:bookmarkEnd w:id="44"/>
      <w:r w:rsidRPr="000037C5">
        <w:rPr>
          <w:szCs w:val="28"/>
        </w:rPr>
        <w:lastRenderedPageBreak/>
        <w:t>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46" w:name="sub_533"/>
      <w:bookmarkEnd w:id="45"/>
      <w:r w:rsidRPr="000037C5">
        <w:rPr>
          <w:szCs w:val="28"/>
        </w:rPr>
        <w:t>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47" w:name="sub_534"/>
      <w:bookmarkEnd w:id="46"/>
      <w:r w:rsidRPr="000037C5">
        <w:rPr>
          <w:szCs w:val="28"/>
        </w:rPr>
        <w:t>Торцы зданий, строений, сооружений, просматриваемые с улицы, стены и перекрытия полностью окрашиваются в цвет фасада, выходящего на улицу.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48" w:name="sub_535"/>
      <w:bookmarkEnd w:id="47"/>
      <w:r w:rsidRPr="000037C5">
        <w:rPr>
          <w:szCs w:val="28"/>
        </w:rPr>
        <w:t>При осуществлении работ по благоустройству прилегающих к зданию, строению, сооружению территорий (тротуаров, отмосток, дорог) необходимо выполнить восстановление поврежденных в процессе работ элементов фасадов, отмосток, систем наружного водоотвода, сливов, парапетов, ограждений, труб, лотков, отводящих воду от стен.</w:t>
      </w:r>
      <w:bookmarkStart w:id="49" w:name="sub_54"/>
      <w:bookmarkEnd w:id="48"/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Очистка и окраска ограждений (оград, заборов, газонных и тротуарных ограждений) осуществляются владельцами, лицами, ответственными за содержание данных объектов, по мере необходимости, но не реже одного раза в три года.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6</w:t>
      </w:r>
      <w:r w:rsidR="00277EF5" w:rsidRPr="000037C5">
        <w:rPr>
          <w:szCs w:val="28"/>
        </w:rPr>
        <w:t>.</w:t>
      </w:r>
      <w:bookmarkStart w:id="50" w:name="sub_541"/>
      <w:bookmarkEnd w:id="49"/>
      <w:r w:rsidR="00277EF5" w:rsidRPr="000037C5">
        <w:rPr>
          <w:szCs w:val="28"/>
        </w:rPr>
        <w:t>3. Указатели наименования названий улиц и номеров домов и адресных номеров на фасадах зданий, строений, сооружений размещаются собственниками зданий, строений, сооружений в соответствии с утвержденным порядком их размещения.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51" w:name="sub_542"/>
      <w:bookmarkEnd w:id="50"/>
      <w:r w:rsidRPr="000037C5">
        <w:rPr>
          <w:szCs w:val="28"/>
        </w:rPr>
        <w:t>Указатели расположения пожарных гидрантов, указатели расположения геодезических знаков следует размещать на цоколях зданий, камер, магистралей и колодцев водопроводной и канализационной сети. Указатели расположения подземного газопровода, а также другие указатели расположения объектов коммунального хозяйства, различные сигнальные устройства допускается размещать на фасаде зданий, строений, сооружений при условии сохранения отделки фасада.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bookmarkStart w:id="52" w:name="sub_55"/>
      <w:bookmarkEnd w:id="51"/>
      <w:r w:rsidRPr="000037C5">
        <w:rPr>
          <w:szCs w:val="28"/>
        </w:rPr>
        <w:t>6</w:t>
      </w:r>
      <w:r w:rsidR="00277EF5" w:rsidRPr="000037C5">
        <w:rPr>
          <w:szCs w:val="28"/>
        </w:rPr>
        <w:t xml:space="preserve">.4. </w:t>
      </w:r>
      <w:bookmarkStart w:id="53" w:name="sub_555"/>
      <w:bookmarkEnd w:id="52"/>
      <w:r w:rsidR="00277EF5" w:rsidRPr="000037C5">
        <w:rPr>
          <w:szCs w:val="28"/>
        </w:rPr>
        <w:t>Устройство лестниц, крылец, приямков должно соответствовать действующим нормативным требованиям, обеспечивать удобство и безопасность использования. Материалы, цветовое решение должны соответствовать паспорту наружной отделки фасада здания, строения, сооружения.</w:t>
      </w:r>
      <w:bookmarkStart w:id="54" w:name="sub_556"/>
      <w:bookmarkEnd w:id="53"/>
      <w:r w:rsidR="00277EF5" w:rsidRPr="000037C5">
        <w:rPr>
          <w:szCs w:val="28"/>
        </w:rPr>
        <w:t xml:space="preserve"> Поверхность ступеней должна быть шероховатой и не допускать скольжения в любое время года.</w:t>
      </w:r>
    </w:p>
    <w:bookmarkEnd w:id="54"/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6</w:t>
      </w:r>
      <w:r w:rsidR="00277EF5" w:rsidRPr="000037C5">
        <w:rPr>
          <w:szCs w:val="28"/>
        </w:rPr>
        <w:t>.5. При проведении работ по изменению фасадов зданий, строений, сооружений не допускается: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окраска фасадов до восстановления разрушенных или поврежденных архитектурных деталей;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lastRenderedPageBreak/>
        <w:t>-  фрагментарная покраска или облицовка локальных участков фасада без учета его общего вида, окраски и состояния;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bookmarkStart w:id="55" w:name="sub_571"/>
      <w:r w:rsidRPr="000037C5">
        <w:rPr>
          <w:szCs w:val="28"/>
        </w:rPr>
        <w:t>- размещение рекламных конструкций, растяжек на зданиях, строениях, сооружениях без полученного в установленном порядке разрешения;</w:t>
      </w:r>
    </w:p>
    <w:bookmarkEnd w:id="55"/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загромождение путей эвакуации, пожарных лестниц и проемов на балконах и лоджиях, а также в местах общего пользования;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установка козырьков и навесов, устройство крылец, нарушающих архитектурное решение и внешний вид фасада, не соответствующих требованиям безопасности;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при устройстве ступеней использовать материалы, представляющие опасность, включая облицовку глазурованной плиткой, полированным камнем.</w:t>
      </w:r>
    </w:p>
    <w:p w:rsidR="00277EF5" w:rsidRPr="000037C5" w:rsidRDefault="00277EF5" w:rsidP="004F0BA9">
      <w:pPr>
        <w:pStyle w:val="ab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77EF5" w:rsidRPr="000037C5" w:rsidRDefault="004F0BA9" w:rsidP="004F0BA9">
      <w:pPr>
        <w:pStyle w:val="1"/>
        <w:spacing w:line="276" w:lineRule="auto"/>
        <w:ind w:left="0" w:right="26"/>
        <w:rPr>
          <w:szCs w:val="28"/>
        </w:rPr>
      </w:pPr>
      <w:r w:rsidRPr="000037C5">
        <w:rPr>
          <w:szCs w:val="28"/>
        </w:rPr>
        <w:t>7</w:t>
      </w:r>
      <w:r w:rsidR="00277EF5" w:rsidRPr="000037C5">
        <w:rPr>
          <w:szCs w:val="28"/>
        </w:rPr>
        <w:t xml:space="preserve">. ЗИМНЕЕ И ЛЕТНЕЕ СОДЕРЖАНИЕ ТЕРРИТОРИИ </w:t>
      </w:r>
      <w:r w:rsidR="00277EF5" w:rsidRPr="000037C5">
        <w:rPr>
          <w:bCs/>
          <w:color w:val="1E1E1E"/>
          <w:szCs w:val="28"/>
        </w:rPr>
        <w:t>СЕЛЬСКОГО ПОСЕЛЕНИЯ</w:t>
      </w:r>
      <w:r w:rsidR="00277EF5" w:rsidRPr="000037C5">
        <w:rPr>
          <w:szCs w:val="28"/>
        </w:rPr>
        <w:t>, ЗА ИСКЛЮЧЕНИЕМ ЗЕМЕЛЬНЫХ УЧАСТКОВ, НА КОТОРЫХ РАСПОЛОЖЕНЫ МНОГОКВАРТИРНЫЕ ДОМА</w:t>
      </w:r>
    </w:p>
    <w:p w:rsidR="00277EF5" w:rsidRPr="000037C5" w:rsidRDefault="00277EF5" w:rsidP="004F0BA9">
      <w:pPr>
        <w:pStyle w:val="ab"/>
        <w:spacing w:line="276" w:lineRule="auto"/>
        <w:ind w:left="0"/>
        <w:rPr>
          <w:rFonts w:ascii="Times New Roman" w:hAnsi="Times New Roman" w:cs="Times New Roman"/>
          <w:color w:val="1E1E1E"/>
          <w:sz w:val="28"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.1. Летняя уборка территорий сельского поселения предусматривает: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подметание проезжей части</w:t>
      </w:r>
      <w:r w:rsidR="002C654F">
        <w:rPr>
          <w:color w:val="1E1E1E"/>
          <w:szCs w:val="28"/>
        </w:rPr>
        <w:t xml:space="preserve"> улиц</w:t>
      </w:r>
      <w:r w:rsidRPr="000037C5">
        <w:rPr>
          <w:color w:val="1E1E1E"/>
          <w:szCs w:val="28"/>
        </w:rPr>
        <w:t>, тротуаров, дворовых территорий;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уборку загрязнений с газонов;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вывоз смета и загрязнений;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систематическую стрижку и скашивание сеяных и дикорастущих трав при превышении высоты травостоя 15-20 см, проводимые юридическими и физическим лицами на закреплённых за ними территориях, а также сбор скошенной травы и её вывоз в течение 3 суток с момента скашивания;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уничтожение и не допущение произрастания борщевика Сосновского, гражданами и юридическими лицами, на земельных участках, принадлежащих им на праве собственности или аренды, и на прилегающих территориях.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.2. При производстве летней уборки 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складировать (сбрасывать) отходы (мусор) и песок на зеленые насаждения, газоны, в смотровые колодцы, колодцы, реки</w:t>
      </w:r>
      <w:r w:rsidR="002C654F">
        <w:rPr>
          <w:color w:val="1E1E1E"/>
          <w:szCs w:val="28"/>
        </w:rPr>
        <w:t xml:space="preserve"> </w:t>
      </w:r>
      <w:r w:rsidRPr="000037C5">
        <w:rPr>
          <w:color w:val="1E1E1E"/>
          <w:szCs w:val="28"/>
        </w:rPr>
        <w:t>и водоемы;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сбрасывание мусора, травы, листьев на проезжую часть и тротуары при уборке газонов;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 xml:space="preserve">- </w:t>
      </w:r>
      <w:r w:rsidR="001F1D00" w:rsidRPr="000037C5">
        <w:rPr>
          <w:color w:val="1E1E1E"/>
          <w:szCs w:val="28"/>
        </w:rPr>
        <w:t xml:space="preserve"> </w:t>
      </w:r>
      <w:r w:rsidRPr="000037C5">
        <w:rPr>
          <w:color w:val="1E1E1E"/>
          <w:szCs w:val="28"/>
        </w:rPr>
        <w:t>вывоз смёта и мусора в неотведённые места;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 сжигание мусора и отходов;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сбрасывание смёта и мусора на проезжую часть при уборке тротуаров;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сбрасывание, накопление (хранение) отходов (мусора) на проезжей части, в кюветах, на обочинах дорог, на тротуарах и газонах.</w:t>
      </w:r>
      <w:r w:rsidR="002C654F">
        <w:rPr>
          <w:color w:val="1E1E1E"/>
          <w:szCs w:val="28"/>
        </w:rPr>
        <w:t xml:space="preserve"> </w:t>
      </w:r>
      <w:r w:rsidRPr="000037C5">
        <w:rPr>
          <w:color w:val="1E1E1E"/>
          <w:szCs w:val="28"/>
        </w:rPr>
        <w:t>Собранный мусор и песок должны быть вывезены в течение суток.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lastRenderedPageBreak/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3</w:t>
      </w:r>
      <w:r w:rsidR="00277EF5" w:rsidRPr="000037C5">
        <w:rPr>
          <w:color w:val="1E1E1E"/>
          <w:szCs w:val="28"/>
        </w:rPr>
        <w:t>. На улицах, около административных зданий должны быть выставлены урны. Очистка урн производится по мере их наполнения организациями, предприятиями и учреждениями, осуществляющими уборку по договору.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4</w:t>
      </w:r>
      <w:r w:rsidR="00277EF5" w:rsidRPr="000037C5">
        <w:rPr>
          <w:color w:val="1E1E1E"/>
          <w:szCs w:val="28"/>
        </w:rPr>
        <w:t xml:space="preserve">. В зимний период предусматривается сгребание и подметание снега, скалывание снега и льда, переброска и вывоз снега, посыпка песком. Эти работы должны производится так, чтобы обеспечить проезд транспорта и передвижение пешеходов. Тротуары должны своевременно очищаться от снега и льда.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5</w:t>
      </w:r>
      <w:r w:rsidR="00277EF5" w:rsidRPr="000037C5">
        <w:rPr>
          <w:color w:val="1E1E1E"/>
          <w:szCs w:val="28"/>
        </w:rPr>
        <w:t>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предприятия, заключившие договор должны немедленно приступить к расчистке дорог и тротуаров, посыпать их песком и другими фрикционными материалами.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6</w:t>
      </w:r>
      <w:r w:rsidR="00277EF5" w:rsidRPr="000037C5">
        <w:rPr>
          <w:color w:val="1E1E1E"/>
          <w:szCs w:val="28"/>
        </w:rPr>
        <w:t>. Снег, счищаемый с проезжей части дорог и прилегающих к ним тротуаров,</w:t>
      </w:r>
      <w:r w:rsidR="00AA76CF">
        <w:rPr>
          <w:color w:val="1E1E1E"/>
          <w:szCs w:val="28"/>
        </w:rPr>
        <w:t xml:space="preserve"> сдвигается на обочины</w:t>
      </w:r>
      <w:r w:rsidR="00277EF5" w:rsidRPr="000037C5">
        <w:rPr>
          <w:color w:val="1E1E1E"/>
          <w:szCs w:val="28"/>
        </w:rPr>
        <w:t xml:space="preserve"> дороги и формируется в валы (или кучи) для последующего вывоза.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Не допускается формирование снежных валов: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на пересечении улиц в зоне треугольников видимости;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на расстоянии ближе 5 м от пешеходных переходов;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во въездах на прилегающие территории (дворы,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 xml:space="preserve">. </w:t>
      </w:r>
      <w:bookmarkStart w:id="56" w:name="sub_5124"/>
      <w:bookmarkStart w:id="57" w:name="sub_5123"/>
      <w:r w:rsidR="00277EF5" w:rsidRPr="000037C5">
        <w:rPr>
          <w:szCs w:val="28"/>
        </w:rPr>
        <w:t>Механизированная уборка тротуаров и территорий, имеющих твердое покрытие, должна сочетаться с ручной.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их площади, иметь ровную поверхность, в условиях гололеда должны быть посыпаны песком.</w:t>
      </w:r>
      <w:bookmarkStart w:id="58" w:name="sub_5125"/>
      <w:bookmarkEnd w:id="56"/>
      <w:r w:rsidR="00277EF5" w:rsidRPr="000037C5">
        <w:rPr>
          <w:szCs w:val="28"/>
        </w:rPr>
        <w:t xml:space="preserve"> При наличии лестничных сходов они должны быть вычищены под скребок. </w:t>
      </w:r>
      <w:bookmarkEnd w:id="58"/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7</w:t>
      </w:r>
      <w:r w:rsidR="00277EF5" w:rsidRPr="000037C5">
        <w:rPr>
          <w:szCs w:val="28"/>
        </w:rPr>
        <w:t>.</w:t>
      </w:r>
      <w:r w:rsidR="00EE5CE9" w:rsidRPr="000037C5">
        <w:rPr>
          <w:szCs w:val="28"/>
        </w:rPr>
        <w:t>8</w:t>
      </w:r>
      <w:r w:rsidR="00277EF5" w:rsidRPr="000037C5">
        <w:rPr>
          <w:szCs w:val="28"/>
        </w:rPr>
        <w:t>. Посыпку противогололедными материалами (песком) начинать с начала  появления гололеда.</w:t>
      </w:r>
      <w:bookmarkEnd w:id="57"/>
      <w:r w:rsidR="00277EF5" w:rsidRPr="000037C5">
        <w:rPr>
          <w:szCs w:val="28"/>
        </w:rPr>
        <w:t xml:space="preserve"> В первую очередь при гололеде посыпаются уличные спуски, подъемы, перекрестки, пешеходные переходы. Тротуары следует посыпать сухим песком без хлоридов.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</w:t>
      </w:r>
      <w:r w:rsidR="00EE5CE9" w:rsidRPr="000037C5">
        <w:rPr>
          <w:color w:val="1E1E1E"/>
          <w:szCs w:val="28"/>
        </w:rPr>
        <w:t>9</w:t>
      </w:r>
      <w:r w:rsidR="00277EF5" w:rsidRPr="000037C5">
        <w:rPr>
          <w:color w:val="1E1E1E"/>
          <w:szCs w:val="28"/>
        </w:rPr>
        <w:t>.</w:t>
      </w:r>
      <w:r w:rsidR="001F1D00" w:rsidRPr="000037C5">
        <w:rPr>
          <w:color w:val="1E1E1E"/>
          <w:szCs w:val="28"/>
        </w:rPr>
        <w:t xml:space="preserve"> </w:t>
      </w:r>
      <w:r w:rsidR="00277EF5" w:rsidRPr="000037C5">
        <w:rPr>
          <w:color w:val="1E1E1E"/>
          <w:szCs w:val="28"/>
        </w:rPr>
        <w:t>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производство работ по уборке снега и льда с крыш зданий без установки ограждения территории;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lastRenderedPageBreak/>
        <w:t>- организация снежных свалок в местах, не отведенных для этих целей;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приваливать снег и лед к стенам зданий;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оставлять автотранспорт на проезжей части дороги в связи с необходимостью проведения беспрепятственной и своевременной очистки от снега.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.1</w:t>
      </w:r>
      <w:r w:rsidR="00EE5CE9" w:rsidRPr="000037C5">
        <w:rPr>
          <w:color w:val="1E1E1E"/>
          <w:szCs w:val="28"/>
        </w:rPr>
        <w:t>0</w:t>
      </w:r>
      <w:r w:rsidR="00277EF5" w:rsidRPr="000037C5">
        <w:rPr>
          <w:color w:val="1E1E1E"/>
          <w:szCs w:val="28"/>
        </w:rPr>
        <w:t>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150"/>
        <w:jc w:val="center"/>
        <w:rPr>
          <w:b/>
          <w:bCs/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8</w:t>
      </w:r>
      <w:r w:rsidR="00277EF5" w:rsidRPr="000037C5">
        <w:rPr>
          <w:b/>
          <w:bCs/>
          <w:color w:val="1E1E1E"/>
          <w:szCs w:val="28"/>
        </w:rPr>
        <w:t>. СОДЕРЖАНИЕ И ЭКСПЛУАТАЦИЯ ДОРОГ</w:t>
      </w:r>
    </w:p>
    <w:p w:rsidR="00277EF5" w:rsidRPr="000037C5" w:rsidRDefault="00277EF5" w:rsidP="004F0BA9">
      <w:pPr>
        <w:spacing w:after="0" w:line="276" w:lineRule="auto"/>
        <w:ind w:left="0" w:firstLine="150"/>
        <w:jc w:val="center"/>
        <w:rPr>
          <w:color w:val="1E1E1E"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A50A3C">
        <w:rPr>
          <w:color w:val="1E1E1E"/>
          <w:szCs w:val="28"/>
        </w:rPr>
        <w:t>.1</w:t>
      </w:r>
      <w:r w:rsidR="00277EF5" w:rsidRPr="000037C5">
        <w:rPr>
          <w:color w:val="1E1E1E"/>
          <w:szCs w:val="28"/>
        </w:rPr>
        <w:t>. Очистка обочин дорог в черте сельского поселения, кюветов сточных канав, обрезка деревьев и кустарников, находящихся вдоль дорог, производится по мере необходимости; сметание мусора и песка на обочины, кюветы, канавы и пазухи запрещается.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A50A3C">
        <w:rPr>
          <w:color w:val="1E1E1E"/>
          <w:szCs w:val="28"/>
        </w:rPr>
        <w:t>.2</w:t>
      </w:r>
      <w:r w:rsidR="00277EF5" w:rsidRPr="000037C5">
        <w:rPr>
          <w:color w:val="1E1E1E"/>
          <w:szCs w:val="28"/>
        </w:rPr>
        <w:t>. Дорожные зн</w:t>
      </w:r>
      <w:r w:rsidR="00A20D9C">
        <w:rPr>
          <w:color w:val="1E1E1E"/>
          <w:szCs w:val="28"/>
        </w:rPr>
        <w:t>аки, указатели,</w:t>
      </w:r>
      <w:r w:rsidR="00277EF5" w:rsidRPr="000037C5">
        <w:rPr>
          <w:color w:val="1E1E1E"/>
          <w:szCs w:val="28"/>
        </w:rPr>
        <w:t xml:space="preserve"> атрибуты уличного освещения должны содержаться в исправном состоянии.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A50A3C">
        <w:rPr>
          <w:color w:val="1E1E1E"/>
          <w:szCs w:val="28"/>
        </w:rPr>
        <w:t>.3</w:t>
      </w:r>
      <w:r w:rsidR="00277EF5" w:rsidRPr="000037C5">
        <w:rPr>
          <w:color w:val="1E1E1E"/>
          <w:szCs w:val="28"/>
        </w:rPr>
        <w:t>.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 или появившиеся по истечение 2-х лет после проведения ремонтно-восстановительных работ, должны быть устранены в течение 2-х суток организациями, эксплуатирующими данную территорию по договору.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E12FA5">
        <w:rPr>
          <w:color w:val="1E1E1E"/>
          <w:szCs w:val="28"/>
        </w:rPr>
        <w:t>.4</w:t>
      </w:r>
      <w:r w:rsidR="00277EF5" w:rsidRPr="000037C5">
        <w:rPr>
          <w:color w:val="1E1E1E"/>
          <w:szCs w:val="28"/>
        </w:rPr>
        <w:t>. Ремонт, строительство и реконструкция автомобильных дорог общего пользования местного значения, мостов, тротуаров и иных транспортных инженерных сооружений в границах муниципального образования осуществляется юридическими и физическими лицами по договорам с администрацией поселения в пределах средств, предусмотренных на эти цели в бюджете муниципального образования.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E12FA5">
        <w:rPr>
          <w:color w:val="1E1E1E"/>
          <w:szCs w:val="28"/>
        </w:rPr>
        <w:t>.5</w:t>
      </w:r>
      <w:r w:rsidR="00277EF5" w:rsidRPr="000037C5">
        <w:rPr>
          <w:color w:val="1E1E1E"/>
          <w:szCs w:val="28"/>
        </w:rPr>
        <w:t>. Содержание улиц и дорог в границах муниципального образования осуществляется юридическими и физическими лицами, осуществляющими данные виды деятельности по договору (контракту) с администрацией поселения в пределах средств, предусмотренных на эти цели в бюджете муниципального образования.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8</w:t>
      </w:r>
      <w:r w:rsidR="00E12FA5">
        <w:rPr>
          <w:color w:val="1E1E1E"/>
          <w:szCs w:val="28"/>
        </w:rPr>
        <w:t>.6</w:t>
      </w:r>
      <w:r w:rsidR="00277EF5" w:rsidRPr="000037C5">
        <w:rPr>
          <w:color w:val="1E1E1E"/>
          <w:szCs w:val="28"/>
        </w:rPr>
        <w:t>. С целью сохранения дорожных покрытий на территории муниципального образования 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– подвоз груза волоком;</w:t>
      </w:r>
    </w:p>
    <w:p w:rsidR="00277EF5" w:rsidRPr="000037C5" w:rsidRDefault="00B46F2B" w:rsidP="00F83942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–</w:t>
      </w:r>
      <w:r w:rsidR="00277EF5" w:rsidRPr="000037C5">
        <w:rPr>
          <w:color w:val="1E1E1E"/>
          <w:szCs w:val="28"/>
        </w:rPr>
        <w:t>складирование при погрузочно-разгрузочных работах на улицах рельсов, бревен, железных балок, труб, кирпича, других тяжелых предметов;</w:t>
      </w:r>
    </w:p>
    <w:p w:rsidR="00277EF5" w:rsidRPr="000037C5" w:rsidRDefault="00B46F2B" w:rsidP="00F83942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lastRenderedPageBreak/>
        <w:t>–</w:t>
      </w:r>
      <w:r w:rsidR="00277EF5" w:rsidRPr="000037C5">
        <w:rPr>
          <w:color w:val="1E1E1E"/>
          <w:szCs w:val="28"/>
        </w:rPr>
        <w:t>перегон по улицам, имеющим твердое покрытие, машин на гусеничном ходу;</w:t>
      </w:r>
    </w:p>
    <w:p w:rsidR="00277EF5" w:rsidRPr="000037C5" w:rsidRDefault="00277EF5" w:rsidP="00F83942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– движение и стоянка большегрузного транспорта на пешеходных дорожках</w:t>
      </w:r>
      <w:r w:rsidR="00F83942">
        <w:rPr>
          <w:color w:val="1E1E1E"/>
          <w:szCs w:val="28"/>
        </w:rPr>
        <w:t>, тротуарах, на обочинах дороги.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150"/>
        <w:jc w:val="center"/>
        <w:rPr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9</w:t>
      </w:r>
      <w:r w:rsidR="00277EF5" w:rsidRPr="000037C5">
        <w:rPr>
          <w:b/>
          <w:bCs/>
          <w:color w:val="1E1E1E"/>
          <w:szCs w:val="28"/>
        </w:rPr>
        <w:t>. ТРЕБОВАНИЯ К ОЗЕЛЕНЕНИЮ И СОДЕРЖАНИЮ ЗЕЛЁНЫХ НАСАЖДЕНИЙ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9</w:t>
      </w:r>
      <w:r w:rsidR="00277EF5" w:rsidRPr="000037C5">
        <w:rPr>
          <w:color w:val="1E1E1E"/>
          <w:szCs w:val="28"/>
        </w:rPr>
        <w:t>.1. 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– в границах прилегающей территории, обеспечивают содержание и уход (обрезка, снос, пересадка) за зелеными насаждениями, находящимися на этих участках.</w:t>
      </w:r>
      <w:r w:rsidR="000227E3">
        <w:rPr>
          <w:color w:val="1E1E1E"/>
          <w:szCs w:val="28"/>
        </w:rPr>
        <w:t xml:space="preserve"> </w:t>
      </w:r>
      <w:r w:rsidR="00277EF5" w:rsidRPr="000037C5">
        <w:rPr>
          <w:color w:val="1E1E1E"/>
          <w:szCs w:val="28"/>
        </w:rPr>
        <w:t>Содержание зеленых насаждений осуществляется в соответствии с действующим законодательством.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9</w:t>
      </w:r>
      <w:r w:rsidR="00277EF5" w:rsidRPr="000037C5">
        <w:rPr>
          <w:color w:val="1E1E1E"/>
          <w:szCs w:val="28"/>
        </w:rPr>
        <w:t>.2. Сохранность зеленых насаждений и надлежащий уход за ними  обеспечивают: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 парках и скверах, лесопарках, зонах отдыха и т.д. - организации, за которыми закреплены данные территории;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 xml:space="preserve">- </w:t>
      </w:r>
      <w:r w:rsidR="001F1D00" w:rsidRPr="000037C5">
        <w:rPr>
          <w:color w:val="1E1E1E"/>
          <w:szCs w:val="28"/>
        </w:rPr>
        <w:t xml:space="preserve"> </w:t>
      </w:r>
      <w:r w:rsidRPr="000037C5">
        <w:rPr>
          <w:color w:val="1E1E1E"/>
          <w:szCs w:val="28"/>
        </w:rPr>
        <w:t>на дворовых территориях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 xml:space="preserve">- </w:t>
      </w:r>
      <w:r w:rsidR="001F1D00" w:rsidRPr="000037C5">
        <w:rPr>
          <w:color w:val="1E1E1E"/>
          <w:szCs w:val="28"/>
        </w:rPr>
        <w:t xml:space="preserve">  </w:t>
      </w:r>
      <w:r w:rsidRPr="000037C5">
        <w:rPr>
          <w:color w:val="1E1E1E"/>
          <w:szCs w:val="28"/>
        </w:rPr>
        <w:t>на закрепленных территориях - владельцы территорий;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на территориях, отведенных под застройку, - руководители организаций, которым предоставлены земельные участки, а со дня начала работ - строительные организации в соответствии с требованиями проекта организации строительства;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 охранных зонах наземных коммуникаций, в том числе электрических сетей, сетей освещения, радиолиний, - владельцы указанных коммуникаций.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9</w:t>
      </w:r>
      <w:r w:rsidR="00277EF5" w:rsidRPr="000037C5">
        <w:rPr>
          <w:color w:val="1E1E1E"/>
          <w:szCs w:val="28"/>
        </w:rPr>
        <w:t>.3. 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производить новые посадки деревьев и кустарников на улицах, дворовых территориях, парках, скверах и т.д. без согласования с администрацией поселения;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 сад</w:t>
      </w:r>
      <w:r w:rsidR="000E3F6C">
        <w:rPr>
          <w:color w:val="1E1E1E"/>
          <w:szCs w:val="28"/>
        </w:rPr>
        <w:t>ах, парках, скверах,</w:t>
      </w:r>
      <w:r w:rsidRPr="000037C5">
        <w:rPr>
          <w:color w:val="1E1E1E"/>
          <w:szCs w:val="28"/>
        </w:rPr>
        <w:t xml:space="preserve"> во дворах и других местах осуществлять вырубку деревьев и кустарников</w:t>
      </w:r>
      <w:r w:rsidR="000E3F6C">
        <w:rPr>
          <w:color w:val="1E1E1E"/>
          <w:szCs w:val="28"/>
        </w:rPr>
        <w:t xml:space="preserve"> </w:t>
      </w:r>
      <w:r w:rsidRPr="000037C5">
        <w:rPr>
          <w:color w:val="1E1E1E"/>
          <w:szCs w:val="28"/>
        </w:rPr>
        <w:t>без согласования с администрацией поселения, уничтожать газоны и цветники;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самовольно устанавливать на газоны палатки, ларьки, киоски, аттракционы и т.п.;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lastRenderedPageBreak/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устраивать отдых и игры на газонах скверов, мемори</w:t>
      </w:r>
      <w:r w:rsidR="000E3F6C">
        <w:rPr>
          <w:color w:val="1E1E1E"/>
          <w:szCs w:val="28"/>
        </w:rPr>
        <w:t>альных зон парков,</w:t>
      </w:r>
      <w:r w:rsidRPr="000037C5">
        <w:rPr>
          <w:color w:val="1E1E1E"/>
          <w:szCs w:val="28"/>
        </w:rPr>
        <w:t xml:space="preserve"> являющихся объектами озеленения общего пользования;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складировать на озелененных территориях строительные и прочие материалы, сбрасывать смет и мусор на газоны;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пасти скот на площадях зеленых насаждений;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раскапывать озелененные территории под огороды,</w:t>
      </w:r>
      <w:r w:rsidRPr="000037C5">
        <w:rPr>
          <w:szCs w:val="28"/>
        </w:rPr>
        <w:t xml:space="preserve"> добывать растительную землю, песок и производить другие раскопки;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сжигать во дворах листья, траву, ветки и бытовой мусор;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надрезать деревья для добычи сока, смолы, наносить им иные механические повреждения.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150"/>
        <w:jc w:val="center"/>
        <w:rPr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10</w:t>
      </w:r>
      <w:r w:rsidR="00277EF5" w:rsidRPr="000037C5">
        <w:rPr>
          <w:b/>
          <w:bCs/>
          <w:color w:val="1E1E1E"/>
          <w:szCs w:val="28"/>
        </w:rPr>
        <w:t xml:space="preserve">. ПОРЯДОК ПРОИЗВОДСТВА ЗЕМЛЯНЫХ РАБОТ 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.1. Все проекты производства земляных работ,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организациями, землепользователями, землевладельцами, собственниками и арендаторами земельных участков, на которых предполагается производство работ, в части планово-высотного положения подземных сооружений, наличия инженерных коммуникаций и методов производства работ, обеспечивающих сохранность зданий, сооружений, инженерных сетей, расположенных в непосредственной близости от мест раскопок.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 xml:space="preserve">.2. Перечень заинтересованных организаций, производящих согласование условий производства земляных работ, определяется отделом градостроительства и архитектуры администрации муниципального образования </w:t>
      </w:r>
      <w:r w:rsidR="00B46F2B" w:rsidRPr="000037C5">
        <w:rPr>
          <w:color w:val="1E1E1E"/>
          <w:szCs w:val="28"/>
        </w:rPr>
        <w:t>Фаленс</w:t>
      </w:r>
      <w:r w:rsidR="00277EF5" w:rsidRPr="000037C5">
        <w:rPr>
          <w:color w:val="1E1E1E"/>
          <w:szCs w:val="28"/>
        </w:rPr>
        <w:t>кий муниципальный район.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.3. 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документации, разрешения на осуществление земляных работ в соответствии с правилами производства работ по прокладке и переустройству подземных, наземных сооружений, коммуникаций и зелёных насаждений на территории населённых пунктов.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.4. Работы по просроченному разрешению на осуществление земляных работ не допускаются.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.5. При производстве земляных работ должны обеспечиваться:</w:t>
      </w:r>
      <w:r w:rsidR="000E3F6C">
        <w:rPr>
          <w:color w:val="1E1E1E"/>
          <w:szCs w:val="28"/>
        </w:rPr>
        <w:t xml:space="preserve"> </w:t>
      </w:r>
      <w:r w:rsidR="00277EF5" w:rsidRPr="000037C5">
        <w:rPr>
          <w:color w:val="1E1E1E"/>
          <w:szCs w:val="28"/>
        </w:rPr>
        <w:t xml:space="preserve">санитарное состояние территории, безопасность движения пешеходов и </w:t>
      </w:r>
      <w:r w:rsidR="00277EF5" w:rsidRPr="000037C5">
        <w:rPr>
          <w:color w:val="1E1E1E"/>
          <w:szCs w:val="28"/>
        </w:rPr>
        <w:lastRenderedPageBreak/>
        <w:t>транспорта, устройство подъездов во дворы, а также подходы к жилым, служебным, торговым, учебным, образовательным и другим зданиям.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.6. Место разрытия должно ограждаться типовым ограждением.</w:t>
      </w:r>
      <w:r w:rsidR="000E3F6C">
        <w:rPr>
          <w:color w:val="1E1E1E"/>
          <w:szCs w:val="28"/>
        </w:rPr>
        <w:t xml:space="preserve"> </w:t>
      </w:r>
      <w:r w:rsidR="00277EF5" w:rsidRPr="000037C5">
        <w:rPr>
          <w:color w:val="1E1E1E"/>
          <w:szCs w:val="28"/>
        </w:rPr>
        <w:t>При производстве земляных работ, требующих закрытия проезда, устанавливаются по утверждённым схемам государственной инспекцией дорожного движения дорожные знаки. С наступлением темноты места разрытий освещаются.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</w:t>
      </w:r>
      <w:r w:rsidR="00B46F2B" w:rsidRPr="000037C5">
        <w:rPr>
          <w:color w:val="1E1E1E"/>
          <w:szCs w:val="28"/>
        </w:rPr>
        <w:t>7</w:t>
      </w:r>
      <w:r w:rsidR="00277EF5" w:rsidRPr="000037C5">
        <w:rPr>
          <w:color w:val="1E1E1E"/>
          <w:szCs w:val="28"/>
        </w:rPr>
        <w:t>. При производстве работ запрещается: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загрязнение прилегающих участков улиц и засыпка водопропускных труб, кюветов и газонов;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 xml:space="preserve">- производить откачку воды из траншей, котлованов, колодцев на проезжую часть, тротуары во избежание создания гололеда и образования наледей.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снос зеленых насаждений в вегетационный период, за исключением аварийных работ;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перегон по улицам населённых пунктов сельского поселения</w:t>
      </w:r>
      <w:r w:rsidR="00A51000" w:rsidRPr="000037C5">
        <w:rPr>
          <w:color w:val="1E1E1E"/>
          <w:szCs w:val="28"/>
        </w:rPr>
        <w:t xml:space="preserve"> с твердым дорожным покрытием </w:t>
      </w:r>
      <w:r w:rsidRPr="000037C5">
        <w:rPr>
          <w:color w:val="1E1E1E"/>
          <w:szCs w:val="28"/>
        </w:rPr>
        <w:t>машин на гусеничном ходу;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засыпк</w:t>
      </w:r>
      <w:r w:rsidR="000E3F6C">
        <w:rPr>
          <w:color w:val="1E1E1E"/>
          <w:szCs w:val="28"/>
        </w:rPr>
        <w:t xml:space="preserve">а грунтом </w:t>
      </w:r>
      <w:r w:rsidRPr="000037C5">
        <w:rPr>
          <w:color w:val="1E1E1E"/>
          <w:szCs w:val="28"/>
        </w:rPr>
        <w:t xml:space="preserve">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теплотрасс, линий электропередач и линий связи;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- выталкивание грунта из котлована, траншеи, дорожного корыта за преде</w:t>
      </w:r>
      <w:r w:rsidR="000E3F6C">
        <w:rPr>
          <w:color w:val="1E1E1E"/>
          <w:szCs w:val="28"/>
        </w:rPr>
        <w:t>лы границ строительных площадок.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</w:t>
      </w:r>
      <w:r w:rsidR="00B46F2B" w:rsidRPr="000037C5">
        <w:rPr>
          <w:color w:val="1E1E1E"/>
          <w:szCs w:val="28"/>
        </w:rPr>
        <w:t>8</w:t>
      </w:r>
      <w:r w:rsidR="00277EF5" w:rsidRPr="000037C5">
        <w:rPr>
          <w:color w:val="1E1E1E"/>
          <w:szCs w:val="28"/>
        </w:rPr>
        <w:t>. Все разрушения и повреждения дорожных покрытий, озеленения и элементов благоустройства территорий населенных пунктов поселения,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10</w:t>
      </w:r>
      <w:r w:rsidR="00277EF5" w:rsidRPr="000037C5">
        <w:rPr>
          <w:color w:val="1E1E1E"/>
          <w:szCs w:val="28"/>
        </w:rPr>
        <w:t>.</w:t>
      </w:r>
      <w:r w:rsidR="00B46F2B" w:rsidRPr="000037C5">
        <w:rPr>
          <w:color w:val="1E1E1E"/>
          <w:szCs w:val="28"/>
        </w:rPr>
        <w:t>9</w:t>
      </w:r>
      <w:r w:rsidR="00277EF5" w:rsidRPr="000037C5">
        <w:rPr>
          <w:color w:val="1E1E1E"/>
          <w:szCs w:val="28"/>
        </w:rPr>
        <w:t>. После проведения работ восстановление зеленых насаждений, растительного слоя осуществляется производителем работ или специализированной организацией за счет средств производителя работ.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Временное складирование вывозимого грунта, образующегося при производстве строительных и ремонтных работ, разрешается осуществлять в специальных местах, определенных администрацией поселения.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0"/>
        <w:jc w:val="center"/>
        <w:rPr>
          <w:b/>
          <w:szCs w:val="28"/>
        </w:rPr>
      </w:pPr>
      <w:r w:rsidRPr="000037C5">
        <w:rPr>
          <w:b/>
          <w:szCs w:val="28"/>
        </w:rPr>
        <w:lastRenderedPageBreak/>
        <w:t>11</w:t>
      </w:r>
      <w:r w:rsidR="00277EF5" w:rsidRPr="000037C5">
        <w:rPr>
          <w:b/>
          <w:szCs w:val="28"/>
        </w:rPr>
        <w:t>. ПОРЯДОК УЧАСТИЯ СОБСТВЕННИКОВ (ИНЫХ ПРАВООБЛАДАТЕЛЕЙ) ЗДАНИЙ, СТРОЕНИЙ, СООРУЖЕНИЙ (ПОМЕЩЕНИЙ В НИХ) В БЛАГОУСТРОЙСТВЕ ТЕРРИТОРИИ. ПОРЯДОК И МЕХАНИЗМЫ ОБЩЕСТВЕННОГО УЧАСТИЯ В ПРОЦЕССЕ БЛАГОУСТРОЙСТВА ТЕРРИТОРИИ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>.1. Собственники (иные правообладатели) зданий, строений, сооружений (помещений в них) участву</w:t>
      </w:r>
      <w:r w:rsidR="000E3F6C">
        <w:rPr>
          <w:szCs w:val="28"/>
        </w:rPr>
        <w:t>ют в благоустройстве территории Левановского</w:t>
      </w:r>
      <w:r w:rsidR="00F02113" w:rsidRPr="000037C5">
        <w:rPr>
          <w:szCs w:val="28"/>
        </w:rPr>
        <w:t xml:space="preserve"> сельского поселения</w:t>
      </w:r>
      <w:r w:rsidR="00277EF5" w:rsidRPr="000037C5">
        <w:rPr>
          <w:szCs w:val="28"/>
        </w:rPr>
        <w:t xml:space="preserve">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 xml:space="preserve">.2. 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>.3. Администрация сельского поселения привлекает граждан к выполнению на добровольной основе работ по уборке, благоустройству и озеленению территории. Привлечение граждан к выполнению на добровольной основе работ по уборке, благоустройству и озеленению территории осуществляется на основании муниципального правового акта.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 xml:space="preserve">.4.  Решения, касающиеся благоустройства территорий общего пользования местного значения (о выборе территории общего пользования местного значения, подлежащей благоустройству, о подготовке технического задания на разработку проекта благоустройства территории общего пользования местного значения), принимаются открыто и гласно с учетом мнения населения и иных заинтересованных лиц в соответствии с муниципальным правовым актом администрации сельского поселения.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>.5. Информация о благоустройстве территории общего пользования местного знач</w:t>
      </w:r>
      <w:r w:rsidR="00313D07">
        <w:rPr>
          <w:szCs w:val="28"/>
        </w:rPr>
        <w:t>ения размещается на информационных стендах</w:t>
      </w:r>
      <w:r w:rsidR="00277EF5" w:rsidRPr="000037C5">
        <w:rPr>
          <w:szCs w:val="28"/>
        </w:rPr>
        <w:t xml:space="preserve"> в целях повышения уровня доступности и информирования населения и заинтересованных лиц.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 xml:space="preserve">.6. Информирование населения и заинтересованных лиц осуществляется одним или несколькими способами: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вывешивание  объявлений на информационных досках в подъездах многоквартирных домах, расположенных в непосредственной близости к проектируемому объекту благоустройства территории, а также на специальных стендах на самом объекте благоустройства территории, в наиболее посещаемых местах, в холлах социальных инфраструктурных объектов, расположенных по соседству с проектируемым объектом благоустройства территории, на площадке проведения общественных обсуждений;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lastRenderedPageBreak/>
        <w:t xml:space="preserve">- информирование местных жителей через образовательные организации;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индивидуальные приглашения участников встречи лично, по электронной почте или по телефону;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- установка специальных информационных стендов в местах с большой проходимостью, на территории самого проектируемого объекта благоустройства территории.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11</w:t>
      </w:r>
      <w:r w:rsidR="00277EF5" w:rsidRPr="000037C5">
        <w:rPr>
          <w:szCs w:val="28"/>
        </w:rPr>
        <w:t>.7. Механизмы общественного участия.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-  Обсуждение решений</w:t>
      </w:r>
      <w:r w:rsidR="007F6F78">
        <w:rPr>
          <w:szCs w:val="28"/>
        </w:rPr>
        <w:t xml:space="preserve"> по благоустройству</w:t>
      </w:r>
      <w:r w:rsidRPr="000037C5">
        <w:rPr>
          <w:szCs w:val="28"/>
        </w:rPr>
        <w:t xml:space="preserve">,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с использованием форм общественного контроля, предусмотренных Федеральным законом "Об основах общественного контроля в Российской Федерации".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-  Создание комфортных условий проживания граждан необходимо, в том числе,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проектов по благоустройству территорий общего пользования местного значения необходимо осуществлять с учетом интересов </w:t>
      </w:r>
      <w:r w:rsidRPr="000037C5">
        <w:rPr>
          <w:szCs w:val="28"/>
        </w:rPr>
        <w:lastRenderedPageBreak/>
        <w:t xml:space="preserve">лиц, осуществляющих предпринимательскую деятельность, в том числе с привлечением их к участию.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 может заключаться: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создании и предоставлении разного рода услуг и сервисов для посетителей территорий общего пользования местного значения;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приведении в соответствие с требованиями проектных решений </w:t>
      </w:r>
      <w:r w:rsidR="001B083D" w:rsidRPr="000037C5">
        <w:rPr>
          <w:szCs w:val="28"/>
        </w:rPr>
        <w:t>фасадов,</w:t>
      </w:r>
      <w:r w:rsidRPr="000037C5">
        <w:rPr>
          <w:szCs w:val="28"/>
        </w:rPr>
        <w:t xml:space="preserve"> принадлежащих или арендуемых объектов, в том числе размещенных на них вывесок;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строительстве, реконструкции, реставрации объектов недвижимости;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производстве или размещении элементов благоустройства;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благоустройстве отдельных территорий, прилегающих к территориям общего пользования местного значения, благоустраиваемым за счет средств муниципального образования;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организации мероприятий, обеспечивающих приток посетителей на благоустраиваемые территории общего пользования местного значения;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благоустройства территорий общего пользования местного значения;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- в иных формах.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- В реализации проектов благоустройства территорий общего пользования местного значения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- Необходимо осуществлять вовлечение лиц, осуществляющих предпринимательскую деятельность, в реализацию проектов благоустройства территорий общего пользования местного значения на стадии выбора территории общего пользования местного значения, подлежащей благоустройству, подготовки технического задания на разработку проекта благоустройства территории общего пользования местного значения. 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 xml:space="preserve"> -  Решения, касающиеся благоустройства территорий, не относящихся к территориям общего пользования местного (о выборе территории, подлежащей благоустройству, о подготовке технического задания на разработку проекта благоустройства территории), могут реализовываться в соответствии с настоящим разделом по инициативе заинтересованных лиц.</w:t>
      </w:r>
      <w:bookmarkStart w:id="59" w:name="sub_120301"/>
    </w:p>
    <w:p w:rsidR="002B1DB3" w:rsidRPr="000037C5" w:rsidRDefault="002B1DB3" w:rsidP="004F0BA9">
      <w:pPr>
        <w:spacing w:after="0" w:line="276" w:lineRule="auto"/>
        <w:ind w:left="0" w:firstLine="0"/>
        <w:jc w:val="center"/>
        <w:rPr>
          <w:b/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0"/>
        <w:jc w:val="center"/>
        <w:rPr>
          <w:b/>
          <w:szCs w:val="28"/>
        </w:rPr>
      </w:pPr>
      <w:r w:rsidRPr="000037C5">
        <w:rPr>
          <w:b/>
          <w:szCs w:val="28"/>
        </w:rPr>
        <w:lastRenderedPageBreak/>
        <w:t>12</w:t>
      </w:r>
      <w:r w:rsidR="00277EF5" w:rsidRPr="000037C5">
        <w:rPr>
          <w:b/>
          <w:szCs w:val="28"/>
        </w:rPr>
        <w:t>. ОСОБЫЕ ТРЕБОВАНИЯ К ДОСТУПНОСТИ ОБУСТРОЙСТВА ТЕРРИТОРИИ МУНИЦИПАЛЬНОГО ОБРАЗОВАНИЯ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12</w:t>
      </w:r>
      <w:r w:rsidR="00277EF5" w:rsidRPr="000037C5">
        <w:rPr>
          <w:szCs w:val="28"/>
        </w:rPr>
        <w:t>.1.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дорог, объектов транспортной инфраструктуры, зданий, сооружений, объектов социальной инфраструктуры, земельных участков необходимо учитывать потребности маломобильных категорий граждан (людей пожилого, старческого возраста и инвалидов).</w:t>
      </w:r>
      <w:bookmarkStart w:id="60" w:name="sub_120302"/>
      <w:bookmarkEnd w:id="59"/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12</w:t>
      </w:r>
      <w:r w:rsidR="00277EF5" w:rsidRPr="000037C5">
        <w:rPr>
          <w:szCs w:val="28"/>
        </w:rPr>
        <w:t>.2.Объекты социальной и транспортной инфраструктуры, многоквартирные дома должны оснащаться техническими средствами для обеспечения доступа в них маломобильных категорий граждан, а земельные участки, проезжие части, тротуары должны обеспечивать беспрепятственное передвижение по ним маломобильных групп населения, в том числе за счет изменения параметров проходов и проездов, качества поверхности путей передвижения в соответствии с законодательством о защите инвалидов.</w:t>
      </w:r>
      <w:bookmarkStart w:id="61" w:name="sub_120303"/>
      <w:bookmarkEnd w:id="60"/>
    </w:p>
    <w:p w:rsidR="00277EF5" w:rsidRPr="000037C5" w:rsidRDefault="004F0BA9" w:rsidP="004F0BA9">
      <w:pPr>
        <w:spacing w:after="0" w:line="276" w:lineRule="auto"/>
        <w:ind w:left="0" w:firstLine="709"/>
        <w:rPr>
          <w:szCs w:val="28"/>
        </w:rPr>
      </w:pPr>
      <w:r w:rsidRPr="000037C5">
        <w:rPr>
          <w:szCs w:val="28"/>
        </w:rPr>
        <w:t>12</w:t>
      </w:r>
      <w:r w:rsidR="00277EF5" w:rsidRPr="000037C5">
        <w:rPr>
          <w:szCs w:val="28"/>
        </w:rPr>
        <w:t>.3. 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в соответствии с утвержденной проектной документацией либо при реконструкции и капитальном ремонте в рамках реализации мероприятий программ поддержки маломобильных групп населения.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szCs w:val="28"/>
        </w:rPr>
      </w:pPr>
    </w:p>
    <w:bookmarkEnd w:id="61"/>
    <w:p w:rsidR="00277EF5" w:rsidRPr="000037C5" w:rsidRDefault="004F0BA9" w:rsidP="004F0BA9">
      <w:pPr>
        <w:spacing w:after="0" w:line="276" w:lineRule="auto"/>
        <w:ind w:left="0" w:firstLine="0"/>
        <w:jc w:val="center"/>
        <w:rPr>
          <w:color w:val="1E1E1E"/>
          <w:szCs w:val="28"/>
        </w:rPr>
      </w:pPr>
      <w:r w:rsidRPr="000037C5">
        <w:rPr>
          <w:b/>
          <w:bCs/>
          <w:color w:val="1E1E1E"/>
          <w:szCs w:val="28"/>
        </w:rPr>
        <w:t>13</w:t>
      </w:r>
      <w:r w:rsidR="00277EF5" w:rsidRPr="000037C5">
        <w:rPr>
          <w:b/>
          <w:bCs/>
          <w:color w:val="1E1E1E"/>
          <w:szCs w:val="28"/>
        </w:rPr>
        <w:t>. ОТВЕТСТВЕННОСТЬ ЗА НАРУШЕНИЕ НАСТОЯЩИХ ПРАВИЛ</w:t>
      </w:r>
    </w:p>
    <w:p w:rsidR="00277EF5" w:rsidRPr="000037C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13</w:t>
      </w:r>
      <w:r w:rsidR="00277EF5" w:rsidRPr="000037C5">
        <w:rPr>
          <w:color w:val="1E1E1E"/>
          <w:szCs w:val="28"/>
        </w:rPr>
        <w:t xml:space="preserve">.1. </w:t>
      </w:r>
      <w:r w:rsidR="00277EF5" w:rsidRPr="000037C5">
        <w:rPr>
          <w:szCs w:val="28"/>
        </w:rPr>
        <w:t xml:space="preserve">Должностные лица и граждане, виновные в нарушении настоящих Правил, несут административную ответственность в порядке, установленном действующим законодательством. 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13</w:t>
      </w:r>
      <w:r w:rsidR="00277EF5" w:rsidRPr="000037C5">
        <w:rPr>
          <w:color w:val="1E1E1E"/>
          <w:szCs w:val="28"/>
        </w:rPr>
        <w:t xml:space="preserve">.2. Факт нарушения настоящих Правил оформляется протоколом об административном правонарушении, составляемым уполномоченными на это должностными лицами в пределах своей компетенции, в соответствии с </w:t>
      </w:r>
      <w:r w:rsidR="00277EF5" w:rsidRPr="000037C5">
        <w:rPr>
          <w:szCs w:val="28"/>
        </w:rPr>
        <w:t xml:space="preserve">  действующим законодательством.</w:t>
      </w:r>
    </w:p>
    <w:p w:rsidR="00277EF5" w:rsidRPr="000037C5" w:rsidRDefault="004F0BA9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13</w:t>
      </w:r>
      <w:r w:rsidR="00277EF5" w:rsidRPr="000037C5">
        <w:rPr>
          <w:color w:val="1E1E1E"/>
          <w:szCs w:val="28"/>
        </w:rPr>
        <w:t>.3. Рассмотрение протоколов об административных правонарушениях осуществляется в установленном действующим законодательством порядке.</w:t>
      </w:r>
    </w:p>
    <w:p w:rsidR="00277EF5" w:rsidRPr="000037C5" w:rsidRDefault="00277EF5" w:rsidP="004F0BA9">
      <w:pPr>
        <w:spacing w:after="0" w:line="276" w:lineRule="auto"/>
        <w:ind w:left="0" w:firstLine="709"/>
        <w:rPr>
          <w:color w:val="1E1E1E"/>
          <w:szCs w:val="28"/>
        </w:rPr>
      </w:pPr>
      <w:r w:rsidRPr="000037C5">
        <w:rPr>
          <w:color w:val="1E1E1E"/>
          <w:szCs w:val="28"/>
        </w:rPr>
        <w:t>1</w:t>
      </w:r>
      <w:r w:rsidR="004F0BA9" w:rsidRPr="000037C5">
        <w:rPr>
          <w:color w:val="1E1E1E"/>
          <w:szCs w:val="28"/>
        </w:rPr>
        <w:t>3</w:t>
      </w:r>
      <w:r w:rsidRPr="000037C5">
        <w:rPr>
          <w:color w:val="1E1E1E"/>
          <w:szCs w:val="28"/>
        </w:rPr>
        <w:t>.4. Наложение штрафов и других административных взысканий не освобождает виновных лиц от устранения допущенных нарушений.</w:t>
      </w:r>
    </w:p>
    <w:p w:rsidR="00277EF5" w:rsidRDefault="00277EF5" w:rsidP="004F0BA9">
      <w:pPr>
        <w:spacing w:after="0" w:line="276" w:lineRule="auto"/>
        <w:ind w:left="0" w:firstLine="150"/>
        <w:rPr>
          <w:color w:val="1E1E1E"/>
          <w:szCs w:val="28"/>
        </w:rPr>
      </w:pPr>
      <w:r w:rsidRPr="000037C5">
        <w:rPr>
          <w:color w:val="1E1E1E"/>
          <w:szCs w:val="28"/>
        </w:rPr>
        <w:t> </w:t>
      </w:r>
    </w:p>
    <w:p w:rsidR="00EF6704" w:rsidRDefault="00EF6704" w:rsidP="004F0BA9">
      <w:pPr>
        <w:spacing w:after="0" w:line="276" w:lineRule="auto"/>
        <w:ind w:left="0" w:firstLine="150"/>
        <w:rPr>
          <w:color w:val="1E1E1E"/>
          <w:szCs w:val="28"/>
        </w:rPr>
      </w:pPr>
    </w:p>
    <w:p w:rsidR="00EF6704" w:rsidRDefault="00EF6704" w:rsidP="004F0BA9">
      <w:pPr>
        <w:spacing w:after="0" w:line="276" w:lineRule="auto"/>
        <w:ind w:left="0" w:firstLine="150"/>
        <w:rPr>
          <w:color w:val="1E1E1E"/>
          <w:szCs w:val="28"/>
        </w:rPr>
      </w:pPr>
    </w:p>
    <w:p w:rsidR="00EF6704" w:rsidRPr="000037C5" w:rsidRDefault="00EF6704" w:rsidP="004F0BA9">
      <w:pPr>
        <w:spacing w:after="0" w:line="276" w:lineRule="auto"/>
        <w:ind w:left="0" w:firstLine="150"/>
        <w:rPr>
          <w:color w:val="1E1E1E"/>
          <w:szCs w:val="28"/>
        </w:rPr>
      </w:pPr>
    </w:p>
    <w:p w:rsidR="00277EF5" w:rsidRPr="000037C5" w:rsidRDefault="004F0BA9" w:rsidP="004F0BA9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b/>
          <w:szCs w:val="28"/>
        </w:rPr>
      </w:pPr>
      <w:r w:rsidRPr="000037C5">
        <w:rPr>
          <w:b/>
          <w:color w:val="1E1E1E"/>
          <w:szCs w:val="28"/>
        </w:rPr>
        <w:lastRenderedPageBreak/>
        <w:t>14</w:t>
      </w:r>
      <w:r w:rsidR="00277EF5" w:rsidRPr="000037C5">
        <w:rPr>
          <w:b/>
          <w:color w:val="1E1E1E"/>
          <w:szCs w:val="28"/>
        </w:rPr>
        <w:t>.</w:t>
      </w:r>
      <w:r w:rsidR="00277EF5" w:rsidRPr="000037C5">
        <w:rPr>
          <w:b/>
          <w:szCs w:val="28"/>
        </w:rPr>
        <w:t xml:space="preserve"> КОНТРОЛЬ ЗА ВЫПОЛНЕНИЕМ ПРАВИЛ</w:t>
      </w:r>
    </w:p>
    <w:p w:rsidR="00EF6704" w:rsidRDefault="00EF6704" w:rsidP="004F0BA9">
      <w:pPr>
        <w:autoSpaceDE w:val="0"/>
        <w:autoSpaceDN w:val="0"/>
        <w:adjustRightInd w:val="0"/>
        <w:spacing w:after="0" w:line="276" w:lineRule="auto"/>
        <w:ind w:left="0" w:firstLine="720"/>
        <w:rPr>
          <w:color w:val="auto"/>
          <w:szCs w:val="28"/>
        </w:rPr>
      </w:pPr>
    </w:p>
    <w:p w:rsidR="00277EF5" w:rsidRPr="00EF6704" w:rsidRDefault="007F6F78" w:rsidP="004F0BA9">
      <w:pPr>
        <w:autoSpaceDE w:val="0"/>
        <w:autoSpaceDN w:val="0"/>
        <w:adjustRightInd w:val="0"/>
        <w:spacing w:after="0" w:line="276" w:lineRule="auto"/>
        <w:ind w:left="0" w:firstLine="720"/>
        <w:rPr>
          <w:color w:val="auto"/>
          <w:szCs w:val="28"/>
        </w:rPr>
      </w:pPr>
      <w:r w:rsidRPr="00EF6704">
        <w:rPr>
          <w:color w:val="auto"/>
          <w:szCs w:val="28"/>
        </w:rPr>
        <w:t>Контроль за соблюдением исполнения</w:t>
      </w:r>
      <w:r w:rsidR="00277EF5" w:rsidRPr="00EF6704">
        <w:rPr>
          <w:color w:val="auto"/>
          <w:szCs w:val="28"/>
        </w:rPr>
        <w:t xml:space="preserve"> настоящих Правил осуществляется администрацией сельского поселения</w:t>
      </w:r>
      <w:r w:rsidR="002B1DB3" w:rsidRPr="00EF6704">
        <w:rPr>
          <w:color w:val="auto"/>
          <w:szCs w:val="28"/>
        </w:rPr>
        <w:t xml:space="preserve"> </w:t>
      </w:r>
      <w:r w:rsidR="00277EF5" w:rsidRPr="00EF6704">
        <w:rPr>
          <w:color w:val="auto"/>
          <w:szCs w:val="28"/>
        </w:rPr>
        <w:t>посредством систематического наблю</w:t>
      </w:r>
      <w:r w:rsidRPr="00EF6704">
        <w:rPr>
          <w:color w:val="auto"/>
          <w:szCs w:val="28"/>
        </w:rPr>
        <w:t>дения исполнения</w:t>
      </w:r>
      <w:r w:rsidR="002B1DB3" w:rsidRPr="00EF6704">
        <w:rPr>
          <w:color w:val="auto"/>
          <w:szCs w:val="28"/>
        </w:rPr>
        <w:t xml:space="preserve"> требований </w:t>
      </w:r>
      <w:r w:rsidR="00277EF5" w:rsidRPr="00EF6704">
        <w:rPr>
          <w:color w:val="auto"/>
          <w:szCs w:val="28"/>
        </w:rPr>
        <w:t xml:space="preserve">настоящих Правил, принятия мер по пресечению и (или) устранению выявленных нарушений и привлечения виновных лиц к административной ответственности. </w:t>
      </w:r>
    </w:p>
    <w:p w:rsidR="00277EF5" w:rsidRPr="00EF6704" w:rsidRDefault="00277EF5" w:rsidP="001C2D7C">
      <w:pPr>
        <w:autoSpaceDE w:val="0"/>
        <w:autoSpaceDN w:val="0"/>
        <w:adjustRightInd w:val="0"/>
        <w:spacing w:after="0" w:line="276" w:lineRule="auto"/>
        <w:ind w:left="0" w:firstLine="709"/>
        <w:rPr>
          <w:color w:val="auto"/>
          <w:szCs w:val="28"/>
        </w:rPr>
      </w:pPr>
      <w:r w:rsidRPr="00EF6704">
        <w:rPr>
          <w:color w:val="auto"/>
          <w:szCs w:val="28"/>
        </w:rPr>
        <w:t xml:space="preserve">Перечень должностных лиц, осуществляющих контроль, и периодичность осуществления контроля устанавливаются правовым актом администрации муниципального образования. </w:t>
      </w:r>
    </w:p>
    <w:p w:rsidR="00277EF5" w:rsidRPr="00EF6704" w:rsidRDefault="00277EF5" w:rsidP="004F0BA9">
      <w:pPr>
        <w:autoSpaceDE w:val="0"/>
        <w:autoSpaceDN w:val="0"/>
        <w:adjustRightInd w:val="0"/>
        <w:spacing w:after="0" w:line="276" w:lineRule="auto"/>
        <w:ind w:left="0" w:firstLine="720"/>
        <w:rPr>
          <w:color w:val="auto"/>
          <w:szCs w:val="28"/>
        </w:rPr>
      </w:pPr>
      <w:r w:rsidRPr="00EF6704">
        <w:rPr>
          <w:color w:val="auto"/>
          <w:szCs w:val="28"/>
        </w:rPr>
        <w:t>В случае выявления нарушений, установленных настоящими Правилами, уполномоченные должностные лица вправе требовать устранения таких нарушений путем выдачи предупреждений, обязательных для исполнения в установленный срок. При выдаче предупреждения устанавливается разумный срок, необходимый для устранения нарушения с момента вручения предупреждения. </w:t>
      </w:r>
    </w:p>
    <w:p w:rsidR="00277EF5" w:rsidRPr="00EF6704" w:rsidRDefault="00277EF5" w:rsidP="004F0BA9">
      <w:pPr>
        <w:autoSpaceDE w:val="0"/>
        <w:autoSpaceDN w:val="0"/>
        <w:adjustRightInd w:val="0"/>
        <w:spacing w:after="0" w:line="276" w:lineRule="auto"/>
        <w:ind w:left="0" w:firstLine="720"/>
        <w:outlineLvl w:val="0"/>
        <w:rPr>
          <w:color w:val="auto"/>
          <w:szCs w:val="28"/>
        </w:rPr>
      </w:pPr>
      <w:r w:rsidRPr="00EF6704">
        <w:rPr>
          <w:color w:val="auto"/>
          <w:szCs w:val="28"/>
        </w:rPr>
        <w:t xml:space="preserve">При выявлении уполномоченным должностным лицом нарушений требований к содержанию зданий, строений, сооружений, создающих угрозу причинения вреда жизни или здоровью граждан, предупреждение выдается в обязательном порядке. Срок устранения нарушений, создающих угрозу причинения вреда жизни или здоровью граждан, не может превышать 24 часов. </w:t>
      </w:r>
    </w:p>
    <w:p w:rsidR="00277EF5" w:rsidRPr="00EF6704" w:rsidRDefault="00277EF5" w:rsidP="004F0BA9">
      <w:pPr>
        <w:autoSpaceDE w:val="0"/>
        <w:autoSpaceDN w:val="0"/>
        <w:adjustRightInd w:val="0"/>
        <w:spacing w:after="0" w:line="276" w:lineRule="auto"/>
        <w:ind w:left="0" w:firstLine="720"/>
        <w:outlineLvl w:val="0"/>
        <w:rPr>
          <w:color w:val="auto"/>
          <w:szCs w:val="28"/>
        </w:rPr>
      </w:pPr>
      <w:r w:rsidRPr="00EF6704">
        <w:rPr>
          <w:color w:val="auto"/>
          <w:szCs w:val="28"/>
        </w:rPr>
        <w:t>Предупреждение, содержащее требование по устранению и срок устранения нарушений, оформляется индивидуальным правовым актом администрации (должностного лица).</w:t>
      </w:r>
    </w:p>
    <w:p w:rsidR="00277EF5" w:rsidRPr="00EF6704" w:rsidRDefault="00EF6704" w:rsidP="00EF6704">
      <w:pPr>
        <w:spacing w:after="0" w:line="276" w:lineRule="auto"/>
        <w:ind w:left="0" w:firstLine="0"/>
        <w:jc w:val="center"/>
        <w:rPr>
          <w:caps/>
          <w:sz w:val="72"/>
          <w:szCs w:val="72"/>
        </w:rPr>
      </w:pPr>
      <w:r>
        <w:rPr>
          <w:caps/>
          <w:sz w:val="72"/>
          <w:szCs w:val="72"/>
        </w:rPr>
        <w:t>____</w:t>
      </w:r>
    </w:p>
    <w:p w:rsidR="007D66D9" w:rsidRDefault="007D66D9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7D66D9" w:rsidRDefault="007D66D9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7D66D9" w:rsidRDefault="007D66D9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p w:rsidR="00B56371" w:rsidRDefault="00B56371" w:rsidP="004F0BA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</w:p>
    <w:sectPr w:rsidR="00B56371" w:rsidSect="00A2262B">
      <w:pgSz w:w="11905" w:h="16838"/>
      <w:pgMar w:top="1134" w:right="70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9F7"/>
    <w:multiLevelType w:val="multilevel"/>
    <w:tmpl w:val="9C107DD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Text w:val="%1-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-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0B016B3"/>
    <w:multiLevelType w:val="multilevel"/>
    <w:tmpl w:val="29A4053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02D14E1B"/>
    <w:multiLevelType w:val="multilevel"/>
    <w:tmpl w:val="3C8C1EA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45606AE"/>
    <w:multiLevelType w:val="multilevel"/>
    <w:tmpl w:val="05F60CD8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5A300B0"/>
    <w:multiLevelType w:val="multilevel"/>
    <w:tmpl w:val="1AD84314"/>
    <w:lvl w:ilvl="0">
      <w:start w:val="6"/>
      <w:numFmt w:val="decimal"/>
      <w:lvlText w:val="%1."/>
      <w:lvlJc w:val="left"/>
      <w:pPr>
        <w:ind w:left="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CC64B2C"/>
    <w:multiLevelType w:val="multilevel"/>
    <w:tmpl w:val="5A3ACE0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31255FE"/>
    <w:multiLevelType w:val="multilevel"/>
    <w:tmpl w:val="8C3A252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2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4F83581"/>
    <w:multiLevelType w:val="multilevel"/>
    <w:tmpl w:val="A0E857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67823E1"/>
    <w:multiLevelType w:val="multilevel"/>
    <w:tmpl w:val="2ADEF2F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7F6732C"/>
    <w:multiLevelType w:val="multilevel"/>
    <w:tmpl w:val="50F42F8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4"/>
      <w:numFmt w:val="decimal"/>
      <w:lvlText w:val="%1-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-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11D0DD5"/>
    <w:multiLevelType w:val="multilevel"/>
    <w:tmpl w:val="A226250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"/>
      <w:numFmt w:val="decimal"/>
      <w:lvlText w:val="%1.%2.%3"/>
      <w:lvlJc w:val="left"/>
      <w:pPr>
        <w:ind w:left="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"/>
      <w:lvlJc w:val="left"/>
      <w:pPr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2"/>
      <w:numFmt w:val="decimal"/>
      <w:lvlRestart w:val="0"/>
      <w:lvlText w:val="%1.%2.%3.%4.%5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8BE4A68"/>
    <w:multiLevelType w:val="hybridMultilevel"/>
    <w:tmpl w:val="6C0A180A"/>
    <w:lvl w:ilvl="0" w:tplc="7632E7F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8E274C4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3E282A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E02FD4C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02EBD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7E2BA6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E2151E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D60A06C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E5EC16E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D747AC5"/>
    <w:multiLevelType w:val="hybridMultilevel"/>
    <w:tmpl w:val="45462310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31548C"/>
    <w:multiLevelType w:val="multilevel"/>
    <w:tmpl w:val="B28ACCA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1DF6602"/>
    <w:multiLevelType w:val="multilevel"/>
    <w:tmpl w:val="375C56F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Text w:val="%1.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3730708"/>
    <w:multiLevelType w:val="multilevel"/>
    <w:tmpl w:val="FDFE972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5193959"/>
    <w:multiLevelType w:val="multilevel"/>
    <w:tmpl w:val="813E8C4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3"/>
      <w:numFmt w:val="decimal"/>
      <w:lvlText w:val="%1-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-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6592C2E"/>
    <w:multiLevelType w:val="multilevel"/>
    <w:tmpl w:val="23607D2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36AF275C"/>
    <w:multiLevelType w:val="multilevel"/>
    <w:tmpl w:val="48DED164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E1269CC"/>
    <w:multiLevelType w:val="multilevel"/>
    <w:tmpl w:val="ECEEF850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Text w:val="%1-%2.%3"/>
      <w:lvlJc w:val="left"/>
      <w:pPr>
        <w:ind w:left="7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3"/>
      <w:numFmt w:val="decimal"/>
      <w:lvlRestart w:val="0"/>
      <w:lvlText w:val="%1-%2.%3.%4."/>
      <w:lvlJc w:val="left"/>
      <w:pPr>
        <w:ind w:left="11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416A380D"/>
    <w:multiLevelType w:val="multilevel"/>
    <w:tmpl w:val="3020BB6A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>
    <w:nsid w:val="4ADF0740"/>
    <w:multiLevelType w:val="multilevel"/>
    <w:tmpl w:val="A87C1EA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0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C44C3"/>
    <w:multiLevelType w:val="multilevel"/>
    <w:tmpl w:val="84985AD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6DC0D32"/>
    <w:multiLevelType w:val="multilevel"/>
    <w:tmpl w:val="C74097A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6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B784CCF"/>
    <w:multiLevelType w:val="multilevel"/>
    <w:tmpl w:val="BDACFA2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5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C40585F"/>
    <w:multiLevelType w:val="multilevel"/>
    <w:tmpl w:val="D980A54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3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5CEA465D"/>
    <w:multiLevelType w:val="multilevel"/>
    <w:tmpl w:val="28F0DF2E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5"/>
      <w:numFmt w:val="decimal"/>
      <w:lvlText w:val="%1-%2.%3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2"/>
      <w:numFmt w:val="decimal"/>
      <w:lvlText w:val="%1-%2.%3.%4"/>
      <w:lvlJc w:val="left"/>
      <w:pPr>
        <w:ind w:left="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decimal"/>
      <w:lvlRestart w:val="0"/>
      <w:lvlText w:val="%1-%2.%3.%4.%5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E3570B6"/>
    <w:multiLevelType w:val="multilevel"/>
    <w:tmpl w:val="A5D41E4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-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2"/>
      <w:numFmt w:val="decimal"/>
      <w:lvlRestart w:val="0"/>
      <w:lvlText w:val="%1-%2.%3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5EE70839"/>
    <w:multiLevelType w:val="multilevel"/>
    <w:tmpl w:val="652EEA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5F4C2F77"/>
    <w:multiLevelType w:val="multilevel"/>
    <w:tmpl w:val="31F4DA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100109A"/>
    <w:multiLevelType w:val="multilevel"/>
    <w:tmpl w:val="1EC48626"/>
    <w:lvl w:ilvl="0">
      <w:start w:val="1"/>
      <w:numFmt w:val="decimal"/>
      <w:lvlText w:val="%1."/>
      <w:lvlJc w:val="left"/>
      <w:pPr>
        <w:ind w:left="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6F50C48"/>
    <w:multiLevelType w:val="hybridMultilevel"/>
    <w:tmpl w:val="CBFC2146"/>
    <w:lvl w:ilvl="0" w:tplc="EEC482D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3068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15EB6A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22C2F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4DA32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5A3FF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D18CFF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732B0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A0BB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BC06340"/>
    <w:multiLevelType w:val="multilevel"/>
    <w:tmpl w:val="D8723258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6F240EB5"/>
    <w:multiLevelType w:val="hybridMultilevel"/>
    <w:tmpl w:val="AFEEDFC2"/>
    <w:lvl w:ilvl="0" w:tplc="92E25D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03AF2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EAF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B291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4EE38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20B4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F216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1AC2C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582A9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>
    <w:nsid w:val="7179708E"/>
    <w:multiLevelType w:val="hybridMultilevel"/>
    <w:tmpl w:val="B11AA604"/>
    <w:lvl w:ilvl="0" w:tplc="5F20A1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72EA3FD5"/>
    <w:multiLevelType w:val="multilevel"/>
    <w:tmpl w:val="1E42132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4"/>
      <w:numFmt w:val="decimal"/>
      <w:lvlText w:val="%1.%2.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7A4E4E21"/>
    <w:multiLevelType w:val="multilevel"/>
    <w:tmpl w:val="2EA4D922"/>
    <w:lvl w:ilvl="0">
      <w:start w:val="1"/>
      <w:numFmt w:val="decimal"/>
      <w:lvlText w:val="%1."/>
      <w:lvlJc w:val="left"/>
      <w:pPr>
        <w:ind w:left="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9"/>
  </w:num>
  <w:num w:numId="2">
    <w:abstractNumId w:val="1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5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5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5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5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5"/>
    </w:lvlOverride>
    <w:lvlOverride w:ilvl="1">
      <w:startOverride w:val="1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5"/>
    </w:lvlOverride>
    <w:lvlOverride w:ilvl="1">
      <w:startOverride w:val="1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6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5"/>
  </w:num>
  <w:num w:numId="34">
    <w:abstractNumId w:val="22"/>
  </w:num>
  <w:num w:numId="35">
    <w:abstractNumId w:val="7"/>
  </w:num>
  <w:num w:numId="3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0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compat/>
  <w:rsids>
    <w:rsidRoot w:val="00EF7066"/>
    <w:rsid w:val="000037C5"/>
    <w:rsid w:val="000227E3"/>
    <w:rsid w:val="0005465A"/>
    <w:rsid w:val="000576FF"/>
    <w:rsid w:val="00077F5E"/>
    <w:rsid w:val="000C0728"/>
    <w:rsid w:val="000C4E42"/>
    <w:rsid w:val="000C63D1"/>
    <w:rsid w:val="000D2492"/>
    <w:rsid w:val="000D7A59"/>
    <w:rsid w:val="000E3F6C"/>
    <w:rsid w:val="00100381"/>
    <w:rsid w:val="0013396A"/>
    <w:rsid w:val="00174C60"/>
    <w:rsid w:val="001779D1"/>
    <w:rsid w:val="00193D0D"/>
    <w:rsid w:val="001A37CA"/>
    <w:rsid w:val="001B083D"/>
    <w:rsid w:val="001C2D7C"/>
    <w:rsid w:val="001F1D00"/>
    <w:rsid w:val="001F50CF"/>
    <w:rsid w:val="00202F15"/>
    <w:rsid w:val="00236B20"/>
    <w:rsid w:val="00242400"/>
    <w:rsid w:val="00274C5C"/>
    <w:rsid w:val="00277EF5"/>
    <w:rsid w:val="002A6FDB"/>
    <w:rsid w:val="002B0C3C"/>
    <w:rsid w:val="002B1D72"/>
    <w:rsid w:val="002B1DB3"/>
    <w:rsid w:val="002C43FE"/>
    <w:rsid w:val="002C5E94"/>
    <w:rsid w:val="002C654F"/>
    <w:rsid w:val="002D6ED0"/>
    <w:rsid w:val="002F39ED"/>
    <w:rsid w:val="00313D07"/>
    <w:rsid w:val="003205F2"/>
    <w:rsid w:val="003247A2"/>
    <w:rsid w:val="003320B2"/>
    <w:rsid w:val="00332AE0"/>
    <w:rsid w:val="00337B20"/>
    <w:rsid w:val="003514BA"/>
    <w:rsid w:val="00361ED8"/>
    <w:rsid w:val="00364E1A"/>
    <w:rsid w:val="00391341"/>
    <w:rsid w:val="003A1C4D"/>
    <w:rsid w:val="003B4223"/>
    <w:rsid w:val="003C6708"/>
    <w:rsid w:val="003F3A18"/>
    <w:rsid w:val="00406310"/>
    <w:rsid w:val="00412AD8"/>
    <w:rsid w:val="00413F0B"/>
    <w:rsid w:val="00437E96"/>
    <w:rsid w:val="004472DB"/>
    <w:rsid w:val="00451AF2"/>
    <w:rsid w:val="004713BB"/>
    <w:rsid w:val="00491C76"/>
    <w:rsid w:val="0049704E"/>
    <w:rsid w:val="004B1E93"/>
    <w:rsid w:val="004D6FCF"/>
    <w:rsid w:val="004F0BA9"/>
    <w:rsid w:val="004F1324"/>
    <w:rsid w:val="004F3BC6"/>
    <w:rsid w:val="005356AB"/>
    <w:rsid w:val="00583C52"/>
    <w:rsid w:val="00585F0B"/>
    <w:rsid w:val="00586592"/>
    <w:rsid w:val="005A474C"/>
    <w:rsid w:val="005E1589"/>
    <w:rsid w:val="00606424"/>
    <w:rsid w:val="00611E1F"/>
    <w:rsid w:val="00613F92"/>
    <w:rsid w:val="0063071D"/>
    <w:rsid w:val="00636FF5"/>
    <w:rsid w:val="006436C1"/>
    <w:rsid w:val="006456D0"/>
    <w:rsid w:val="00650350"/>
    <w:rsid w:val="00663CC3"/>
    <w:rsid w:val="006C7B58"/>
    <w:rsid w:val="006D2B82"/>
    <w:rsid w:val="006D3924"/>
    <w:rsid w:val="006D4DF9"/>
    <w:rsid w:val="006E31DC"/>
    <w:rsid w:val="006F35F2"/>
    <w:rsid w:val="00712186"/>
    <w:rsid w:val="007126BF"/>
    <w:rsid w:val="00742E6C"/>
    <w:rsid w:val="00747D09"/>
    <w:rsid w:val="00755FD1"/>
    <w:rsid w:val="007605B3"/>
    <w:rsid w:val="00771A27"/>
    <w:rsid w:val="007804E2"/>
    <w:rsid w:val="007846B4"/>
    <w:rsid w:val="007C6182"/>
    <w:rsid w:val="007D15FD"/>
    <w:rsid w:val="007D3DD0"/>
    <w:rsid w:val="007D554B"/>
    <w:rsid w:val="007D66D9"/>
    <w:rsid w:val="007F6F78"/>
    <w:rsid w:val="00810A14"/>
    <w:rsid w:val="00811346"/>
    <w:rsid w:val="008235D2"/>
    <w:rsid w:val="008458B9"/>
    <w:rsid w:val="008A62F2"/>
    <w:rsid w:val="008B4534"/>
    <w:rsid w:val="008C13D7"/>
    <w:rsid w:val="008F345B"/>
    <w:rsid w:val="009028ED"/>
    <w:rsid w:val="00923060"/>
    <w:rsid w:val="00930077"/>
    <w:rsid w:val="00935278"/>
    <w:rsid w:val="00936057"/>
    <w:rsid w:val="00940C8C"/>
    <w:rsid w:val="009531DD"/>
    <w:rsid w:val="00975E5E"/>
    <w:rsid w:val="009950FB"/>
    <w:rsid w:val="00995B52"/>
    <w:rsid w:val="009B2826"/>
    <w:rsid w:val="009D1E05"/>
    <w:rsid w:val="009F6515"/>
    <w:rsid w:val="00A000D0"/>
    <w:rsid w:val="00A20D9C"/>
    <w:rsid w:val="00A2262B"/>
    <w:rsid w:val="00A50A3C"/>
    <w:rsid w:val="00A51000"/>
    <w:rsid w:val="00A5336F"/>
    <w:rsid w:val="00A642AF"/>
    <w:rsid w:val="00A832E4"/>
    <w:rsid w:val="00A90E0B"/>
    <w:rsid w:val="00AA76CF"/>
    <w:rsid w:val="00AC08BB"/>
    <w:rsid w:val="00AF73E7"/>
    <w:rsid w:val="00B219AE"/>
    <w:rsid w:val="00B46F2B"/>
    <w:rsid w:val="00B56371"/>
    <w:rsid w:val="00B80314"/>
    <w:rsid w:val="00B84608"/>
    <w:rsid w:val="00B8535F"/>
    <w:rsid w:val="00B93F26"/>
    <w:rsid w:val="00BB0AB6"/>
    <w:rsid w:val="00BC3F90"/>
    <w:rsid w:val="00BC4B70"/>
    <w:rsid w:val="00C05940"/>
    <w:rsid w:val="00C103F4"/>
    <w:rsid w:val="00C23974"/>
    <w:rsid w:val="00C54A27"/>
    <w:rsid w:val="00C56E9E"/>
    <w:rsid w:val="00C77649"/>
    <w:rsid w:val="00C8784F"/>
    <w:rsid w:val="00CA77D9"/>
    <w:rsid w:val="00CB01BA"/>
    <w:rsid w:val="00CD70B9"/>
    <w:rsid w:val="00CE76F0"/>
    <w:rsid w:val="00CF0A8D"/>
    <w:rsid w:val="00CF4720"/>
    <w:rsid w:val="00CF7214"/>
    <w:rsid w:val="00CF7FCC"/>
    <w:rsid w:val="00D07CB9"/>
    <w:rsid w:val="00D263A3"/>
    <w:rsid w:val="00D32ADE"/>
    <w:rsid w:val="00D60C8B"/>
    <w:rsid w:val="00D73057"/>
    <w:rsid w:val="00D848BE"/>
    <w:rsid w:val="00D917E2"/>
    <w:rsid w:val="00D94F43"/>
    <w:rsid w:val="00DA545E"/>
    <w:rsid w:val="00DE1F00"/>
    <w:rsid w:val="00DE23DE"/>
    <w:rsid w:val="00E12FA5"/>
    <w:rsid w:val="00E14576"/>
    <w:rsid w:val="00E504E3"/>
    <w:rsid w:val="00E54088"/>
    <w:rsid w:val="00E666AE"/>
    <w:rsid w:val="00E94E27"/>
    <w:rsid w:val="00EB5DCA"/>
    <w:rsid w:val="00EC0335"/>
    <w:rsid w:val="00EC1250"/>
    <w:rsid w:val="00ED0260"/>
    <w:rsid w:val="00ED0835"/>
    <w:rsid w:val="00ED50BC"/>
    <w:rsid w:val="00EE5CE9"/>
    <w:rsid w:val="00EF1855"/>
    <w:rsid w:val="00EF2A90"/>
    <w:rsid w:val="00EF6704"/>
    <w:rsid w:val="00EF7066"/>
    <w:rsid w:val="00F02113"/>
    <w:rsid w:val="00F06BC6"/>
    <w:rsid w:val="00F10EBC"/>
    <w:rsid w:val="00F31B76"/>
    <w:rsid w:val="00F612AA"/>
    <w:rsid w:val="00F62F15"/>
    <w:rsid w:val="00F67CD9"/>
    <w:rsid w:val="00F71828"/>
    <w:rsid w:val="00F721D4"/>
    <w:rsid w:val="00F72CBD"/>
    <w:rsid w:val="00F83942"/>
    <w:rsid w:val="00FB3FD3"/>
    <w:rsid w:val="00FC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66"/>
    <w:pPr>
      <w:spacing w:after="13" w:line="266" w:lineRule="auto"/>
      <w:ind w:left="2360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F7066"/>
    <w:pPr>
      <w:keepNext/>
      <w:keepLines/>
      <w:spacing w:after="0" w:line="259" w:lineRule="auto"/>
      <w:ind w:left="10" w:right="85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0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msonormal0">
    <w:name w:val="msonormal"/>
    <w:basedOn w:val="a"/>
    <w:rsid w:val="00EF706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70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06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02F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2F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ru-RU"/>
    </w:rPr>
  </w:style>
  <w:style w:type="paragraph" w:customStyle="1" w:styleId="ConsPlusNormal">
    <w:name w:val="ConsPlusNormal"/>
    <w:link w:val="ConsPlusNormal0"/>
    <w:rsid w:val="00202F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202F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202F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202F1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34"/>
    <w:qFormat/>
    <w:rsid w:val="004063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185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9">
    <w:name w:val="Цветовое выделение"/>
    <w:uiPriority w:val="99"/>
    <w:rsid w:val="00277EF5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277EF5"/>
    <w:rPr>
      <w:b/>
      <w:bCs/>
      <w:color w:val="106BBE"/>
    </w:rPr>
  </w:style>
  <w:style w:type="paragraph" w:customStyle="1" w:styleId="ab">
    <w:name w:val="Информация об изменениях документа"/>
    <w:basedOn w:val="a"/>
    <w:next w:val="a"/>
    <w:uiPriority w:val="99"/>
    <w:rsid w:val="00277EF5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msolistparagraph0">
    <w:name w:val="msolistparagraph"/>
    <w:basedOn w:val="a"/>
    <w:rsid w:val="006F35F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71828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/>
    </w:rPr>
  </w:style>
  <w:style w:type="paragraph" w:styleId="ac">
    <w:name w:val="Normal (Web)"/>
    <w:basedOn w:val="a"/>
    <w:uiPriority w:val="99"/>
    <w:semiHidden/>
    <w:unhideWhenUsed/>
    <w:rsid w:val="00DE1F00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ConsNormal">
    <w:name w:val="ConsNormal"/>
    <w:rsid w:val="000C63D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36057"/>
    <w:pPr>
      <w:overflowPunct w:val="0"/>
      <w:autoSpaceDE w:val="0"/>
      <w:autoSpaceDN w:val="0"/>
      <w:adjustRightInd w:val="0"/>
      <w:spacing w:after="0" w:line="240" w:lineRule="auto"/>
      <w:ind w:left="0" w:firstLine="0"/>
    </w:pPr>
    <w:rPr>
      <w:rFonts w:eastAsia="Calibri"/>
      <w:color w:val="auto"/>
      <w:sz w:val="24"/>
      <w:szCs w:val="20"/>
    </w:rPr>
  </w:style>
  <w:style w:type="paragraph" w:customStyle="1" w:styleId="211">
    <w:name w:val="Основной текст с отступом 21"/>
    <w:basedOn w:val="a"/>
    <w:rsid w:val="00936057"/>
    <w:pPr>
      <w:overflowPunct w:val="0"/>
      <w:autoSpaceDE w:val="0"/>
      <w:autoSpaceDN w:val="0"/>
      <w:adjustRightInd w:val="0"/>
      <w:spacing w:after="0" w:line="240" w:lineRule="auto"/>
      <w:ind w:left="0" w:firstLine="720"/>
    </w:pPr>
    <w:rPr>
      <w:rFonts w:eastAsia="Calibri"/>
      <w:color w:val="auto"/>
      <w:sz w:val="24"/>
      <w:szCs w:val="20"/>
    </w:rPr>
  </w:style>
  <w:style w:type="paragraph" w:styleId="ad">
    <w:name w:val="Body Text"/>
    <w:basedOn w:val="a"/>
    <w:link w:val="ae"/>
    <w:rsid w:val="003205F2"/>
    <w:pPr>
      <w:spacing w:after="0" w:line="240" w:lineRule="auto"/>
      <w:ind w:left="0" w:firstLine="0"/>
    </w:pPr>
    <w:rPr>
      <w:color w:val="auto"/>
      <w:szCs w:val="20"/>
    </w:rPr>
  </w:style>
  <w:style w:type="character" w:customStyle="1" w:styleId="ae">
    <w:name w:val="Основной текст Знак"/>
    <w:basedOn w:val="a0"/>
    <w:link w:val="ad"/>
    <w:rsid w:val="003205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5F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0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0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63071D"/>
    <w:pPr>
      <w:spacing w:after="0" w:line="240" w:lineRule="auto"/>
      <w:ind w:left="0" w:firstLine="0"/>
      <w:jc w:val="center"/>
    </w:pPr>
    <w:rPr>
      <w:rFonts w:eastAsia="Calibri"/>
      <w:b/>
      <w:color w:val="auto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63071D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08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9033</Words>
  <Characters>51494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SmirnovaON</cp:lastModifiedBy>
  <cp:revision>42</cp:revision>
  <cp:lastPrinted>2019-10-24T05:24:00Z</cp:lastPrinted>
  <dcterms:created xsi:type="dcterms:W3CDTF">2019-07-21T11:40:00Z</dcterms:created>
  <dcterms:modified xsi:type="dcterms:W3CDTF">2019-10-24T06:23:00Z</dcterms:modified>
</cp:coreProperties>
</file>